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0E" w:rsidRPr="005454BE" w:rsidRDefault="001F43C8" w:rsidP="00E56C35">
      <w:pPr>
        <w:pStyle w:val="zoawBlindzeile"/>
        <w:sectPr w:rsidR="00043E0E" w:rsidRPr="005454BE" w:rsidSect="005454BE">
          <w:headerReference w:type="default" r:id="rId13"/>
          <w:footerReference w:type="default" r:id="rId14"/>
          <w:pgSz w:w="11906" w:h="16838" w:code="9"/>
          <w:pgMar w:top="1701" w:right="567" w:bottom="851" w:left="1361" w:header="397" w:footer="454" w:gutter="0"/>
          <w:cols w:space="708"/>
          <w:docGrid w:linePitch="360"/>
        </w:sectPr>
      </w:pPr>
    </w:p>
    <w:tbl>
      <w:tblPr>
        <w:tblW w:w="0" w:type="auto"/>
        <w:tblLayout w:type="fixed"/>
        <w:tblCellMar>
          <w:left w:w="0" w:type="dxa"/>
          <w:right w:w="0" w:type="dxa"/>
        </w:tblCellMar>
        <w:tblLook w:val="01E0" w:firstRow="1" w:lastRow="1" w:firstColumn="1" w:lastColumn="1" w:noHBand="0" w:noVBand="0"/>
      </w:tblPr>
      <w:tblGrid>
        <w:gridCol w:w="9324"/>
      </w:tblGrid>
      <w:tr w:rsidR="000D09FA" w:rsidTr="003F033F">
        <w:trPr>
          <w:trHeight w:val="73"/>
        </w:trPr>
        <w:tc>
          <w:tcPr>
            <w:tcW w:w="9324" w:type="dxa"/>
            <w:shd w:val="clear" w:color="auto" w:fill="auto"/>
          </w:tcPr>
          <w:p w:rsidR="00043E0E" w:rsidRPr="005454BE" w:rsidRDefault="001F43C8" w:rsidP="003F033F">
            <w:pPr>
              <w:pStyle w:val="zoawBlindzeile"/>
            </w:pPr>
          </w:p>
        </w:tc>
      </w:tr>
    </w:tbl>
    <w:tbl>
      <w:tblPr>
        <w:tblStyle w:val="Tabellenraster"/>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2"/>
        <w:gridCol w:w="4876"/>
      </w:tblGrid>
      <w:tr w:rsidR="000D09FA" w:rsidTr="00883FA3">
        <w:tc>
          <w:tcPr>
            <w:tcW w:w="5102" w:type="dxa"/>
          </w:tcPr>
          <w:sdt>
            <w:sdtPr>
              <w:tag w:val="Organisation.Direktion"/>
              <w:id w:val="-1614739187"/>
              <w:placeholder>
                <w:docPart w:val="371E9ADF517041EAA80A77BEB6F9ABCC"/>
              </w:placeholder>
              <w:dataBinding w:prefixMappings="xmlns:ns='http://schemas.officeatwork.com/CustomXMLPart'" w:xpath="/ns:officeatwork/ns:Organisation.Direktion" w:storeItemID="{EF4FF3E5-9E87-4DF9-89A6-16B6D7475CAE}"/>
              <w:text w:multiLine="1"/>
            </w:sdtPr>
            <w:sdtEndPr/>
            <w:sdtContent>
              <w:p w:rsidR="00883FA3" w:rsidRPr="005454BE" w:rsidRDefault="004A3A60" w:rsidP="008232D4">
                <w:pPr>
                  <w:pStyle w:val="beLauftextStandard"/>
                </w:pPr>
                <w:r>
                  <w:t>Bau- und Verkehrsdirektion</w:t>
                </w:r>
                <w:r>
                  <w:br/>
                  <w:t>Amt für Wasser und Abfall</w:t>
                </w:r>
                <w:r>
                  <w:br/>
                  <w:t>Siedlungswasserwirtschaft</w:t>
                </w:r>
                <w:r>
                  <w:br/>
                  <w:t>Grundstücksentwässerung</w:t>
                </w:r>
              </w:p>
            </w:sdtContent>
          </w:sdt>
          <w:p w:rsidR="00883FA3" w:rsidRPr="005454BE" w:rsidRDefault="001F43C8" w:rsidP="008232D4">
            <w:pPr>
              <w:pStyle w:val="beLauftextStandard"/>
            </w:pPr>
          </w:p>
          <w:sdt>
            <w:sdtPr>
              <w:tag w:val="Organisation.Address"/>
              <w:id w:val="-817798172"/>
              <w:placeholder>
                <w:docPart w:val="0C24C122D06F44B79FBB1A2943C7EBE5"/>
              </w:placeholder>
              <w:dataBinding w:prefixMappings="xmlns:ns='http://schemas.officeatwork.com/CustomXMLPart'" w:xpath="/ns:officeatwork/ns:Organisation.Address" w:storeItemID="{EF4FF3E5-9E87-4DF9-89A6-16B6D7475CAE}"/>
              <w:text w:multiLine="1"/>
            </w:sdtPr>
            <w:sdtEndPr/>
            <w:sdtContent>
              <w:p w:rsidR="001270BC" w:rsidRPr="005454BE" w:rsidRDefault="004A3A60" w:rsidP="008232D4">
                <w:pPr>
                  <w:pStyle w:val="beLauftextStandard"/>
                </w:pPr>
                <w:r>
                  <w:t>Reiterstrasse 11</w:t>
                </w:r>
                <w:r>
                  <w:br/>
                  <w:t>3013 Bern</w:t>
                </w:r>
              </w:p>
            </w:sdtContent>
          </w:sdt>
          <w:p w:rsidR="001270BC" w:rsidRPr="005454BE" w:rsidRDefault="001F43C8" w:rsidP="008232D4">
            <w:pPr>
              <w:pStyle w:val="beLauftextStandard"/>
            </w:pPr>
            <w:sdt>
              <w:sdtPr>
                <w:tag w:val="Organisation.Telefon"/>
                <w:id w:val="-15085335"/>
                <w:placeholder>
                  <w:docPart w:val="74F1D4070BD94B798F124D416AD9ACE6"/>
                </w:placeholder>
                <w:dataBinding w:prefixMappings="xmlns:ns='http://schemas.officeatwork.com/CustomXMLPart'" w:xpath="/ns:officeatwork/ns:Organisation.Telefon" w:storeItemID="{EF4FF3E5-9E87-4DF9-89A6-16B6D7475CAE}"/>
                <w:text w:multiLine="1"/>
              </w:sdtPr>
              <w:sdtEndPr/>
              <w:sdtContent>
                <w:r w:rsidR="004A3A60">
                  <w:t>+41 31 633 38 11</w:t>
                </w:r>
              </w:sdtContent>
            </w:sdt>
            <w:sdt>
              <w:sdtPr>
                <w:tag w:val="Organisation.Mail"/>
                <w:id w:val="-793522689"/>
                <w:placeholder>
                  <w:docPart w:val="0E02932A8B6D49E099F7AA3AD8D0ED78"/>
                </w:placeholder>
                <w:dataBinding w:prefixMappings="xmlns:ns='http://schemas.officeatwork.com/CustomXMLPart'" w:xpath="/ns:officeatwork/ns:Organisation.Mail" w:storeItemID="{EF4FF3E5-9E87-4DF9-89A6-16B6D7475CAE}"/>
                <w:text w:multiLine="1"/>
              </w:sdtPr>
              <w:sdtEndPr/>
              <w:sdtContent>
                <w:r w:rsidR="004A3A60">
                  <w:br/>
                  <w:t>info.awa@be.ch</w:t>
                </w:r>
                <w:r w:rsidR="004A3A60">
                  <w:br/>
                  <w:t>www.be.ch/awa</w:t>
                </w:r>
              </w:sdtContent>
            </w:sdt>
          </w:p>
          <w:p w:rsidR="00883FA3" w:rsidRPr="005454BE" w:rsidRDefault="001F43C8" w:rsidP="008232D4">
            <w:pPr>
              <w:pStyle w:val="beLauftextStandard"/>
            </w:pPr>
          </w:p>
        </w:tc>
        <w:tc>
          <w:tcPr>
            <w:tcW w:w="4876" w:type="dxa"/>
          </w:tcPr>
          <w:p w:rsidR="00883FA3" w:rsidRPr="005454BE" w:rsidRDefault="001F43C8" w:rsidP="008232D4">
            <w:pPr>
              <w:pStyle w:val="beLauftextStandard"/>
            </w:pPr>
          </w:p>
        </w:tc>
      </w:tr>
    </w:tbl>
    <w:p w:rsidR="008232D4" w:rsidRPr="005454BE" w:rsidRDefault="001F43C8" w:rsidP="008232D4">
      <w:pPr>
        <w:pStyle w:val="beLauftextStandard"/>
      </w:pPr>
    </w:p>
    <w:p w:rsidR="008232D4" w:rsidRPr="005454BE" w:rsidRDefault="001F43C8" w:rsidP="00F82287">
      <w:pPr>
        <w:pStyle w:val="beLauftextStandard"/>
      </w:pPr>
    </w:p>
    <w:p w:rsidR="00F82287" w:rsidRPr="005454BE" w:rsidRDefault="001F43C8" w:rsidP="00AC2B3A">
      <w:pPr>
        <w:pStyle w:val="beLauftextStandard"/>
      </w:pPr>
    </w:p>
    <w:bookmarkStart w:id="0" w:name="Text"/>
    <w:p w:rsidR="00471D38" w:rsidRPr="005454BE" w:rsidRDefault="001F43C8" w:rsidP="00921AD2">
      <w:sdt>
        <w:sdtPr>
          <w:id w:val="1958206959"/>
          <w:placeholder>
            <w:docPart w:val="F159795EB6E84C039ECF1D49B35A1CE5"/>
          </w:placeholder>
          <w:comboBox>
            <w:listItem w:displayText="Merkblatt" w:value="Merkblatt"/>
            <w:listItem w:displayText="Checkliste" w:value="Checkliste"/>
          </w:comboBox>
        </w:sdtPr>
        <w:sdtEndPr/>
        <w:sdtContent>
          <w:r w:rsidR="004A3A60">
            <w:t>Musterreglement</w:t>
          </w:r>
        </w:sdtContent>
      </w:sdt>
      <w:r w:rsidR="004A3A60" w:rsidRPr="005454BE">
        <w:t xml:space="preserve"> </w:t>
      </w:r>
      <w:r w:rsidR="004A3A60">
        <w:t>1998, Stand</w:t>
      </w:r>
      <w:r w:rsidR="004A3A60" w:rsidRPr="005454BE">
        <w:t xml:space="preserve"> </w:t>
      </w:r>
      <w:sdt>
        <w:sdtPr>
          <w:id w:val="-74138994"/>
          <w:placeholder>
            <w:docPart w:val="417E8A8ACE4C4CDDB775A20B6E3EA48B"/>
          </w:placeholder>
          <w:date w:fullDate="2020-07-31T00:00:00Z">
            <w:dateFormat w:val="d. MMMM yyyy"/>
            <w:lid w:val="de-CH"/>
            <w:storeMappedDataAs w:val="dateTime"/>
            <w:calendar w:val="gregorian"/>
          </w:date>
        </w:sdtPr>
        <w:sdtEndPr/>
        <w:sdtContent>
          <w:r w:rsidR="004A3A60">
            <w:t>31. Juli 2020</w:t>
          </w:r>
        </w:sdtContent>
      </w:sdt>
    </w:p>
    <w:p w:rsidR="00471D38" w:rsidRPr="005454BE" w:rsidRDefault="001F43C8" w:rsidP="00921AD2"/>
    <w:sdt>
      <w:sdtPr>
        <w:rPr>
          <w:lang w:val="de-CH"/>
        </w:rPr>
        <w:id w:val="-1516679927"/>
        <w:placeholder>
          <w:docPart w:val="E40254020DAE41DFA3F8D8EB57079316"/>
        </w:placeholder>
        <w:text/>
      </w:sdtPr>
      <w:sdtEndPr/>
      <w:sdtContent>
        <w:p w:rsidR="00471D38" w:rsidRPr="005454BE" w:rsidRDefault="004A3A60" w:rsidP="00921AD2">
          <w:pPr>
            <w:pStyle w:val="beTitel17pt"/>
            <w:rPr>
              <w:lang w:val="de-CH"/>
            </w:rPr>
          </w:pPr>
          <w:r w:rsidRPr="0070569A">
            <w:rPr>
              <w:lang w:val="de-CH"/>
            </w:rPr>
            <w:t>Über die Entsorgung von häuslichen Abwässern aus Stapelbehältern und von Schlämmen aus Abwasserbehandlungsanlagen</w:t>
          </w:r>
        </w:p>
      </w:sdtContent>
    </w:sdt>
    <w:p w:rsidR="00471D38" w:rsidRPr="005454BE" w:rsidRDefault="004A3A60" w:rsidP="00921AD2">
      <w:pPr>
        <w:pStyle w:val="beLauftext"/>
      </w:pPr>
      <w:r w:rsidRPr="0070569A">
        <w:t>Die Einwohnergemeinde von … erlässt, gestützt auf</w:t>
      </w:r>
    </w:p>
    <w:bookmarkEnd w:id="0"/>
    <w:p w:rsidR="0070569A" w:rsidRPr="00FB6BB4" w:rsidRDefault="004A3A60" w:rsidP="0070569A">
      <w:pPr>
        <w:pStyle w:val="beLauftext"/>
        <w:spacing w:before="120"/>
        <w:rPr>
          <w:sz w:val="17"/>
          <w:szCs w:val="17"/>
        </w:rPr>
      </w:pPr>
      <w:r w:rsidRPr="00FB6BB4">
        <w:rPr>
          <w:sz w:val="17"/>
          <w:szCs w:val="17"/>
        </w:rPr>
        <w:t>- das Organisationsreglement (OgR)</w:t>
      </w:r>
    </w:p>
    <w:p w:rsidR="0070569A" w:rsidRPr="00FB6BB4" w:rsidRDefault="004A3A60" w:rsidP="0070569A">
      <w:pPr>
        <w:pStyle w:val="beLauftext"/>
        <w:rPr>
          <w:sz w:val="17"/>
          <w:szCs w:val="17"/>
        </w:rPr>
      </w:pPr>
      <w:r w:rsidRPr="00FB6BB4">
        <w:rPr>
          <w:sz w:val="17"/>
          <w:szCs w:val="17"/>
        </w:rPr>
        <w:t>- das Abwasserentsorgungsreglement der Gemeinde</w:t>
      </w:r>
    </w:p>
    <w:p w:rsidR="0070569A" w:rsidRPr="00FB6BB4" w:rsidRDefault="004A3A60" w:rsidP="0070569A">
      <w:pPr>
        <w:pStyle w:val="beLauftext"/>
        <w:rPr>
          <w:sz w:val="17"/>
          <w:szCs w:val="17"/>
        </w:rPr>
      </w:pPr>
      <w:r w:rsidRPr="00FB6BB4">
        <w:rPr>
          <w:sz w:val="17"/>
          <w:szCs w:val="17"/>
        </w:rPr>
        <w:t>- die kantonale Gewässerschutzverordnung (KGV)</w:t>
      </w:r>
    </w:p>
    <w:p w:rsidR="0070569A" w:rsidRPr="00FB6BB4" w:rsidRDefault="004A3A60" w:rsidP="0070569A">
      <w:pPr>
        <w:pStyle w:val="beLauftext"/>
        <w:spacing w:after="120"/>
        <w:rPr>
          <w:sz w:val="17"/>
          <w:szCs w:val="17"/>
        </w:rPr>
      </w:pPr>
      <w:r w:rsidRPr="00FB6BB4">
        <w:rPr>
          <w:sz w:val="17"/>
          <w:szCs w:val="17"/>
        </w:rPr>
        <w:t>- die Richtlinien des AWA für die Entsorgung von Rückständen aus dezentralen Abwasseranlagen</w:t>
      </w:r>
    </w:p>
    <w:p w:rsidR="00866F9A" w:rsidRDefault="004A3A60" w:rsidP="0070569A">
      <w:pPr>
        <w:pStyle w:val="beLauftext"/>
      </w:pPr>
      <w:r>
        <w:t>folgendes:</w:t>
      </w:r>
    </w:p>
    <w:p w:rsidR="0070569A" w:rsidRDefault="001F43C8" w:rsidP="0070569A">
      <w:pPr>
        <w:pStyle w:val="beLauftext"/>
      </w:pPr>
    </w:p>
    <w:p w:rsidR="0070569A" w:rsidRPr="0070569A" w:rsidRDefault="004A3A60" w:rsidP="0070569A">
      <w:pPr>
        <w:pStyle w:val="beLauftext"/>
        <w:spacing w:after="120"/>
        <w:jc w:val="center"/>
        <w:rPr>
          <w:b/>
        </w:rPr>
      </w:pPr>
      <w:r w:rsidRPr="0070569A">
        <w:rPr>
          <w:b/>
        </w:rPr>
        <w:t>R E G L E M E N T</w:t>
      </w:r>
    </w:p>
    <w:p w:rsidR="0070569A" w:rsidRDefault="004A3A60" w:rsidP="0070569A">
      <w:pPr>
        <w:pStyle w:val="beLauftext"/>
        <w:spacing w:after="120"/>
        <w:jc w:val="center"/>
        <w:rPr>
          <w:b/>
        </w:rPr>
      </w:pPr>
      <w:r>
        <w:rPr>
          <w:b/>
        </w:rPr>
        <w:t xml:space="preserve">I. </w:t>
      </w:r>
      <w:r w:rsidRPr="0070569A">
        <w:rPr>
          <w:b/>
        </w:rPr>
        <w:t>ENTSORGUNG</w:t>
      </w:r>
    </w:p>
    <w:p w:rsidR="0070569A" w:rsidRPr="0070569A" w:rsidRDefault="001F43C8" w:rsidP="0070569A">
      <w:pPr>
        <w:pStyle w:val="beLauftext"/>
      </w:pPr>
    </w:p>
    <w:p w:rsidR="0070569A" w:rsidRDefault="004A3A60" w:rsidP="0070569A">
      <w:pPr>
        <w:pStyle w:val="beLauftext"/>
        <w:tabs>
          <w:tab w:val="left" w:pos="709"/>
        </w:tabs>
      </w:pPr>
      <w:r w:rsidRPr="0070569A">
        <w:rPr>
          <w:b/>
        </w:rPr>
        <w:t>Art. 1</w:t>
      </w:r>
      <w:r>
        <w:tab/>
        <w:t>Gemeindeaufgaben</w:t>
      </w:r>
    </w:p>
    <w:p w:rsidR="0070569A" w:rsidRDefault="001F43C8" w:rsidP="0070569A">
      <w:pPr>
        <w:pStyle w:val="beLauftext"/>
      </w:pPr>
    </w:p>
    <w:p w:rsidR="0070569A" w:rsidRDefault="004A3A60" w:rsidP="0070569A">
      <w:pPr>
        <w:pStyle w:val="beLauftext"/>
        <w:ind w:left="142" w:hanging="142"/>
      </w:pPr>
      <w:r w:rsidRPr="0070569A">
        <w:rPr>
          <w:vertAlign w:val="superscript"/>
        </w:rPr>
        <w:t>1</w:t>
      </w:r>
      <w:r>
        <w:tab/>
        <w:t>Die Gemeinde organisiert und überwacht auf dem gesamten Gemeindegebiet die Entsorgung der nicht landwirtschaftlichen häuslichen Abwässer aus Stapelbehältern</w:t>
      </w:r>
      <w:r>
        <w:rPr>
          <w:rStyle w:val="Funotenzeichen"/>
        </w:rPr>
        <w:footnoteReference w:id="1"/>
      </w:r>
      <w:r>
        <w:t xml:space="preserve"> und der Schlämme aus Abwasserbehandlungsanlagen</w:t>
      </w:r>
      <w:r>
        <w:rPr>
          <w:rStyle w:val="Funotenzeichen"/>
        </w:rPr>
        <w:footnoteReference w:id="2"/>
      </w:r>
      <w:r>
        <w:t>.</w:t>
      </w:r>
    </w:p>
    <w:p w:rsidR="0070569A" w:rsidRDefault="001F43C8" w:rsidP="0070569A">
      <w:pPr>
        <w:pStyle w:val="beLauftext"/>
      </w:pPr>
    </w:p>
    <w:p w:rsidR="0070569A" w:rsidRDefault="004A3A60" w:rsidP="0070569A">
      <w:pPr>
        <w:pStyle w:val="beLauftext"/>
        <w:ind w:left="142" w:hanging="142"/>
      </w:pPr>
      <w:r w:rsidRPr="0070569A">
        <w:rPr>
          <w:vertAlign w:val="superscript"/>
        </w:rPr>
        <w:t>2</w:t>
      </w:r>
      <w:r>
        <w:tab/>
        <w:t>Die Gemeinde beauftragt eine geeignete Entsorgungsfirma. Die Auflagen und Bedingungen des Auftrages sind schriftlich festzulegen.</w:t>
      </w:r>
    </w:p>
    <w:p w:rsidR="0070569A" w:rsidRDefault="001F43C8" w:rsidP="0070569A">
      <w:pPr>
        <w:pStyle w:val="beLauftext"/>
        <w:ind w:left="284" w:hanging="284"/>
      </w:pPr>
    </w:p>
    <w:p w:rsidR="0070569A" w:rsidRDefault="004A3A60" w:rsidP="0070569A">
      <w:pPr>
        <w:pStyle w:val="beLauftext"/>
        <w:tabs>
          <w:tab w:val="left" w:pos="709"/>
        </w:tabs>
        <w:ind w:left="284" w:hanging="284"/>
      </w:pPr>
      <w:r w:rsidRPr="0070569A">
        <w:rPr>
          <w:b/>
        </w:rPr>
        <w:t>Art. 2</w:t>
      </w:r>
      <w:r>
        <w:tab/>
        <w:t>Zuständige Organe</w:t>
      </w:r>
    </w:p>
    <w:p w:rsidR="0070569A" w:rsidRDefault="001F43C8" w:rsidP="0070569A">
      <w:pPr>
        <w:pStyle w:val="beLauftext"/>
        <w:ind w:left="284" w:hanging="284"/>
      </w:pPr>
    </w:p>
    <w:p w:rsidR="0070569A" w:rsidRDefault="004A3A60" w:rsidP="0070569A">
      <w:pPr>
        <w:pStyle w:val="beLauftext"/>
        <w:ind w:left="142" w:hanging="142"/>
      </w:pPr>
      <w:r w:rsidRPr="0070569A">
        <w:rPr>
          <w:vertAlign w:val="superscript"/>
        </w:rPr>
        <w:t>1</w:t>
      </w:r>
      <w:r>
        <w:tab/>
        <w:t>Die … kommission überwacht die Entsorgung. Sie ist insbesondere zuständig für die Führung des Verzeichnisses der Gebäude, welche der Entsorgungspflicht unterstehen.</w:t>
      </w:r>
    </w:p>
    <w:p w:rsidR="0070569A" w:rsidRDefault="001F43C8" w:rsidP="0070569A">
      <w:pPr>
        <w:pStyle w:val="beLauftext"/>
        <w:ind w:left="284" w:hanging="284"/>
      </w:pPr>
    </w:p>
    <w:p w:rsidR="0070569A" w:rsidRDefault="004A3A60" w:rsidP="0070569A">
      <w:pPr>
        <w:pStyle w:val="beLauftext"/>
        <w:ind w:left="142" w:hanging="142"/>
      </w:pPr>
      <w:r w:rsidRPr="0070569A">
        <w:rPr>
          <w:vertAlign w:val="superscript"/>
        </w:rPr>
        <w:lastRenderedPageBreak/>
        <w:t>2</w:t>
      </w:r>
      <w:r>
        <w:tab/>
        <w:t>Zuständig für die Einforderung der Gebühren ist ….</w:t>
      </w:r>
    </w:p>
    <w:p w:rsidR="0070569A" w:rsidRDefault="001F43C8" w:rsidP="0070569A">
      <w:pPr>
        <w:pStyle w:val="beLauftext"/>
        <w:ind w:left="284" w:hanging="284"/>
      </w:pPr>
    </w:p>
    <w:p w:rsidR="0070569A" w:rsidRDefault="004A3A60" w:rsidP="0070569A">
      <w:pPr>
        <w:pStyle w:val="beLauftext"/>
        <w:tabs>
          <w:tab w:val="left" w:pos="709"/>
        </w:tabs>
        <w:ind w:left="284" w:hanging="284"/>
      </w:pPr>
      <w:r w:rsidRPr="0070569A">
        <w:rPr>
          <w:b/>
        </w:rPr>
        <w:t>Art. 3</w:t>
      </w:r>
      <w:r>
        <w:tab/>
        <w:t>Pflichten der Privaten</w:t>
      </w:r>
    </w:p>
    <w:p w:rsidR="0070569A" w:rsidRDefault="001F43C8" w:rsidP="0070569A">
      <w:pPr>
        <w:pStyle w:val="beLauftext"/>
        <w:ind w:left="284" w:hanging="284"/>
      </w:pPr>
    </w:p>
    <w:p w:rsidR="00FB6BB4" w:rsidRDefault="004A3A60" w:rsidP="00FB6BB4">
      <w:pPr>
        <w:pStyle w:val="beLauftext"/>
        <w:ind w:left="142" w:hanging="142"/>
      </w:pPr>
      <w:r w:rsidRPr="0070569A">
        <w:rPr>
          <w:vertAlign w:val="superscript"/>
        </w:rPr>
        <w:t>1</w:t>
      </w:r>
      <w:r>
        <w:t xml:space="preserve"> Die Entsorgung der nicht landwirtschaftlichen häuslichen Abwässer aus Stapelbehältern und der Schlämme aus Abwasserbehandlungsanlagen hat ausschliesslich durch die von der Gemeinde beauftragte Entsorgungsfirma zu erfolgen.</w:t>
      </w:r>
      <w:r>
        <w:br w:type="page"/>
      </w:r>
    </w:p>
    <w:p w:rsidR="0070569A" w:rsidRDefault="004A3A60" w:rsidP="0070569A">
      <w:pPr>
        <w:pStyle w:val="beLauftext"/>
        <w:ind w:left="142" w:hanging="142"/>
      </w:pPr>
      <w:r w:rsidRPr="0070569A">
        <w:rPr>
          <w:vertAlign w:val="superscript"/>
        </w:rPr>
        <w:lastRenderedPageBreak/>
        <w:t>2</w:t>
      </w:r>
      <w:r>
        <w:tab/>
        <w:t>Rückstände aus Stapelbehältern und Abwasserbehandlungsanlagen dürfen nicht landwirtschaftlich verwertet werden. Vorbehalten bleibt Absatz 3.</w:t>
      </w:r>
    </w:p>
    <w:p w:rsidR="0070569A" w:rsidRDefault="001F43C8" w:rsidP="0070569A">
      <w:pPr>
        <w:pStyle w:val="beLauftext"/>
        <w:ind w:left="284" w:hanging="284"/>
      </w:pPr>
    </w:p>
    <w:p w:rsidR="0070569A" w:rsidRDefault="004A3A60" w:rsidP="0070569A">
      <w:pPr>
        <w:pStyle w:val="beLauftext"/>
        <w:ind w:left="142" w:hanging="142"/>
      </w:pPr>
      <w:r w:rsidRPr="0070569A">
        <w:rPr>
          <w:vertAlign w:val="superscript"/>
        </w:rPr>
        <w:t>3</w:t>
      </w:r>
      <w:r>
        <w:tab/>
        <w:t>Eine landwirtschaftliche Verwertung der Rückstände ist nur mit Ausnahmebewilligung des AWA gemäss der Richtlinie für die Entsorgung von Rückständen aus dezentralen Abwasseranlagen möglich.</w:t>
      </w:r>
    </w:p>
    <w:p w:rsidR="00FB6BB4" w:rsidRDefault="001F43C8" w:rsidP="0070569A">
      <w:pPr>
        <w:pStyle w:val="beLauftext"/>
        <w:ind w:left="142" w:hanging="142"/>
      </w:pPr>
    </w:p>
    <w:p w:rsidR="00FB6BB4" w:rsidRDefault="004A3A60" w:rsidP="00FB6BB4">
      <w:pPr>
        <w:pStyle w:val="beLauftext"/>
        <w:tabs>
          <w:tab w:val="left" w:pos="851"/>
        </w:tabs>
        <w:ind w:left="142" w:hanging="142"/>
      </w:pPr>
      <w:r w:rsidRPr="00FB6BB4">
        <w:rPr>
          <w:b/>
        </w:rPr>
        <w:t>Art. 4</w:t>
      </w:r>
      <w:r>
        <w:tab/>
        <w:t>Entsorgungshäufigkeit</w:t>
      </w:r>
    </w:p>
    <w:p w:rsidR="00FB6BB4" w:rsidRDefault="001F43C8" w:rsidP="00FB6BB4">
      <w:pPr>
        <w:pStyle w:val="beLauftext"/>
        <w:ind w:left="142" w:hanging="142"/>
      </w:pPr>
    </w:p>
    <w:p w:rsidR="00FB6BB4" w:rsidRDefault="004A3A60" w:rsidP="00FB6BB4">
      <w:pPr>
        <w:pStyle w:val="beLauftext"/>
      </w:pPr>
      <w:r>
        <w:t>Die Entleerungen durch die Entsorgungsfirma erfolgen auch ohne Auftrag des Pflichtigen auf Anweisung der Gemeinde einmal jährlich. Bei Bedarf werden auf Meldung des Pflichtigen zusätzliche Entleerungen durchgeführt.</w:t>
      </w:r>
    </w:p>
    <w:p w:rsidR="00FB6BB4" w:rsidRDefault="001F43C8" w:rsidP="00FB6BB4">
      <w:pPr>
        <w:pStyle w:val="beLauftext"/>
        <w:ind w:left="142" w:hanging="142"/>
      </w:pPr>
    </w:p>
    <w:p w:rsidR="00FB6BB4" w:rsidRDefault="004A3A60" w:rsidP="00FB6BB4">
      <w:pPr>
        <w:pStyle w:val="beLauftext"/>
        <w:tabs>
          <w:tab w:val="left" w:pos="851"/>
        </w:tabs>
        <w:ind w:left="142" w:hanging="142"/>
      </w:pPr>
      <w:r w:rsidRPr="00FB6BB4">
        <w:rPr>
          <w:b/>
        </w:rPr>
        <w:t>Art. 5</w:t>
      </w:r>
      <w:r>
        <w:tab/>
        <w:t>Zugang zu den Installationen</w:t>
      </w:r>
    </w:p>
    <w:p w:rsidR="00FB6BB4" w:rsidRDefault="001F43C8" w:rsidP="00FB6BB4">
      <w:pPr>
        <w:pStyle w:val="beLauftext"/>
        <w:ind w:left="142" w:hanging="142"/>
      </w:pPr>
    </w:p>
    <w:p w:rsidR="00FB6BB4" w:rsidRDefault="004A3A60" w:rsidP="00FB6BB4">
      <w:pPr>
        <w:pStyle w:val="beLauftext"/>
      </w:pPr>
      <w:r>
        <w:t>Gemeindevertreter und die Entsorgungsfirma haben im Rahmen ihres Aufgabenbereiches freien Zutritt zu den privaten Anlagen und Örtlichkeiten. Dies gilt auch für den Zugang / Zufahrt über Drittliegenschaften.</w:t>
      </w:r>
    </w:p>
    <w:p w:rsidR="00FB6BB4" w:rsidRDefault="001F43C8" w:rsidP="00FB6BB4">
      <w:pPr>
        <w:pStyle w:val="beLauftext"/>
        <w:ind w:left="142" w:hanging="142"/>
      </w:pPr>
    </w:p>
    <w:p w:rsidR="00FB6BB4" w:rsidRDefault="001F43C8" w:rsidP="0070569A">
      <w:pPr>
        <w:pStyle w:val="beLauftext"/>
        <w:ind w:left="142" w:hanging="142"/>
      </w:pPr>
    </w:p>
    <w:p w:rsidR="00FB6BB4" w:rsidRPr="00FB6BB4" w:rsidRDefault="004A3A60" w:rsidP="00FB6BB4">
      <w:pPr>
        <w:pStyle w:val="beLauftext"/>
        <w:spacing w:after="120"/>
        <w:jc w:val="center"/>
        <w:rPr>
          <w:b/>
        </w:rPr>
      </w:pPr>
      <w:r w:rsidRPr="00FB6BB4">
        <w:rPr>
          <w:b/>
        </w:rPr>
        <w:t>II. FINANZIERUNG</w:t>
      </w:r>
    </w:p>
    <w:p w:rsidR="00FB6BB4" w:rsidRDefault="001F43C8" w:rsidP="0070569A">
      <w:pPr>
        <w:pStyle w:val="beLauftext"/>
        <w:ind w:left="142" w:hanging="142"/>
      </w:pPr>
    </w:p>
    <w:p w:rsidR="00FB6BB4" w:rsidRDefault="004A3A60" w:rsidP="00FB6BB4">
      <w:pPr>
        <w:pStyle w:val="beLauftext"/>
        <w:tabs>
          <w:tab w:val="left" w:pos="851"/>
        </w:tabs>
        <w:ind w:left="142" w:hanging="142"/>
      </w:pPr>
      <w:r w:rsidRPr="00FB6BB4">
        <w:rPr>
          <w:b/>
        </w:rPr>
        <w:t>Art. 6</w:t>
      </w:r>
      <w:r w:rsidR="00263236">
        <w:tab/>
        <w:t>Finanzierung der</w:t>
      </w:r>
      <w:r>
        <w:t xml:space="preserve"> Entsorgung</w:t>
      </w:r>
    </w:p>
    <w:p w:rsidR="00FB6BB4" w:rsidRDefault="001F43C8" w:rsidP="00FB6BB4">
      <w:pPr>
        <w:pStyle w:val="beLauftext"/>
        <w:ind w:left="142" w:hanging="142"/>
      </w:pPr>
    </w:p>
    <w:p w:rsidR="00FB6BB4" w:rsidRDefault="004A3A60" w:rsidP="00FB6BB4">
      <w:pPr>
        <w:pStyle w:val="beLauftext"/>
        <w:ind w:left="142" w:hanging="142"/>
      </w:pPr>
      <w:r w:rsidRPr="00FB6BB4">
        <w:rPr>
          <w:vertAlign w:val="superscript"/>
        </w:rPr>
        <w:t>1</w:t>
      </w:r>
      <w:r>
        <w:tab/>
        <w:t xml:space="preserve">Die Gemeinde finanziert die Entsorgung mit einer kostendeckenden Gebühr, die pro entsorgtes Gebäude erhoben wird. Mit dieser Gebühr werden folgende Aufwendungen finanziert: </w:t>
      </w:r>
    </w:p>
    <w:p w:rsidR="00FB6BB4" w:rsidRDefault="001F43C8" w:rsidP="00FB6BB4">
      <w:pPr>
        <w:pStyle w:val="beLauftext"/>
        <w:ind w:left="142" w:hanging="142"/>
      </w:pPr>
    </w:p>
    <w:p w:rsidR="00FB6BB4" w:rsidRDefault="004A3A60" w:rsidP="00FB6BB4">
      <w:pPr>
        <w:pStyle w:val="beLauftext"/>
        <w:numPr>
          <w:ilvl w:val="0"/>
          <w:numId w:val="39"/>
        </w:numPr>
        <w:spacing w:after="120"/>
        <w:ind w:left="426" w:hanging="284"/>
      </w:pPr>
      <w:r>
        <w:t xml:space="preserve">die administrativen Arbeiten der Gemeinde für den Entsorgungsdienst. </w:t>
      </w:r>
    </w:p>
    <w:p w:rsidR="00FB6BB4" w:rsidRDefault="004A3A60" w:rsidP="00FB6BB4">
      <w:pPr>
        <w:pStyle w:val="beLauftext"/>
        <w:numPr>
          <w:ilvl w:val="0"/>
          <w:numId w:val="39"/>
        </w:numPr>
        <w:spacing w:after="120"/>
        <w:ind w:left="426" w:hanging="284"/>
      </w:pPr>
      <w:r>
        <w:t xml:space="preserve">die Entleerung und den Transport der Rückstände durch die Entsorgungsfirma sowie die Beihilfe des Gemeindepersonals. </w:t>
      </w:r>
      <w:r>
        <w:br/>
        <w:t>Die Kosten werden pro Std. Saugwagen mit Chauffeur und pro Std. Hilfspersonal der Gemeinde aufgrund der im Transportschein ausgewiesenen Einsatzstunden berechnet.</w:t>
      </w:r>
    </w:p>
    <w:p w:rsidR="00FB6BB4" w:rsidRDefault="004A3A60" w:rsidP="00FB6BB4">
      <w:pPr>
        <w:pStyle w:val="beLauftext"/>
        <w:numPr>
          <w:ilvl w:val="0"/>
          <w:numId w:val="39"/>
        </w:numPr>
        <w:ind w:left="426" w:hanging="284"/>
      </w:pPr>
      <w:r>
        <w:t>die durch die ARA vorgenommene Behandlung der angelieferten Rückstände.</w:t>
      </w:r>
      <w:r>
        <w:br/>
        <w:t xml:space="preserve">Die Behandlungskosten werden aufgrund der im Transportschein angegebenen Menge pro m³ Abwasser bzw. m³ Schlamm berechnet. </w:t>
      </w:r>
    </w:p>
    <w:p w:rsidR="00FB6BB4" w:rsidRDefault="001F43C8" w:rsidP="00FB6BB4">
      <w:pPr>
        <w:pStyle w:val="beLauftext"/>
        <w:ind w:left="142" w:hanging="142"/>
      </w:pPr>
    </w:p>
    <w:p w:rsidR="00FB6BB4" w:rsidRDefault="004A3A60" w:rsidP="00FB6BB4">
      <w:pPr>
        <w:pStyle w:val="beLauftext"/>
        <w:ind w:left="142" w:hanging="142"/>
      </w:pPr>
      <w:r w:rsidRPr="00FB6BB4">
        <w:rPr>
          <w:vertAlign w:val="superscript"/>
        </w:rPr>
        <w:t>2</w:t>
      </w:r>
      <w:r>
        <w:tab/>
        <w:t>Der Gemeinderat beschliesst die Kostenverrechnung in einem separaten Tarif in Form von Ausführungsbestimmungen.</w:t>
      </w:r>
    </w:p>
    <w:p w:rsidR="00FB6BB4" w:rsidRDefault="001F43C8" w:rsidP="00FB6BB4">
      <w:pPr>
        <w:pStyle w:val="beLauftext"/>
        <w:ind w:left="142" w:hanging="142"/>
      </w:pPr>
    </w:p>
    <w:p w:rsidR="00FB6BB4" w:rsidRDefault="004A3A60" w:rsidP="00FB6BB4">
      <w:pPr>
        <w:pStyle w:val="beLauftext"/>
        <w:tabs>
          <w:tab w:val="left" w:pos="851"/>
        </w:tabs>
        <w:ind w:left="142" w:hanging="142"/>
      </w:pPr>
      <w:r w:rsidRPr="00FB6BB4">
        <w:rPr>
          <w:b/>
        </w:rPr>
        <w:t>Art. 7</w:t>
      </w:r>
      <w:r>
        <w:tab/>
        <w:t>Art der Gebäude</w:t>
      </w:r>
    </w:p>
    <w:p w:rsidR="00FB6BB4" w:rsidRDefault="001F43C8" w:rsidP="00FB6BB4">
      <w:pPr>
        <w:pStyle w:val="beLauftext"/>
        <w:ind w:left="142" w:hanging="142"/>
      </w:pPr>
    </w:p>
    <w:p w:rsidR="00FB6BB4" w:rsidRDefault="004A3A60" w:rsidP="00FB6BB4">
      <w:pPr>
        <w:pStyle w:val="beLauftext"/>
        <w:tabs>
          <w:tab w:val="left" w:pos="142"/>
        </w:tabs>
        <w:ind w:left="142" w:hanging="142"/>
      </w:pPr>
      <w:r w:rsidRPr="00FB6BB4">
        <w:rPr>
          <w:vertAlign w:val="superscript"/>
        </w:rPr>
        <w:t>1</w:t>
      </w:r>
      <w:r>
        <w:tab/>
        <w:t xml:space="preserve">Bei der Festlegung der Gebühr wird unterschieden zwischen: </w:t>
      </w:r>
    </w:p>
    <w:p w:rsidR="00FB6BB4" w:rsidRDefault="001F43C8" w:rsidP="00FB6BB4">
      <w:pPr>
        <w:pStyle w:val="beLauftext"/>
        <w:ind w:left="142" w:hanging="142"/>
      </w:pPr>
    </w:p>
    <w:p w:rsidR="00FB6BB4" w:rsidRDefault="004A3A60" w:rsidP="00FB6BB4">
      <w:pPr>
        <w:pStyle w:val="beLauftext"/>
        <w:numPr>
          <w:ilvl w:val="0"/>
          <w:numId w:val="40"/>
        </w:numPr>
        <w:spacing w:after="120"/>
        <w:ind w:left="426" w:hanging="284"/>
      </w:pPr>
      <w:r>
        <w:lastRenderedPageBreak/>
        <w:t>Gebäuden mit Stapelbehälter</w:t>
      </w:r>
    </w:p>
    <w:p w:rsidR="00FB6BB4" w:rsidRDefault="004A3A60" w:rsidP="00FB6BB4">
      <w:pPr>
        <w:pStyle w:val="beLauftext"/>
        <w:numPr>
          <w:ilvl w:val="0"/>
          <w:numId w:val="40"/>
        </w:numPr>
        <w:ind w:left="426" w:hanging="284"/>
      </w:pPr>
      <w:r>
        <w:t>Gebäuden mit Abwasserbehandlungsanlage</w:t>
      </w:r>
    </w:p>
    <w:p w:rsidR="00FB6BB4" w:rsidRDefault="001F43C8" w:rsidP="00FB6BB4">
      <w:pPr>
        <w:pStyle w:val="beLauftext"/>
        <w:ind w:left="142" w:hanging="142"/>
      </w:pPr>
    </w:p>
    <w:p w:rsidR="00FB6BB4" w:rsidRDefault="004A3A60" w:rsidP="00FB6BB4">
      <w:pPr>
        <w:pStyle w:val="beLauftext"/>
        <w:tabs>
          <w:tab w:val="left" w:pos="851"/>
        </w:tabs>
        <w:ind w:left="142" w:hanging="142"/>
      </w:pPr>
      <w:r w:rsidRPr="00FB6BB4">
        <w:rPr>
          <w:b/>
        </w:rPr>
        <w:t>Art. 8</w:t>
      </w:r>
      <w:r>
        <w:tab/>
        <w:t>Zahlungsfrist, Verzugszins</w:t>
      </w:r>
    </w:p>
    <w:p w:rsidR="00FB6BB4" w:rsidRDefault="001F43C8" w:rsidP="00FB6BB4">
      <w:pPr>
        <w:pStyle w:val="beLauftext"/>
        <w:ind w:left="142" w:hanging="142"/>
      </w:pPr>
    </w:p>
    <w:p w:rsidR="00FB6BB4" w:rsidRDefault="004A3A60" w:rsidP="00FB6BB4">
      <w:pPr>
        <w:pStyle w:val="beLauftext"/>
        <w:ind w:left="142" w:hanging="142"/>
      </w:pPr>
      <w:r w:rsidRPr="00FB6BB4">
        <w:rPr>
          <w:vertAlign w:val="superscript"/>
        </w:rPr>
        <w:t>1</w:t>
      </w:r>
      <w:r>
        <w:tab/>
        <w:t>Die Zahlungsfrist beträgt 30 Tage ab Rechnungsstellung.</w:t>
      </w:r>
    </w:p>
    <w:p w:rsidR="00FB6BB4" w:rsidRDefault="001F43C8" w:rsidP="00FB6BB4">
      <w:pPr>
        <w:pStyle w:val="beLauftext"/>
        <w:ind w:left="142" w:hanging="142"/>
      </w:pPr>
    </w:p>
    <w:p w:rsidR="00FB6BB4" w:rsidRDefault="004A3A60" w:rsidP="00FB6BB4">
      <w:pPr>
        <w:pStyle w:val="beLauftext"/>
        <w:ind w:left="142" w:hanging="142"/>
      </w:pPr>
      <w:r w:rsidRPr="00FB6BB4">
        <w:rPr>
          <w:vertAlign w:val="superscript"/>
        </w:rPr>
        <w:t>2</w:t>
      </w:r>
      <w:r>
        <w:tab/>
        <w:t>Nach Ablauf der Zahlungsfrist werden ein Verzugszins in der Höhe des vom Regierungsrat für das Steuerwesen jährlich festgelegten Verzugszinssatzes sowie die Inkassogebühren geschuldet.</w:t>
      </w:r>
      <w:r>
        <w:br w:type="page"/>
      </w:r>
    </w:p>
    <w:p w:rsidR="00FB6BB4" w:rsidRPr="00FB6BB4" w:rsidRDefault="004A3A60" w:rsidP="00FB6BB4">
      <w:pPr>
        <w:pStyle w:val="beLauftext"/>
        <w:spacing w:after="120"/>
        <w:jc w:val="center"/>
        <w:rPr>
          <w:b/>
        </w:rPr>
      </w:pPr>
      <w:r w:rsidRPr="00FB6BB4">
        <w:rPr>
          <w:b/>
        </w:rPr>
        <w:lastRenderedPageBreak/>
        <w:t>III. WIDERHANDLUNGEN UND RECHTSPFLEGE</w:t>
      </w:r>
    </w:p>
    <w:p w:rsidR="00FB6BB4" w:rsidRDefault="001F43C8" w:rsidP="00FB6BB4">
      <w:pPr>
        <w:pStyle w:val="beLauftext"/>
        <w:ind w:left="142" w:hanging="142"/>
      </w:pPr>
    </w:p>
    <w:p w:rsidR="00565BED" w:rsidRDefault="004A3A60" w:rsidP="00565BED">
      <w:pPr>
        <w:pStyle w:val="beLauftext"/>
        <w:tabs>
          <w:tab w:val="left" w:pos="851"/>
        </w:tabs>
        <w:ind w:left="142" w:hanging="142"/>
      </w:pPr>
      <w:r w:rsidRPr="00565BED">
        <w:rPr>
          <w:b/>
        </w:rPr>
        <w:t>Art. 9</w:t>
      </w:r>
      <w:r>
        <w:tab/>
        <w:t>Widerhandlungen gegen das Reglement</w:t>
      </w:r>
    </w:p>
    <w:p w:rsidR="00565BED" w:rsidRDefault="001F43C8" w:rsidP="00565BED">
      <w:pPr>
        <w:pStyle w:val="beLauftext"/>
        <w:ind w:left="142" w:hanging="142"/>
      </w:pPr>
    </w:p>
    <w:p w:rsidR="00565BED" w:rsidRDefault="004A3A60" w:rsidP="00565BED">
      <w:pPr>
        <w:pStyle w:val="beLauftext"/>
        <w:ind w:left="142" w:hanging="142"/>
      </w:pPr>
      <w:r w:rsidRPr="00565BED">
        <w:rPr>
          <w:vertAlign w:val="superscript"/>
        </w:rPr>
        <w:t>1</w:t>
      </w:r>
      <w:r>
        <w:tab/>
        <w:t>Widerhandlungen gegen das vorliegende Reglement sowie gegen die gestützt darauf erlassenen Verfügungen werden mit Busse bis Fr. 500.-- bestraft. Das Dekret über das Busseneröffnungsverfahren in den Gemeinden findet Anwendung.</w:t>
      </w:r>
    </w:p>
    <w:p w:rsidR="00565BED" w:rsidRDefault="001F43C8" w:rsidP="00565BED">
      <w:pPr>
        <w:pStyle w:val="beLauftext"/>
        <w:ind w:left="142" w:hanging="142"/>
      </w:pPr>
    </w:p>
    <w:p w:rsidR="00565BED" w:rsidRDefault="004A3A60" w:rsidP="00565BED">
      <w:pPr>
        <w:pStyle w:val="beLauftext"/>
        <w:ind w:left="142" w:hanging="142"/>
      </w:pPr>
      <w:r w:rsidRPr="00565BED">
        <w:rPr>
          <w:vertAlign w:val="superscript"/>
        </w:rPr>
        <w:t>2</w:t>
      </w:r>
      <w:r>
        <w:tab/>
        <w:t>Vorbehalten bleibt die Anwendung der kantonalen und eidgenössischen Strafbestimmungen.</w:t>
      </w:r>
    </w:p>
    <w:p w:rsidR="00565BED" w:rsidRDefault="001F43C8" w:rsidP="00565BED">
      <w:pPr>
        <w:pStyle w:val="beLauftext"/>
        <w:ind w:left="142" w:hanging="142"/>
      </w:pPr>
    </w:p>
    <w:p w:rsidR="00565BED" w:rsidRDefault="004A3A60" w:rsidP="00565BED">
      <w:pPr>
        <w:pStyle w:val="beLauftext"/>
        <w:tabs>
          <w:tab w:val="left" w:pos="851"/>
        </w:tabs>
        <w:ind w:left="142" w:hanging="142"/>
      </w:pPr>
      <w:r w:rsidRPr="00565BED">
        <w:rPr>
          <w:b/>
        </w:rPr>
        <w:t>Art. 10</w:t>
      </w:r>
      <w:r>
        <w:tab/>
        <w:t>Rechtspflege</w:t>
      </w:r>
    </w:p>
    <w:p w:rsidR="00565BED" w:rsidRDefault="001F43C8" w:rsidP="00565BED">
      <w:pPr>
        <w:pStyle w:val="beLauftext"/>
        <w:ind w:left="142" w:hanging="142"/>
      </w:pPr>
    </w:p>
    <w:p w:rsidR="00565BED" w:rsidRDefault="004A3A60" w:rsidP="00565BED">
      <w:pPr>
        <w:pStyle w:val="beLauftext"/>
        <w:ind w:left="142" w:hanging="142"/>
      </w:pPr>
      <w:r w:rsidRPr="00565BED">
        <w:rPr>
          <w:vertAlign w:val="superscript"/>
        </w:rPr>
        <w:t>1</w:t>
      </w:r>
      <w:r>
        <w:tab/>
        <w:t>Gegen Verfügungen der Gemeindeorgane kann innert 30 Tagen seit Eröffnung schriftlich, mit Antrag und Begründung, Verwaltungsbeschwerde erhoben werden.</w:t>
      </w:r>
    </w:p>
    <w:p w:rsidR="00565BED" w:rsidRDefault="001F43C8" w:rsidP="00565BED">
      <w:pPr>
        <w:pStyle w:val="beLauftext"/>
        <w:ind w:left="142" w:hanging="142"/>
      </w:pPr>
    </w:p>
    <w:p w:rsidR="00FB6BB4" w:rsidRDefault="004A3A60" w:rsidP="00565BED">
      <w:pPr>
        <w:pStyle w:val="beLauftext"/>
        <w:ind w:left="142" w:hanging="142"/>
      </w:pPr>
      <w:r w:rsidRPr="00565BED">
        <w:rPr>
          <w:vertAlign w:val="superscript"/>
        </w:rPr>
        <w:t>2</w:t>
      </w:r>
      <w:r>
        <w:tab/>
        <w:t>Im Übrigen gelten die Vorschriften des Gesetzes über die Verwaltungsrechtspflege.</w:t>
      </w:r>
    </w:p>
    <w:p w:rsidR="00FB6BB4" w:rsidRDefault="001F43C8" w:rsidP="00FB6BB4">
      <w:pPr>
        <w:pStyle w:val="beLauftext"/>
        <w:ind w:left="142" w:hanging="142"/>
      </w:pPr>
    </w:p>
    <w:p w:rsidR="00FB6BB4" w:rsidRDefault="001F43C8" w:rsidP="00FB6BB4">
      <w:pPr>
        <w:pStyle w:val="beLauftext"/>
        <w:ind w:left="142" w:hanging="142"/>
      </w:pPr>
    </w:p>
    <w:p w:rsidR="00565BED" w:rsidRPr="00565BED" w:rsidRDefault="004A3A60" w:rsidP="00565BED">
      <w:pPr>
        <w:pStyle w:val="beLauftext"/>
        <w:spacing w:after="120"/>
        <w:jc w:val="center"/>
        <w:rPr>
          <w:b/>
        </w:rPr>
      </w:pPr>
      <w:r w:rsidRPr="00565BED">
        <w:rPr>
          <w:b/>
        </w:rPr>
        <w:t>IV. SCHLUSSBESTIMMUNGEN</w:t>
      </w:r>
    </w:p>
    <w:p w:rsidR="00565BED" w:rsidRDefault="001F43C8" w:rsidP="00FB6BB4">
      <w:pPr>
        <w:pStyle w:val="beLauftext"/>
        <w:ind w:left="142" w:hanging="142"/>
      </w:pPr>
    </w:p>
    <w:p w:rsidR="00565BED" w:rsidRDefault="004A3A60" w:rsidP="00565BED">
      <w:pPr>
        <w:pStyle w:val="beLauftext"/>
        <w:tabs>
          <w:tab w:val="left" w:pos="851"/>
        </w:tabs>
        <w:ind w:left="142" w:hanging="142"/>
      </w:pPr>
      <w:r w:rsidRPr="00565BED">
        <w:rPr>
          <w:b/>
        </w:rPr>
        <w:t>Art. 11</w:t>
      </w:r>
      <w:r>
        <w:tab/>
        <w:t>Inkrafttreten</w:t>
      </w:r>
    </w:p>
    <w:p w:rsidR="00565BED" w:rsidRDefault="001F43C8" w:rsidP="00565BED">
      <w:pPr>
        <w:pStyle w:val="beLauftext"/>
        <w:ind w:left="142" w:hanging="142"/>
      </w:pPr>
    </w:p>
    <w:p w:rsidR="00565BED" w:rsidRDefault="004A3A60" w:rsidP="00565BED">
      <w:pPr>
        <w:pStyle w:val="beLauftext"/>
        <w:ind w:left="142" w:hanging="142"/>
      </w:pPr>
      <w:r w:rsidRPr="00565BED">
        <w:rPr>
          <w:vertAlign w:val="superscript"/>
        </w:rPr>
        <w:t>1</w:t>
      </w:r>
      <w:r>
        <w:tab/>
        <w:t>Das vorliegende Reglement tritt auf den … in Kraft.</w:t>
      </w:r>
    </w:p>
    <w:p w:rsidR="00565BED" w:rsidRDefault="001F43C8" w:rsidP="00565BED">
      <w:pPr>
        <w:pStyle w:val="beLauftext"/>
        <w:ind w:left="142" w:hanging="142"/>
      </w:pPr>
    </w:p>
    <w:p w:rsidR="00565BED" w:rsidRDefault="004A3A60" w:rsidP="00565BED">
      <w:pPr>
        <w:pStyle w:val="beLauftext"/>
        <w:tabs>
          <w:tab w:val="left" w:pos="4820"/>
        </w:tabs>
        <w:ind w:left="142" w:hanging="142"/>
      </w:pPr>
      <w:r w:rsidRPr="00565BED">
        <w:rPr>
          <w:vertAlign w:val="superscript"/>
        </w:rPr>
        <w:t>2</w:t>
      </w:r>
      <w:r>
        <w:tab/>
        <w:t>Mit dem Inkrafttreten werden alle mit diesem Reglement im Widerspruch stehenden Vorschriften aufgehoben.</w:t>
      </w:r>
    </w:p>
    <w:p w:rsidR="00565BED" w:rsidRDefault="001F43C8" w:rsidP="00565BED">
      <w:pPr>
        <w:pStyle w:val="beLauftext"/>
        <w:ind w:left="142" w:hanging="142"/>
      </w:pPr>
    </w:p>
    <w:p w:rsidR="00565BED" w:rsidRDefault="001F43C8" w:rsidP="00565BED">
      <w:pPr>
        <w:pStyle w:val="beLauftext"/>
        <w:ind w:left="142" w:hanging="142"/>
      </w:pPr>
    </w:p>
    <w:p w:rsidR="00565BED" w:rsidRDefault="004A3A60" w:rsidP="00565BED">
      <w:pPr>
        <w:pStyle w:val="beLauftext"/>
        <w:ind w:left="142" w:hanging="142"/>
      </w:pPr>
      <w:r w:rsidRPr="00565BED">
        <w:rPr>
          <w:b/>
        </w:rPr>
        <w:t>Einwohnergemeinde</w:t>
      </w:r>
      <w:r>
        <w:t xml:space="preserve"> …, den …</w:t>
      </w:r>
    </w:p>
    <w:p w:rsidR="00565BED" w:rsidRDefault="001F43C8" w:rsidP="00565BED">
      <w:pPr>
        <w:pStyle w:val="beLauftext"/>
        <w:ind w:left="142" w:hanging="142"/>
      </w:pPr>
    </w:p>
    <w:p w:rsidR="00565BED" w:rsidRDefault="004A3A60" w:rsidP="00565BED">
      <w:pPr>
        <w:pStyle w:val="beLauftext"/>
        <w:tabs>
          <w:tab w:val="left" w:pos="4820"/>
        </w:tabs>
        <w:ind w:left="142" w:hanging="142"/>
      </w:pPr>
      <w:r>
        <w:t>Der Präsident/</w:t>
      </w:r>
      <w:r>
        <w:tab/>
        <w:t>Der Gemeindeschreiber/</w:t>
      </w:r>
    </w:p>
    <w:p w:rsidR="00565BED" w:rsidRDefault="004A3A60" w:rsidP="00565BED">
      <w:pPr>
        <w:pStyle w:val="beLauftext"/>
        <w:tabs>
          <w:tab w:val="left" w:pos="4820"/>
        </w:tabs>
        <w:ind w:left="142" w:hanging="142"/>
      </w:pPr>
      <w:r>
        <w:t>Die Präsidentin:</w:t>
      </w:r>
      <w:r>
        <w:tab/>
        <w:t>Die Gemeindeschreiberin:</w:t>
      </w:r>
    </w:p>
    <w:p w:rsidR="00565BED" w:rsidRDefault="001F43C8" w:rsidP="00565BED">
      <w:pPr>
        <w:pStyle w:val="beLauftext"/>
        <w:ind w:left="142" w:hanging="142"/>
      </w:pPr>
    </w:p>
    <w:p w:rsidR="00565BED" w:rsidRDefault="001F43C8" w:rsidP="00565BED">
      <w:pPr>
        <w:pStyle w:val="beLauftext"/>
        <w:ind w:left="142" w:hanging="142"/>
      </w:pPr>
    </w:p>
    <w:p w:rsidR="00565BED" w:rsidRPr="00565BED" w:rsidRDefault="004A3A60" w:rsidP="00565BED">
      <w:pPr>
        <w:pStyle w:val="beLauftext"/>
        <w:ind w:left="142" w:hanging="142"/>
        <w:rPr>
          <w:b/>
        </w:rPr>
      </w:pPr>
      <w:r w:rsidRPr="00565BED">
        <w:rPr>
          <w:b/>
        </w:rPr>
        <w:t>Auflagezeugnis</w:t>
      </w:r>
    </w:p>
    <w:p w:rsidR="00565BED" w:rsidRDefault="001F43C8" w:rsidP="00565BED">
      <w:pPr>
        <w:pStyle w:val="beLauftext"/>
        <w:ind w:left="142" w:hanging="142"/>
      </w:pPr>
    </w:p>
    <w:p w:rsidR="00565BED" w:rsidRDefault="004A3A60" w:rsidP="00EA32C3">
      <w:pPr>
        <w:pStyle w:val="beLauftext"/>
      </w:pPr>
      <w:r>
        <w:t>Der/Die unterzeichnende Gemeindeschreiber/Gemeindeschreiberin bescheinigt, dass das Reglement über die Entsorgung von häuslichen Abwässern aus Stapelbehältern und von Schlämmen aus Abwasserbehandlungsanlagen zur Einsichtnahme in der Gemeindeverwaltung öffentlich aufgelegt worden ist. Die Auflage wurde vorschriftsgemäss unter Hinweis auf die Einsprachemöglichkeit publiziert.</w:t>
      </w:r>
    </w:p>
    <w:p w:rsidR="00565BED" w:rsidRDefault="001F43C8" w:rsidP="00565BED">
      <w:pPr>
        <w:pStyle w:val="beLauftext"/>
        <w:ind w:left="142" w:hanging="142"/>
      </w:pPr>
    </w:p>
    <w:p w:rsidR="00565BED" w:rsidRDefault="004A3A60" w:rsidP="00565BED">
      <w:pPr>
        <w:pStyle w:val="beLauftext"/>
        <w:ind w:left="142" w:hanging="142"/>
      </w:pPr>
      <w:r>
        <w:t>Einsprachen: …</w:t>
      </w:r>
    </w:p>
    <w:p w:rsidR="00565BED" w:rsidRDefault="001F43C8" w:rsidP="00565BED">
      <w:pPr>
        <w:pStyle w:val="beLauftext"/>
        <w:ind w:left="142" w:hanging="142"/>
      </w:pPr>
    </w:p>
    <w:p w:rsidR="00565BED" w:rsidRDefault="004A3A60" w:rsidP="00565BED">
      <w:pPr>
        <w:pStyle w:val="beLauftext"/>
        <w:ind w:left="142" w:hanging="142"/>
      </w:pPr>
      <w:r>
        <w:t>Datum: …</w:t>
      </w:r>
    </w:p>
    <w:p w:rsidR="00565BED" w:rsidRDefault="001F43C8" w:rsidP="00565BED">
      <w:pPr>
        <w:pStyle w:val="beLauftext"/>
        <w:ind w:left="142" w:hanging="142"/>
      </w:pPr>
    </w:p>
    <w:p w:rsidR="00565BED" w:rsidRDefault="004A3A60" w:rsidP="00565BED">
      <w:pPr>
        <w:pStyle w:val="beLauftext"/>
        <w:ind w:left="142" w:hanging="142"/>
      </w:pPr>
      <w:r>
        <w:t>Der Gemeindeschreiber/</w:t>
      </w:r>
    </w:p>
    <w:p w:rsidR="00565BED" w:rsidRDefault="004A3A60" w:rsidP="00565BED">
      <w:pPr>
        <w:pStyle w:val="beLauftext"/>
        <w:ind w:left="142" w:hanging="142"/>
      </w:pPr>
      <w:r>
        <w:t>Die Gemeindeschreiberin:</w:t>
      </w:r>
    </w:p>
    <w:p w:rsidR="00565BED" w:rsidRDefault="001F43C8" w:rsidP="00565BED">
      <w:pPr>
        <w:pStyle w:val="beLauftext"/>
        <w:ind w:left="142" w:hanging="142"/>
      </w:pPr>
    </w:p>
    <w:p w:rsidR="00565BED" w:rsidRDefault="004A3A60" w:rsidP="00565BED">
      <w:pPr>
        <w:pStyle w:val="beLauftext"/>
        <w:ind w:left="142" w:hanging="142"/>
      </w:pPr>
      <w:r>
        <w:t>Genehmigungsbeschluss:</w:t>
      </w:r>
    </w:p>
    <w:p w:rsidR="00565BED" w:rsidRDefault="004A3A60">
      <w:pPr>
        <w:spacing w:line="240" w:lineRule="auto"/>
        <w:rPr>
          <w:color w:val="000000" w:themeColor="text1"/>
        </w:rPr>
      </w:pPr>
      <w:r>
        <w:br w:type="page"/>
      </w:r>
    </w:p>
    <w:p w:rsidR="00565BED" w:rsidRPr="00565BED" w:rsidRDefault="004A3A60" w:rsidP="00565BED">
      <w:pPr>
        <w:pStyle w:val="beLauftext"/>
        <w:ind w:left="142" w:hanging="142"/>
        <w:jc w:val="right"/>
        <w:rPr>
          <w:b/>
        </w:rPr>
      </w:pPr>
      <w:r w:rsidRPr="00565BED">
        <w:rPr>
          <w:b/>
        </w:rPr>
        <w:lastRenderedPageBreak/>
        <w:t>Beilage 1</w:t>
      </w:r>
    </w:p>
    <w:p w:rsidR="00565BED" w:rsidRDefault="001F43C8" w:rsidP="00565BED">
      <w:pPr>
        <w:pStyle w:val="beLauftext"/>
        <w:ind w:left="142" w:hanging="142"/>
      </w:pPr>
    </w:p>
    <w:p w:rsidR="00565BED" w:rsidRDefault="001F43C8" w:rsidP="00565BED">
      <w:pPr>
        <w:pStyle w:val="beLauftext"/>
        <w:ind w:left="142" w:hanging="142"/>
      </w:pPr>
    </w:p>
    <w:p w:rsidR="00565BED" w:rsidRPr="00565BED" w:rsidRDefault="004A3A60" w:rsidP="00565BED">
      <w:pPr>
        <w:pStyle w:val="beLauftext"/>
        <w:spacing w:after="120"/>
        <w:ind w:left="142" w:hanging="142"/>
        <w:jc w:val="center"/>
        <w:rPr>
          <w:b/>
        </w:rPr>
      </w:pPr>
      <w:r w:rsidRPr="00565BED">
        <w:rPr>
          <w:b/>
        </w:rPr>
        <w:t>T A R I F</w:t>
      </w:r>
    </w:p>
    <w:p w:rsidR="00565BED" w:rsidRDefault="001F43C8" w:rsidP="00565BED">
      <w:pPr>
        <w:pStyle w:val="beLauftext"/>
        <w:ind w:left="142" w:hanging="142"/>
      </w:pPr>
    </w:p>
    <w:p w:rsidR="00565BED" w:rsidRDefault="004A3A60" w:rsidP="00565BED">
      <w:pPr>
        <w:pStyle w:val="beLauftext"/>
      </w:pPr>
      <w:r>
        <w:t>Der Gemeinderat … beschliesst, gestützt auf Art. 6 und 7 des Reglements über die Entsorgung von häuslichen Abwässern aus Stapelbehältern und von Schlämmen aus Abwasserbehandlungsanlagen, folgende Kostenverrechnung:</w:t>
      </w:r>
    </w:p>
    <w:p w:rsidR="00565BED" w:rsidRDefault="001F43C8" w:rsidP="00565BED">
      <w:pPr>
        <w:pStyle w:val="beLauftext"/>
        <w:ind w:left="142" w:hanging="142"/>
      </w:pPr>
    </w:p>
    <w:p w:rsidR="00565BED" w:rsidRDefault="001F43C8" w:rsidP="00565BED">
      <w:pPr>
        <w:pStyle w:val="beLauftext"/>
        <w:ind w:left="142" w:hanging="142"/>
      </w:pPr>
    </w:p>
    <w:p w:rsidR="00565BED" w:rsidRDefault="004A3A60" w:rsidP="00565BED">
      <w:pPr>
        <w:pStyle w:val="beLauftext"/>
        <w:tabs>
          <w:tab w:val="left" w:pos="851"/>
        </w:tabs>
        <w:ind w:left="142" w:hanging="142"/>
      </w:pPr>
      <w:r w:rsidRPr="00565BED">
        <w:rPr>
          <w:b/>
        </w:rPr>
        <w:t>Art. 1</w:t>
      </w:r>
      <w:r>
        <w:tab/>
        <w:t>Verwaltungsaufwand</w:t>
      </w:r>
    </w:p>
    <w:p w:rsidR="00565BED" w:rsidRDefault="001F43C8" w:rsidP="00565BED">
      <w:pPr>
        <w:pStyle w:val="beLauftext"/>
        <w:ind w:left="142" w:hanging="142"/>
      </w:pPr>
    </w:p>
    <w:p w:rsidR="00565BED" w:rsidRDefault="004A3A60" w:rsidP="00565BED">
      <w:pPr>
        <w:pStyle w:val="beLauftext"/>
        <w:ind w:left="142" w:hanging="142"/>
      </w:pPr>
      <w:r>
        <w:t>Die administrativen Aufwendungen der Gemeinde werden pro entsorgtes Gebäude mit Fr. … verrechnet.</w:t>
      </w:r>
    </w:p>
    <w:p w:rsidR="00565BED" w:rsidRDefault="001F43C8" w:rsidP="00565BED">
      <w:pPr>
        <w:pStyle w:val="beLauftext"/>
        <w:ind w:left="142" w:hanging="142"/>
      </w:pPr>
    </w:p>
    <w:p w:rsidR="00565BED" w:rsidRDefault="001F43C8" w:rsidP="00565BED">
      <w:pPr>
        <w:pStyle w:val="beLauftext"/>
        <w:ind w:left="142" w:hanging="142"/>
      </w:pPr>
    </w:p>
    <w:p w:rsidR="00565BED" w:rsidRDefault="004A3A60" w:rsidP="00565BED">
      <w:pPr>
        <w:pStyle w:val="beLauftext"/>
        <w:tabs>
          <w:tab w:val="left" w:pos="851"/>
        </w:tabs>
        <w:ind w:left="142" w:hanging="142"/>
      </w:pPr>
      <w:r w:rsidRPr="00565BED">
        <w:rPr>
          <w:b/>
        </w:rPr>
        <w:t>Art. 2</w:t>
      </w:r>
      <w:r>
        <w:tab/>
        <w:t xml:space="preserve">Entleerung und Transport </w:t>
      </w:r>
    </w:p>
    <w:p w:rsidR="00565BED" w:rsidRDefault="001F43C8" w:rsidP="00565BED">
      <w:pPr>
        <w:pStyle w:val="beLauftext"/>
        <w:ind w:left="142" w:hanging="142"/>
      </w:pPr>
    </w:p>
    <w:p w:rsidR="00565BED" w:rsidRDefault="004A3A60" w:rsidP="00565BED">
      <w:pPr>
        <w:pStyle w:val="beLauftext"/>
      </w:pPr>
      <w:r>
        <w:t>Die Aufwendungen werden mit Fr. … pro Std. Saugwagen mit Chauffeur und Fr. … pro Std. Hilfspersonal der Gemeinde verrechnet.</w:t>
      </w:r>
    </w:p>
    <w:p w:rsidR="00565BED" w:rsidRDefault="001F43C8" w:rsidP="00565BED">
      <w:pPr>
        <w:pStyle w:val="beLauftext"/>
        <w:ind w:left="142" w:hanging="142"/>
      </w:pPr>
    </w:p>
    <w:p w:rsidR="00565BED" w:rsidRDefault="001F43C8" w:rsidP="00565BED">
      <w:pPr>
        <w:pStyle w:val="beLauftext"/>
        <w:ind w:left="142" w:hanging="142"/>
      </w:pPr>
    </w:p>
    <w:p w:rsidR="00565BED" w:rsidRDefault="004A3A60" w:rsidP="00565BED">
      <w:pPr>
        <w:pStyle w:val="beLauftext"/>
        <w:tabs>
          <w:tab w:val="left" w:pos="851"/>
        </w:tabs>
        <w:ind w:left="142" w:hanging="142"/>
      </w:pPr>
      <w:r w:rsidRPr="00565BED">
        <w:rPr>
          <w:b/>
        </w:rPr>
        <w:t>Art. 3</w:t>
      </w:r>
      <w:r>
        <w:tab/>
        <w:t>Behandlung durch ARA</w:t>
      </w:r>
    </w:p>
    <w:p w:rsidR="00565BED" w:rsidRDefault="001F43C8" w:rsidP="00565BED">
      <w:pPr>
        <w:pStyle w:val="beLauftext"/>
        <w:ind w:left="142" w:hanging="142"/>
      </w:pPr>
    </w:p>
    <w:p w:rsidR="00565BED" w:rsidRDefault="004A3A60" w:rsidP="00565BED">
      <w:pPr>
        <w:pStyle w:val="beLauftext"/>
      </w:pPr>
      <w:r>
        <w:t>Die Behandlungskosten der ARA betragen Fr … pro m³ Abwasser (Stapelbehälter) und Fr. ... pro m³ Schlamm (Abwasserbehandlungsanlage).</w:t>
      </w:r>
    </w:p>
    <w:p w:rsidR="00565BED" w:rsidRDefault="001F43C8" w:rsidP="00565BED">
      <w:pPr>
        <w:pStyle w:val="beLauftext"/>
        <w:ind w:left="142" w:hanging="142"/>
      </w:pPr>
    </w:p>
    <w:p w:rsidR="00565BED" w:rsidRDefault="001F43C8" w:rsidP="00565BED">
      <w:pPr>
        <w:pStyle w:val="beLauftext"/>
        <w:ind w:left="142" w:hanging="142"/>
      </w:pPr>
    </w:p>
    <w:p w:rsidR="00565BED" w:rsidRDefault="004A3A60" w:rsidP="00565BED">
      <w:pPr>
        <w:pStyle w:val="beLauftext"/>
        <w:tabs>
          <w:tab w:val="left" w:pos="851"/>
        </w:tabs>
        <w:ind w:left="142" w:hanging="142"/>
      </w:pPr>
      <w:r w:rsidRPr="00565BED">
        <w:rPr>
          <w:b/>
        </w:rPr>
        <w:t>Art. 4</w:t>
      </w:r>
      <w:r>
        <w:tab/>
        <w:t>Inkrafttreten</w:t>
      </w:r>
    </w:p>
    <w:p w:rsidR="00565BED" w:rsidRDefault="001F43C8" w:rsidP="00565BED">
      <w:pPr>
        <w:pStyle w:val="beLauftext"/>
        <w:ind w:left="142" w:hanging="142"/>
      </w:pPr>
    </w:p>
    <w:p w:rsidR="00565BED" w:rsidRDefault="004A3A60" w:rsidP="00565BED">
      <w:pPr>
        <w:pStyle w:val="beLauftext"/>
        <w:ind w:left="142" w:hanging="142"/>
      </w:pPr>
      <w:r>
        <w:t>Der Tarif tritt auf den … in Kraft.</w:t>
      </w:r>
    </w:p>
    <w:p w:rsidR="00565BED" w:rsidRDefault="001F43C8" w:rsidP="00565BED">
      <w:pPr>
        <w:pStyle w:val="beLauftext"/>
        <w:ind w:left="142" w:hanging="142"/>
      </w:pPr>
    </w:p>
    <w:p w:rsidR="00565BED" w:rsidRDefault="001F43C8" w:rsidP="00565BED">
      <w:pPr>
        <w:pStyle w:val="beLauftext"/>
        <w:ind w:left="142" w:hanging="142"/>
      </w:pPr>
    </w:p>
    <w:p w:rsidR="00565BED" w:rsidRDefault="004A3A60" w:rsidP="00565BED">
      <w:pPr>
        <w:pStyle w:val="beLauftext"/>
        <w:ind w:left="142" w:hanging="142"/>
      </w:pPr>
      <w:r>
        <w:t>Der Gemeinderat … , den …</w:t>
      </w:r>
    </w:p>
    <w:p w:rsidR="00565BED" w:rsidRDefault="001F43C8" w:rsidP="00565BED">
      <w:pPr>
        <w:pStyle w:val="beLauftext"/>
        <w:ind w:left="142" w:hanging="142"/>
      </w:pPr>
    </w:p>
    <w:p w:rsidR="00565BED" w:rsidRDefault="001F43C8" w:rsidP="00565BED">
      <w:pPr>
        <w:pStyle w:val="beLauftext"/>
        <w:ind w:left="142" w:hanging="142"/>
      </w:pPr>
    </w:p>
    <w:p w:rsidR="00565BED" w:rsidRDefault="004A3A60" w:rsidP="00565BED">
      <w:pPr>
        <w:pStyle w:val="beLauftext"/>
        <w:tabs>
          <w:tab w:val="left" w:pos="4820"/>
        </w:tabs>
        <w:ind w:left="142" w:hanging="142"/>
      </w:pPr>
      <w:r>
        <w:t>Der Präsident/</w:t>
      </w:r>
      <w:r>
        <w:tab/>
        <w:t>Der Gemeindeschreiber/</w:t>
      </w:r>
    </w:p>
    <w:p w:rsidR="00565BED" w:rsidRDefault="004A3A60" w:rsidP="00565BED">
      <w:pPr>
        <w:pStyle w:val="beLauftext"/>
        <w:tabs>
          <w:tab w:val="left" w:pos="4820"/>
        </w:tabs>
        <w:ind w:left="142" w:hanging="142"/>
      </w:pPr>
      <w:r>
        <w:t>Die Präsidentin:</w:t>
      </w:r>
      <w:r>
        <w:tab/>
        <w:t>Die Gemeindeschreiberin:</w:t>
      </w:r>
    </w:p>
    <w:p w:rsidR="00565BED" w:rsidRDefault="001F43C8" w:rsidP="00565BED">
      <w:pPr>
        <w:pStyle w:val="beLauftext"/>
        <w:ind w:left="142" w:hanging="142"/>
      </w:pPr>
    </w:p>
    <w:p w:rsidR="00565BED" w:rsidRDefault="001F43C8" w:rsidP="00565BED">
      <w:pPr>
        <w:pStyle w:val="beLauftext"/>
        <w:ind w:left="142" w:hanging="142"/>
      </w:pPr>
    </w:p>
    <w:p w:rsidR="00565BED" w:rsidRDefault="001F43C8" w:rsidP="00565BED">
      <w:pPr>
        <w:pStyle w:val="beLauftext"/>
        <w:ind w:left="142" w:hanging="142"/>
      </w:pPr>
    </w:p>
    <w:p w:rsidR="00565BED" w:rsidRDefault="004A3A60" w:rsidP="00565BED">
      <w:pPr>
        <w:pStyle w:val="beLauftext"/>
        <w:ind w:left="142" w:hanging="142"/>
      </w:pPr>
      <w:r>
        <w:t>Veröffentlicht am …</w:t>
      </w:r>
    </w:p>
    <w:p w:rsidR="00565BED" w:rsidRDefault="001F43C8" w:rsidP="00565BED">
      <w:pPr>
        <w:pStyle w:val="beLauftext"/>
        <w:ind w:left="142" w:hanging="142"/>
      </w:pPr>
    </w:p>
    <w:p w:rsidR="00565BED" w:rsidRDefault="004A3A60">
      <w:pPr>
        <w:spacing w:line="240" w:lineRule="auto"/>
        <w:rPr>
          <w:color w:val="000000" w:themeColor="text1"/>
        </w:rPr>
      </w:pPr>
      <w:r>
        <w:br w:type="page"/>
      </w:r>
    </w:p>
    <w:p w:rsidR="00565BED" w:rsidRPr="00565BED" w:rsidRDefault="004A3A60" w:rsidP="00565BED">
      <w:pPr>
        <w:pStyle w:val="beLauftext"/>
        <w:ind w:left="142" w:hanging="142"/>
        <w:jc w:val="right"/>
        <w:rPr>
          <w:b/>
        </w:rPr>
      </w:pPr>
      <w:r w:rsidRPr="00565BED">
        <w:rPr>
          <w:b/>
        </w:rPr>
        <w:lastRenderedPageBreak/>
        <w:t>Beilage 2</w:t>
      </w:r>
    </w:p>
    <w:p w:rsidR="00565BED" w:rsidRDefault="001F43C8" w:rsidP="00565BED">
      <w:pPr>
        <w:pStyle w:val="beLauftext"/>
        <w:ind w:left="142" w:hanging="142"/>
      </w:pPr>
    </w:p>
    <w:p w:rsidR="00565BED" w:rsidRDefault="001F43C8" w:rsidP="00565BED">
      <w:pPr>
        <w:pStyle w:val="beLauftext"/>
        <w:ind w:left="142" w:hanging="142"/>
      </w:pPr>
    </w:p>
    <w:p w:rsidR="00565BED" w:rsidRPr="00565BED" w:rsidRDefault="004A3A60" w:rsidP="00565BED">
      <w:pPr>
        <w:pStyle w:val="beLauftext"/>
        <w:rPr>
          <w:b/>
        </w:rPr>
      </w:pPr>
      <w:r w:rsidRPr="00565BED">
        <w:rPr>
          <w:b/>
        </w:rPr>
        <w:t>Vertrag über die Entsorgung von häuslichen Abwässern aus Stapelbehältern und von Schlämmen aus Abwasserbehandlungsanlagen</w:t>
      </w:r>
    </w:p>
    <w:p w:rsidR="00565BED" w:rsidRDefault="001F43C8" w:rsidP="00565BED">
      <w:pPr>
        <w:pStyle w:val="beLauftext"/>
        <w:ind w:left="142" w:hanging="142"/>
      </w:pPr>
    </w:p>
    <w:p w:rsidR="00565BED" w:rsidRDefault="004A3A60" w:rsidP="00565BED">
      <w:pPr>
        <w:pStyle w:val="beLauftext"/>
        <w:ind w:left="142" w:hanging="142"/>
      </w:pPr>
      <w:r>
        <w:t>zwischen der Einwohnergemeinde … als Auftraggeberin und der Firma … als Beauftragte</w:t>
      </w:r>
    </w:p>
    <w:p w:rsidR="00565BED" w:rsidRDefault="001F43C8" w:rsidP="00565BED">
      <w:pPr>
        <w:pStyle w:val="beLauftext"/>
        <w:ind w:left="142" w:hanging="142"/>
      </w:pPr>
    </w:p>
    <w:p w:rsidR="00565BED" w:rsidRDefault="004A3A60" w:rsidP="00565BED">
      <w:pPr>
        <w:pStyle w:val="beLauftext"/>
        <w:tabs>
          <w:tab w:val="left" w:pos="284"/>
        </w:tabs>
        <w:spacing w:after="120"/>
        <w:ind w:left="284" w:hanging="284"/>
      </w:pPr>
      <w:r>
        <w:t>1.</w:t>
      </w:r>
      <w:r>
        <w:tab/>
        <w:t>Gestützt auf Art. 1 des Reglements über die Entsorgung von häuslichen Abwässern aus Stapelbehältern und von Schlämmen aus Abwasserbehandlungsanlagen wird die Firma ... beauftragt, eine jährliche Entleerung der Abwasseranlagen sämtlicher Gebäude gemäss Verzeichnis der Gemeinde vorzunehmen. Im Bedarfsfall nimmt die Firma auf Verlangen der Gemeinde zusätzliche Leerungen vor.</w:t>
      </w:r>
    </w:p>
    <w:p w:rsidR="00565BED" w:rsidRDefault="004A3A60" w:rsidP="00565BED">
      <w:pPr>
        <w:pStyle w:val="beLauftext"/>
        <w:tabs>
          <w:tab w:val="left" w:pos="284"/>
        </w:tabs>
        <w:spacing w:after="120"/>
        <w:ind w:left="284" w:hanging="284"/>
      </w:pPr>
      <w:r>
        <w:t>2.</w:t>
      </w:r>
      <w:r>
        <w:tab/>
        <w:t>Für die Ausführung dieser Arbeiten stellt die Entsorgungsfirma ihr Spezialfahrzeug inkl. Chauffeur zur Verfügung. Seitens der Gemeinde wird eine Person zur Verfügung gestellt, welche den Chauffeur bei seinen Arbeiten unterstützt und zugleich den Zustand der Anlagen kontrolliert.</w:t>
      </w:r>
    </w:p>
    <w:p w:rsidR="00565BED" w:rsidRDefault="004A3A60" w:rsidP="00532148">
      <w:pPr>
        <w:pStyle w:val="beLauftext"/>
        <w:tabs>
          <w:tab w:val="left" w:pos="284"/>
        </w:tabs>
        <w:ind w:left="284"/>
      </w:pPr>
      <w:r>
        <w:t>Transport und Entsorgung:</w:t>
      </w:r>
    </w:p>
    <w:p w:rsidR="00565BED" w:rsidRDefault="004A3A60" w:rsidP="00532148">
      <w:pPr>
        <w:pStyle w:val="beLauftext"/>
        <w:numPr>
          <w:ilvl w:val="0"/>
          <w:numId w:val="41"/>
        </w:numPr>
        <w:ind w:left="567" w:hanging="283"/>
      </w:pPr>
      <w:r>
        <w:t>Die nicht landwirtschaftlichen häuslichen Abwässer aus abflusslosen Gruben werden in die öffentliche Kanalisation (ARA) eingeleitet</w:t>
      </w:r>
      <w:r>
        <w:rPr>
          <w:rStyle w:val="Funotenzeichen"/>
        </w:rPr>
        <w:footnoteReference w:customMarkFollows="1" w:id="3"/>
        <w:t>1</w:t>
      </w:r>
      <w:r>
        <w:t>. Die Einleitstelle befindet sich bei KS …. Jede Einleitung ist der ARA vorgängig zu melden (Tag und ungefähre Menge);</w:t>
      </w:r>
    </w:p>
    <w:p w:rsidR="00565BED" w:rsidRDefault="004A3A60" w:rsidP="00532148">
      <w:pPr>
        <w:pStyle w:val="beLauftext"/>
        <w:numPr>
          <w:ilvl w:val="0"/>
          <w:numId w:val="41"/>
        </w:numPr>
        <w:ind w:left="567" w:hanging="283"/>
      </w:pPr>
      <w:r>
        <w:t xml:space="preserve">Die Schlämme aus mechanisch-biologischen Kleinkläranlagen (KLARA), Klärgruben, Faulgruben </w:t>
      </w:r>
      <w:r>
        <w:br/>
        <w:t>(2 Kammer-System), Abwasserfaulräumen (3 Kammer-System) und die Feststoffe aus abflusslosen Gruben werden, nach Voranmeldung, direkt auf die ARA transportiert.</w:t>
      </w:r>
    </w:p>
    <w:p w:rsidR="00565BED" w:rsidRDefault="001F43C8" w:rsidP="00565BED">
      <w:pPr>
        <w:pStyle w:val="beLauftext"/>
        <w:ind w:left="142" w:hanging="142"/>
      </w:pPr>
    </w:p>
    <w:p w:rsidR="00565BED" w:rsidRDefault="004A3A60" w:rsidP="00532148">
      <w:pPr>
        <w:pStyle w:val="beLauftext"/>
        <w:tabs>
          <w:tab w:val="left" w:pos="284"/>
        </w:tabs>
        <w:ind w:left="284" w:hanging="284"/>
      </w:pPr>
      <w:r>
        <w:t>4.</w:t>
      </w:r>
      <w:r>
        <w:tab/>
        <w:t>Für jede Entleerung nach Ziffer 1 ist von der Entsorgungsfirma ein Transportschein in 4-facher Ausführung auszufüllen.</w:t>
      </w:r>
    </w:p>
    <w:p w:rsidR="00565BED" w:rsidRDefault="004A3A60" w:rsidP="00532148">
      <w:pPr>
        <w:pStyle w:val="beLauftext"/>
        <w:tabs>
          <w:tab w:val="left" w:pos="284"/>
        </w:tabs>
        <w:ind w:left="284" w:hanging="284"/>
      </w:pPr>
      <w:r>
        <w:tab/>
        <w:t>Der Transportschein wird gleichentags der Gemeindeverwaltung zur Kontrolle und Unterschrift zugestellt.</w:t>
      </w:r>
    </w:p>
    <w:p w:rsidR="00565BED" w:rsidRDefault="004A3A60" w:rsidP="00532148">
      <w:pPr>
        <w:pStyle w:val="beLauftext"/>
        <w:tabs>
          <w:tab w:val="left" w:pos="284"/>
        </w:tabs>
        <w:spacing w:after="120"/>
        <w:ind w:left="284" w:hanging="284"/>
      </w:pPr>
      <w:r>
        <w:tab/>
        <w:t>Der Originalschein bleibt bei der Gemeinde. Je eine Kopie geht an die zentrale ARA, die Entsorgungsfirma und den Eigentümer der Abwasseranlage.</w:t>
      </w:r>
    </w:p>
    <w:p w:rsidR="00565BED" w:rsidRDefault="001F43C8" w:rsidP="00565BED">
      <w:pPr>
        <w:pStyle w:val="beLauftext"/>
        <w:ind w:left="142" w:hanging="142"/>
      </w:pPr>
    </w:p>
    <w:p w:rsidR="00565BED" w:rsidRDefault="004A3A60" w:rsidP="00532148">
      <w:pPr>
        <w:pStyle w:val="beLauftext"/>
        <w:tabs>
          <w:tab w:val="left" w:pos="284"/>
        </w:tabs>
        <w:ind w:left="284" w:hanging="284"/>
      </w:pPr>
      <w:r>
        <w:t>5.</w:t>
      </w:r>
      <w:r>
        <w:tab/>
        <w:t>Die Kosten für die Entleerungen werden aufgrund der Transportscheine durch die Entsorgungsfirma der Gemeinde wie folgt in Rechnung gestellt:</w:t>
      </w:r>
    </w:p>
    <w:p w:rsidR="00565BED" w:rsidRDefault="001F43C8" w:rsidP="00565BED">
      <w:pPr>
        <w:pStyle w:val="beLauftext"/>
        <w:ind w:left="142" w:hanging="142"/>
      </w:pPr>
    </w:p>
    <w:p w:rsidR="00565BED" w:rsidRDefault="004A3A60" w:rsidP="00532148">
      <w:pPr>
        <w:pStyle w:val="beLauftext"/>
        <w:tabs>
          <w:tab w:val="left" w:pos="2694"/>
          <w:tab w:val="left" w:pos="4395"/>
        </w:tabs>
        <w:ind w:left="284"/>
      </w:pPr>
      <w:r>
        <w:t xml:space="preserve">Spezialfahrzeug Typ … </w:t>
      </w:r>
      <w:r>
        <w:tab/>
        <w:t xml:space="preserve">mit Chauffeur: … </w:t>
      </w:r>
      <w:r>
        <w:tab/>
        <w:t>Fr./Std. inkl. MWST.</w:t>
      </w:r>
    </w:p>
    <w:p w:rsidR="00565BED" w:rsidRDefault="004A3A60" w:rsidP="00532148">
      <w:pPr>
        <w:pStyle w:val="beLauftext"/>
        <w:tabs>
          <w:tab w:val="left" w:pos="2694"/>
          <w:tab w:val="left" w:pos="4395"/>
        </w:tabs>
        <w:ind w:left="284"/>
      </w:pPr>
      <w:r>
        <w:t xml:space="preserve">Spezialfahrzeug Typ … </w:t>
      </w:r>
      <w:r>
        <w:tab/>
        <w:t xml:space="preserve">mit Chauffeur: ... </w:t>
      </w:r>
      <w:r>
        <w:tab/>
        <w:t>Fr./Std. inkl. MWST.</w:t>
      </w:r>
    </w:p>
    <w:p w:rsidR="00565BED" w:rsidRDefault="001F43C8" w:rsidP="00565BED">
      <w:pPr>
        <w:pStyle w:val="beLauftext"/>
        <w:ind w:left="142" w:hanging="142"/>
      </w:pPr>
    </w:p>
    <w:p w:rsidR="00565BED" w:rsidRDefault="004A3A60" w:rsidP="00532148">
      <w:pPr>
        <w:pStyle w:val="beLauftext"/>
        <w:tabs>
          <w:tab w:val="left" w:pos="284"/>
        </w:tabs>
        <w:ind w:left="284" w:hanging="284"/>
      </w:pPr>
      <w:r>
        <w:lastRenderedPageBreak/>
        <w:t>6.</w:t>
      </w:r>
      <w:r>
        <w:tab/>
        <w:t>Die Gemeinde informiert, nach Rücksprache mit der Entsorgungsfirma, die Eigentümer der Anlagen über den Zeitpunkt der vorgesehenen periodischen Leerung. Gemäss Reglement besteht eine allgemeine Bewilligung für den Zugang zu den Anlagen. Dies gilt auch für den Zugang/Zufahrt über Drittliegenschaften. Die Entsorgungsfirma ist verpflichtet, jegliche Beschädigung an privatem Eigentum zu vermeiden. Für Schäden, welche durch unsachgemässes Verhalten an den privaten und kommunalen Anlagen entstehen, haftet die Entsorgungsfirma.</w:t>
      </w:r>
    </w:p>
    <w:p w:rsidR="00565BED" w:rsidRDefault="001F43C8" w:rsidP="00565BED">
      <w:pPr>
        <w:pStyle w:val="beLauftext"/>
        <w:ind w:left="142" w:hanging="142"/>
      </w:pPr>
    </w:p>
    <w:p w:rsidR="00565BED" w:rsidRDefault="004A3A60" w:rsidP="00532148">
      <w:pPr>
        <w:pStyle w:val="beLauftext"/>
        <w:tabs>
          <w:tab w:val="left" w:pos="284"/>
        </w:tabs>
        <w:ind w:left="284" w:hanging="284"/>
      </w:pPr>
      <w:r>
        <w:t>7.</w:t>
      </w:r>
      <w:r>
        <w:tab/>
        <w:t>Der vorliegende Vertrag ist bis zum … gültig. Wird er nicht bis 3 Monate vor Ablauf seiner Gültigkeit schriftlich gekündigt, erneuert er sich jeweils stillschweigend für die Dauer eines weiteren Jahres.</w:t>
      </w:r>
    </w:p>
    <w:p w:rsidR="002110D5" w:rsidRDefault="002110D5">
      <w:pPr>
        <w:spacing w:line="240" w:lineRule="auto"/>
        <w:rPr>
          <w:color w:val="000000" w:themeColor="text1"/>
        </w:rPr>
      </w:pPr>
      <w:r>
        <w:br w:type="page"/>
      </w:r>
    </w:p>
    <w:p w:rsidR="002110D5" w:rsidRDefault="002110D5" w:rsidP="002110D5">
      <w:pPr>
        <w:pStyle w:val="beLauftext"/>
        <w:tabs>
          <w:tab w:val="left" w:pos="284"/>
        </w:tabs>
        <w:ind w:left="284" w:hanging="284"/>
      </w:pPr>
      <w:r>
        <w:lastRenderedPageBreak/>
        <w:t>8.</w:t>
      </w:r>
      <w:r>
        <w:tab/>
        <w:t>Die in Ziffer 5 angegebenen Kosten pro Std. entsprechen der Preisbasis vom ... Eine allfällige Tarifanpassung erfolgt nur auf Beginn einer neuen Vertragsdauer und richtet sich nach ... (z.B. Astag)</w:t>
      </w:r>
    </w:p>
    <w:p w:rsidR="002110D5" w:rsidRDefault="002110D5">
      <w:pPr>
        <w:spacing w:line="240" w:lineRule="auto"/>
        <w:rPr>
          <w:color w:val="000000" w:themeColor="text1"/>
        </w:rPr>
      </w:pPr>
    </w:p>
    <w:p w:rsidR="002110D5" w:rsidRDefault="002110D5" w:rsidP="00532148">
      <w:pPr>
        <w:pStyle w:val="beLauftext"/>
        <w:tabs>
          <w:tab w:val="left" w:pos="284"/>
        </w:tabs>
        <w:ind w:left="284" w:hanging="284"/>
      </w:pPr>
      <w:r>
        <w:t>9.</w:t>
      </w:r>
      <w:r>
        <w:tab/>
      </w:r>
      <w:r w:rsidRPr="002110D5">
        <w:t>Der Gerichtsstand richtet sich nach dem Standort der Einwohnergemeinde</w:t>
      </w:r>
      <w:r>
        <w:t>.</w:t>
      </w:r>
    </w:p>
    <w:p w:rsidR="002110D5" w:rsidRDefault="002110D5" w:rsidP="00532148">
      <w:pPr>
        <w:pStyle w:val="beLauftext"/>
        <w:tabs>
          <w:tab w:val="left" w:pos="284"/>
        </w:tabs>
        <w:ind w:left="284" w:hanging="284"/>
      </w:pPr>
    </w:p>
    <w:p w:rsidR="002110D5" w:rsidRDefault="002110D5" w:rsidP="00532148">
      <w:pPr>
        <w:pStyle w:val="beLauftext"/>
        <w:tabs>
          <w:tab w:val="left" w:pos="284"/>
        </w:tabs>
        <w:ind w:left="284" w:hanging="284"/>
      </w:pPr>
    </w:p>
    <w:p w:rsidR="002110D5" w:rsidRPr="002110D5" w:rsidRDefault="002110D5" w:rsidP="00532148">
      <w:pPr>
        <w:pStyle w:val="beLauftext"/>
        <w:tabs>
          <w:tab w:val="left" w:pos="284"/>
        </w:tabs>
        <w:ind w:left="284" w:hanging="284"/>
        <w:rPr>
          <w:b/>
        </w:rPr>
      </w:pPr>
      <w:r w:rsidRPr="002110D5">
        <w:rPr>
          <w:b/>
        </w:rPr>
        <w:t>Unterschriften</w:t>
      </w:r>
    </w:p>
    <w:p w:rsidR="002110D5" w:rsidRDefault="002110D5" w:rsidP="00532148">
      <w:pPr>
        <w:pStyle w:val="beLauftext"/>
        <w:tabs>
          <w:tab w:val="left" w:pos="284"/>
        </w:tabs>
        <w:ind w:left="284" w:hanging="284"/>
      </w:pPr>
    </w:p>
    <w:p w:rsidR="002110D5" w:rsidRDefault="002110D5" w:rsidP="00532148">
      <w:pPr>
        <w:pStyle w:val="beLauftext"/>
        <w:tabs>
          <w:tab w:val="left" w:pos="284"/>
        </w:tabs>
        <w:ind w:left="284" w:hanging="284"/>
      </w:pPr>
    </w:p>
    <w:p w:rsidR="002110D5" w:rsidRDefault="002110D5" w:rsidP="002110D5">
      <w:pPr>
        <w:pStyle w:val="beLauftext"/>
        <w:tabs>
          <w:tab w:val="left" w:pos="284"/>
          <w:tab w:val="left" w:pos="4820"/>
        </w:tabs>
        <w:ind w:left="284" w:hanging="284"/>
      </w:pPr>
      <w:r>
        <w:t>Datum:</w:t>
      </w:r>
      <w:r>
        <w:tab/>
        <w:t>Datum:</w:t>
      </w:r>
    </w:p>
    <w:p w:rsidR="002110D5" w:rsidRDefault="002110D5" w:rsidP="002110D5">
      <w:pPr>
        <w:pStyle w:val="beLauftext"/>
        <w:tabs>
          <w:tab w:val="left" w:pos="284"/>
          <w:tab w:val="left" w:pos="4820"/>
        </w:tabs>
        <w:ind w:left="284" w:hanging="284"/>
      </w:pPr>
    </w:p>
    <w:p w:rsidR="002110D5" w:rsidRDefault="002110D5" w:rsidP="002110D5">
      <w:pPr>
        <w:pStyle w:val="beLauftext"/>
        <w:tabs>
          <w:tab w:val="left" w:pos="284"/>
          <w:tab w:val="left" w:pos="4820"/>
        </w:tabs>
        <w:ind w:left="284" w:hanging="284"/>
      </w:pPr>
      <w:r>
        <w:t>Die Einwohnergemeinde:</w:t>
      </w:r>
      <w:r>
        <w:tab/>
        <w:t>Die Entsorgungsfirma:</w:t>
      </w:r>
    </w:p>
    <w:p w:rsidR="002110D5" w:rsidRDefault="002110D5" w:rsidP="002110D5">
      <w:pPr>
        <w:pStyle w:val="beLauftext"/>
        <w:tabs>
          <w:tab w:val="left" w:pos="284"/>
          <w:tab w:val="left" w:pos="4820"/>
        </w:tabs>
        <w:ind w:left="284" w:hanging="284"/>
      </w:pPr>
    </w:p>
    <w:p w:rsidR="002110D5" w:rsidRDefault="002110D5" w:rsidP="002110D5">
      <w:pPr>
        <w:pStyle w:val="beLauftext"/>
        <w:tabs>
          <w:tab w:val="left" w:pos="284"/>
          <w:tab w:val="left" w:pos="4820"/>
        </w:tabs>
        <w:ind w:left="284" w:hanging="284"/>
      </w:pPr>
    </w:p>
    <w:p w:rsidR="002110D5" w:rsidRDefault="002110D5" w:rsidP="002110D5">
      <w:pPr>
        <w:pStyle w:val="beLauftext"/>
        <w:tabs>
          <w:tab w:val="left" w:pos="284"/>
          <w:tab w:val="left" w:pos="4820"/>
        </w:tabs>
        <w:ind w:left="284" w:hanging="284"/>
      </w:pPr>
    </w:p>
    <w:p w:rsidR="002110D5" w:rsidRDefault="002110D5" w:rsidP="002110D5">
      <w:pPr>
        <w:pStyle w:val="beLauftext"/>
        <w:tabs>
          <w:tab w:val="left" w:pos="284"/>
          <w:tab w:val="left" w:pos="4820"/>
        </w:tabs>
        <w:ind w:left="284" w:hanging="284"/>
      </w:pPr>
      <w:r>
        <w:t>____________________________________</w:t>
      </w:r>
      <w:r>
        <w:tab/>
        <w:t>________________________________</w:t>
      </w:r>
    </w:p>
    <w:p w:rsidR="002110D5" w:rsidRDefault="002110D5" w:rsidP="002110D5">
      <w:pPr>
        <w:pStyle w:val="beLauftext"/>
        <w:tabs>
          <w:tab w:val="left" w:pos="284"/>
          <w:tab w:val="left" w:pos="4820"/>
        </w:tabs>
        <w:ind w:left="284" w:hanging="284"/>
      </w:pPr>
    </w:p>
    <w:p w:rsidR="002110D5" w:rsidRDefault="002110D5" w:rsidP="002110D5">
      <w:pPr>
        <w:pStyle w:val="beLauftext"/>
        <w:tabs>
          <w:tab w:val="left" w:pos="284"/>
          <w:tab w:val="left" w:pos="4820"/>
        </w:tabs>
        <w:ind w:left="284" w:hanging="284"/>
      </w:pPr>
    </w:p>
    <w:p w:rsidR="002110D5" w:rsidRDefault="002110D5" w:rsidP="002110D5">
      <w:pPr>
        <w:pStyle w:val="beLauftext"/>
        <w:tabs>
          <w:tab w:val="left" w:pos="284"/>
          <w:tab w:val="left" w:pos="4820"/>
        </w:tabs>
        <w:ind w:left="284" w:hanging="284"/>
      </w:pPr>
    </w:p>
    <w:p w:rsidR="002110D5" w:rsidRDefault="002110D5" w:rsidP="002110D5">
      <w:pPr>
        <w:pStyle w:val="beLauftext"/>
        <w:tabs>
          <w:tab w:val="left" w:pos="284"/>
          <w:tab w:val="left" w:pos="4820"/>
        </w:tabs>
        <w:ind w:left="284" w:hanging="284"/>
      </w:pPr>
    </w:p>
    <w:p w:rsidR="002110D5" w:rsidRPr="002110D5" w:rsidRDefault="002110D5" w:rsidP="002110D5">
      <w:pPr>
        <w:pStyle w:val="beLauftext"/>
        <w:tabs>
          <w:tab w:val="left" w:pos="284"/>
          <w:tab w:val="left" w:pos="4820"/>
        </w:tabs>
        <w:ind w:left="284" w:hanging="284"/>
        <w:rPr>
          <w:b/>
          <w:sz w:val="17"/>
          <w:szCs w:val="17"/>
        </w:rPr>
      </w:pPr>
      <w:r w:rsidRPr="002110D5">
        <w:rPr>
          <w:b/>
          <w:sz w:val="17"/>
          <w:szCs w:val="17"/>
        </w:rPr>
        <w:t>Kopie</w:t>
      </w:r>
    </w:p>
    <w:p w:rsidR="002110D5" w:rsidRPr="002110D5" w:rsidRDefault="002110D5" w:rsidP="002110D5">
      <w:pPr>
        <w:pStyle w:val="beLauftext"/>
        <w:numPr>
          <w:ilvl w:val="0"/>
          <w:numId w:val="42"/>
        </w:numPr>
        <w:tabs>
          <w:tab w:val="left" w:pos="284"/>
          <w:tab w:val="left" w:pos="4820"/>
        </w:tabs>
        <w:ind w:left="284" w:hanging="284"/>
        <w:rPr>
          <w:sz w:val="17"/>
          <w:szCs w:val="17"/>
        </w:rPr>
      </w:pPr>
      <w:r w:rsidRPr="002110D5">
        <w:rPr>
          <w:sz w:val="17"/>
          <w:szCs w:val="17"/>
        </w:rPr>
        <w:t>ARA</w:t>
      </w:r>
    </w:p>
    <w:sectPr w:rsidR="002110D5" w:rsidRPr="002110D5" w:rsidSect="005454BE">
      <w:headerReference w:type="default" r:id="rId15"/>
      <w:footerReference w:type="default" r:id="rId16"/>
      <w:type w:val="continuous"/>
      <w:pgSz w:w="11906" w:h="16838" w:code="9"/>
      <w:pgMar w:top="1701" w:right="567" w:bottom="851" w:left="136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4B1" w:rsidRDefault="004A3A60">
      <w:pPr>
        <w:spacing w:line="240" w:lineRule="auto"/>
      </w:pPr>
      <w:r>
        <w:separator/>
      </w:r>
    </w:p>
  </w:endnote>
  <w:endnote w:type="continuationSeparator" w:id="0">
    <w:p w:rsidR="001264B1" w:rsidRDefault="004A3A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9D" w:rsidRPr="005454BE" w:rsidRDefault="001F43C8" w:rsidP="00F56425">
    <w:pPr>
      <w:pStyle w:val="beKopf-undFusszeilen"/>
      <w:tabs>
        <w:tab w:val="right" w:pos="9995"/>
      </w:tabs>
      <w:spacing w:line="240" w:lineRule="auto"/>
    </w:pPr>
    <w:sdt>
      <w:sdtPr>
        <w:tag w:val="Doc.DMS"/>
        <w:id w:val="-1530171257"/>
        <w:placeholder>
          <w:docPart w:val="371E9ADF517041EAA80A77BEB6F9ABCC"/>
        </w:placeholder>
        <w:dataBinding w:prefixMappings="xmlns:ns='http://schemas.officeatwork.com/CustomXMLPart'" w:xpath="/ns:officeatwork/ns:Doc.DMS" w:storeItemID="{EF4FF3E5-9E87-4DF9-89A6-16B6D7475CAE}"/>
        <w:text w:multiLine="1"/>
      </w:sdtPr>
      <w:sdtEndPr/>
      <w:sdtContent>
        <w:r w:rsidR="004A3A60">
          <w:t>Geschäft:</w:t>
        </w:r>
      </w:sdtContent>
    </w:sdt>
    <w:r w:rsidR="004A3A60" w:rsidRPr="005454BE">
      <w:fldChar w:fldCharType="begin"/>
    </w:r>
    <w:r w:rsidR="004A3A60" w:rsidRPr="005454BE">
      <w:instrText xml:space="preserve">If </w:instrText>
    </w:r>
    <w:r>
      <w:fldChar w:fldCharType="begin"/>
    </w:r>
    <w:r>
      <w:instrText xml:space="preserve"> DOCPROPERTY "CMIdata.G_Signatur"\*CHARFORMAT </w:instrText>
    </w:r>
    <w:r>
      <w:fldChar w:fldCharType="separate"/>
    </w:r>
    <w:r w:rsidR="004A3A60">
      <w:instrText>2019.BVE.2910</w:instrText>
    </w:r>
    <w:r>
      <w:fldChar w:fldCharType="end"/>
    </w:r>
    <w:r w:rsidR="004A3A60" w:rsidRPr="005454BE">
      <w:instrText xml:space="preserve"> = "" "" " </w:instrText>
    </w:r>
    <w:r>
      <w:fldChar w:fldCharType="begin"/>
    </w:r>
    <w:r>
      <w:instrText xml:space="preserve"> DOCPROPERTY "CMIdata.G_Signatur"\*CHARFORMAT </w:instrText>
    </w:r>
    <w:r>
      <w:fldChar w:fldCharType="separate"/>
    </w:r>
    <w:r w:rsidR="004A3A60">
      <w:instrText>2019.BVE.2910</w:instrText>
    </w:r>
    <w:r>
      <w:fldChar w:fldCharType="end"/>
    </w:r>
    <w:r w:rsidR="004A3A60" w:rsidRPr="005454BE">
      <w:instrText xml:space="preserve"> / </w:instrText>
    </w:r>
    <w:r>
      <w:fldChar w:fldCharType="begin"/>
    </w:r>
    <w:r>
      <w:instrText xml:space="preserve"> DOCPROPERTY "Doc.Dok"\*CHARFORMAT </w:instrText>
    </w:r>
    <w:r>
      <w:fldChar w:fldCharType="separate"/>
    </w:r>
    <w:r w:rsidR="004A3A60">
      <w:instrText>Dok:</w:instrText>
    </w:r>
    <w:r>
      <w:fldChar w:fldCharType="end"/>
    </w:r>
    <w:r w:rsidR="004A3A60" w:rsidRPr="005454BE">
      <w:instrText xml:space="preserve"> </w:instrText>
    </w:r>
    <w:r>
      <w:fldChar w:fldCharType="begin"/>
    </w:r>
    <w:r>
      <w:instrText xml:space="preserve"> DOCPROPERTY "CMIdata.Dok_Laufnummer"\*CHARFORMAT </w:instrText>
    </w:r>
    <w:r>
      <w:fldChar w:fldCharType="separate"/>
    </w:r>
    <w:r w:rsidR="004A3A60">
      <w:instrText>1365375</w:instrText>
    </w:r>
    <w:r>
      <w:fldChar w:fldCharType="end"/>
    </w:r>
    <w:r w:rsidR="004A3A60" w:rsidRPr="005454BE">
      <w:instrText>" \&lt;OawJumpToField value=0/&gt;</w:instrText>
    </w:r>
    <w:r w:rsidR="004A3A60" w:rsidRPr="005454BE">
      <w:fldChar w:fldCharType="separate"/>
    </w:r>
    <w:r w:rsidR="004A3A60" w:rsidRPr="005454BE">
      <w:rPr>
        <w:noProof/>
      </w:rPr>
      <w:t xml:space="preserve"> </w:t>
    </w:r>
    <w:r w:rsidR="004A3A60">
      <w:rPr>
        <w:noProof/>
      </w:rPr>
      <w:t>2019.BVE.2910</w:t>
    </w:r>
    <w:r w:rsidR="004A3A60" w:rsidRPr="005454BE">
      <w:rPr>
        <w:noProof/>
      </w:rPr>
      <w:t xml:space="preserve"> / </w:t>
    </w:r>
    <w:r w:rsidR="004A3A60">
      <w:rPr>
        <w:noProof/>
      </w:rPr>
      <w:t>Dok:</w:t>
    </w:r>
    <w:r w:rsidR="004A3A60" w:rsidRPr="005454BE">
      <w:rPr>
        <w:noProof/>
      </w:rPr>
      <w:t xml:space="preserve"> </w:t>
    </w:r>
    <w:r w:rsidR="004A3A60">
      <w:rPr>
        <w:noProof/>
      </w:rPr>
      <w:t>1365375</w:t>
    </w:r>
    <w:r w:rsidR="004A3A60" w:rsidRPr="005454BE">
      <w:fldChar w:fldCharType="end"/>
    </w:r>
    <w:r w:rsidR="004A3A60" w:rsidRPr="005454BE">
      <w:tab/>
    </w:r>
    <w:r w:rsidR="004A3A60" w:rsidRPr="005454BE">
      <w:fldChar w:fldCharType="begin"/>
    </w:r>
    <w:r w:rsidR="004A3A60" w:rsidRPr="005454BE">
      <w:instrText xml:space="preserve"> PAGE  \* Arabic  \* MERGEFORMAT </w:instrText>
    </w:r>
    <w:r w:rsidR="004A3A60" w:rsidRPr="005454BE">
      <w:fldChar w:fldCharType="separate"/>
    </w:r>
    <w:r>
      <w:rPr>
        <w:noProof/>
      </w:rPr>
      <w:t>1</w:t>
    </w:r>
    <w:r w:rsidR="004A3A60" w:rsidRPr="005454BE">
      <w:fldChar w:fldCharType="end"/>
    </w:r>
    <w:r w:rsidR="004A3A60" w:rsidRPr="005454BE">
      <w:t>/</w:t>
    </w:r>
    <w:r>
      <w:fldChar w:fldCharType="begin"/>
    </w:r>
    <w:r>
      <w:instrText xml:space="preserve"> NUMPAGES  \* Arabic  \* MERGEFORMAT </w:instrText>
    </w:r>
    <w:r>
      <w:fldChar w:fldCharType="separate"/>
    </w:r>
    <w:r>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76" w:rsidRPr="00F56425" w:rsidRDefault="001F43C8" w:rsidP="00F56425">
    <w:pPr>
      <w:pStyle w:val="beKopf-undFusszeilen"/>
      <w:tabs>
        <w:tab w:val="right" w:pos="9995"/>
      </w:tabs>
      <w:spacing w:line="240" w:lineRule="auto"/>
    </w:pPr>
    <w:sdt>
      <w:sdtPr>
        <w:tag w:val="Doc.DMS"/>
        <w:id w:val="89743967"/>
        <w:placeholder>
          <w:docPart w:val="17D06B83423C4E0FB8C86A855EF2DF1E"/>
        </w:placeholder>
        <w:dataBinding w:prefixMappings="xmlns:ns='http://schemas.officeatwork.com/CustomXMLPart'" w:xpath="/ns:officeatwork/ns:Doc.DMS" w:storeItemID="{EF4FF3E5-9E87-4DF9-89A6-16B6D7475CAE}"/>
        <w:text w:multiLine="1"/>
      </w:sdtPr>
      <w:sdtEndPr/>
      <w:sdtContent>
        <w:r w:rsidR="004A3A60">
          <w:t>Geschäft:</w:t>
        </w:r>
      </w:sdtContent>
    </w:sdt>
    <w:r w:rsidR="004A3A60" w:rsidRPr="00C24FEE">
      <w:fldChar w:fldCharType="begin"/>
    </w:r>
    <w:r w:rsidR="004A3A60" w:rsidRPr="00C24FEE">
      <w:instrText xml:space="preserve">If </w:instrText>
    </w:r>
    <w:r>
      <w:fldChar w:fldCharType="begin"/>
    </w:r>
    <w:r>
      <w:instrText xml:space="preserve"> DOCPROPERTY "CMIdata.G_Signatur"\*CHARFORMAT </w:instrText>
    </w:r>
    <w:r>
      <w:fldChar w:fldCharType="separate"/>
    </w:r>
    <w:r w:rsidR="004A3A60">
      <w:instrText>2019.BVE.2910</w:instrText>
    </w:r>
    <w:r>
      <w:fldChar w:fldCharType="end"/>
    </w:r>
    <w:r w:rsidR="004A3A60" w:rsidRPr="00C24FEE">
      <w:instrText xml:space="preserve"> = "" "" "</w:instrText>
    </w:r>
    <w:r w:rsidR="004A3A60">
      <w:instrText xml:space="preserve"> </w:instrText>
    </w:r>
    <w:r>
      <w:fldChar w:fldCharType="begin"/>
    </w:r>
    <w:r>
      <w:instrText xml:space="preserve"> DOCPROPERTY "CMIdata.G_Signatur"\*CHARFORMAT </w:instrText>
    </w:r>
    <w:r>
      <w:fldChar w:fldCharType="separate"/>
    </w:r>
    <w:r w:rsidR="004A3A60">
      <w:instrText>2019.BVE.2910</w:instrText>
    </w:r>
    <w:r>
      <w:fldChar w:fldCharType="end"/>
    </w:r>
    <w:r w:rsidR="004A3A60">
      <w:instrText xml:space="preserve"> / </w:instrText>
    </w:r>
    <w:r w:rsidR="004A3A60" w:rsidRPr="005F120B">
      <w:fldChar w:fldCharType="begin"/>
    </w:r>
    <w:r w:rsidR="004A3A60">
      <w:rPr>
        <w:lang w:val="en-US"/>
      </w:rPr>
      <w:instrText xml:space="preserve"> DOCPROPERTY "Doc.Dok</w:instrText>
    </w:r>
    <w:r w:rsidR="004A3A60" w:rsidRPr="005F120B">
      <w:rPr>
        <w:lang w:val="en-US"/>
      </w:rPr>
      <w:instrText xml:space="preserve">"\*CHARFORMAT </w:instrText>
    </w:r>
    <w:r w:rsidR="004A3A60" w:rsidRPr="005F120B">
      <w:fldChar w:fldCharType="separate"/>
    </w:r>
    <w:r w:rsidR="004A3A60">
      <w:rPr>
        <w:lang w:val="en-US"/>
      </w:rPr>
      <w:instrText>Dok:</w:instrText>
    </w:r>
    <w:r w:rsidR="004A3A60" w:rsidRPr="005F120B">
      <w:fldChar w:fldCharType="end"/>
    </w:r>
    <w:r w:rsidR="004A3A60" w:rsidRPr="00C24FEE">
      <w:instrText xml:space="preserve"> </w:instrText>
    </w:r>
    <w:r>
      <w:fldChar w:fldCharType="begin"/>
    </w:r>
    <w:r>
      <w:instrText xml:space="preserve"> DOCPROPERTY "CMIdata.Dok_Laufnummer"\*CHARFORMAT </w:instrText>
    </w:r>
    <w:r>
      <w:fldChar w:fldCharType="separate"/>
    </w:r>
    <w:r w:rsidR="004A3A60">
      <w:instrText>1365375</w:instrText>
    </w:r>
    <w:r>
      <w:fldChar w:fldCharType="end"/>
    </w:r>
    <w:r w:rsidR="004A3A60" w:rsidRPr="00C24FEE">
      <w:instrText>" \&lt;OawJumpToField value=0/&gt;</w:instrText>
    </w:r>
    <w:r w:rsidR="004A3A60" w:rsidRPr="00C24FEE">
      <w:fldChar w:fldCharType="separate"/>
    </w:r>
    <w:r w:rsidR="004A3A60">
      <w:rPr>
        <w:noProof/>
      </w:rPr>
      <w:t xml:space="preserve"> 2019.BVE.2910 / </w:t>
    </w:r>
    <w:r w:rsidR="004A3A60">
      <w:rPr>
        <w:noProof/>
        <w:lang w:val="en-US"/>
      </w:rPr>
      <w:t>Dok:</w:t>
    </w:r>
    <w:r w:rsidR="004A3A60" w:rsidRPr="00C24FEE">
      <w:rPr>
        <w:noProof/>
      </w:rPr>
      <w:t xml:space="preserve"> </w:t>
    </w:r>
    <w:r w:rsidR="004A3A60">
      <w:rPr>
        <w:noProof/>
      </w:rPr>
      <w:t>1365375</w:t>
    </w:r>
    <w:r w:rsidR="004A3A60" w:rsidRPr="00C24FEE">
      <w:fldChar w:fldCharType="end"/>
    </w:r>
    <w:r w:rsidR="004A3A60">
      <w:tab/>
    </w:r>
    <w:r w:rsidR="004A3A60">
      <w:fldChar w:fldCharType="begin"/>
    </w:r>
    <w:r w:rsidR="004A3A60">
      <w:instrText xml:space="preserve"> PAGE  \* Arabic  \* MERGEFORMAT </w:instrText>
    </w:r>
    <w:r w:rsidR="004A3A60">
      <w:fldChar w:fldCharType="separate"/>
    </w:r>
    <w:r>
      <w:rPr>
        <w:noProof/>
      </w:rPr>
      <w:t>6</w:t>
    </w:r>
    <w:r w:rsidR="004A3A60">
      <w:fldChar w:fldCharType="end"/>
    </w:r>
    <w:r w:rsidR="004A3A60">
      <w:t>/</w:t>
    </w:r>
    <w:r>
      <w:fldChar w:fldCharType="begin"/>
    </w:r>
    <w:r>
      <w:instrText xml:space="preserve"> NUMPAGES  \* Arabic  \* MERGEFORMAT </w:instrText>
    </w:r>
    <w: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9FA" w:rsidRDefault="004A3A60">
      <w:pPr>
        <w:spacing w:line="240" w:lineRule="auto"/>
      </w:pPr>
      <w:r>
        <w:separator/>
      </w:r>
    </w:p>
  </w:footnote>
  <w:footnote w:type="continuationSeparator" w:id="0">
    <w:p w:rsidR="000D09FA" w:rsidRDefault="004A3A60">
      <w:pPr>
        <w:spacing w:line="240" w:lineRule="auto"/>
      </w:pPr>
      <w:r>
        <w:continuationSeparator/>
      </w:r>
    </w:p>
  </w:footnote>
  <w:footnote w:id="1">
    <w:p w:rsidR="00FB6BB4" w:rsidRPr="00FB6BB4" w:rsidRDefault="004A3A60">
      <w:pPr>
        <w:pStyle w:val="Funotentext"/>
        <w:rPr>
          <w:sz w:val="17"/>
          <w:szCs w:val="17"/>
        </w:rPr>
      </w:pPr>
      <w:r w:rsidRPr="00FB6BB4">
        <w:rPr>
          <w:rStyle w:val="Funotenzeichen"/>
          <w:sz w:val="17"/>
          <w:szCs w:val="17"/>
        </w:rPr>
        <w:footnoteRef/>
      </w:r>
      <w:r w:rsidRPr="00FB6BB4">
        <w:rPr>
          <w:sz w:val="17"/>
          <w:szCs w:val="17"/>
        </w:rPr>
        <w:t xml:space="preserve"> Abflusslose Gruben</w:t>
      </w:r>
    </w:p>
  </w:footnote>
  <w:footnote w:id="2">
    <w:p w:rsidR="00FB6BB4" w:rsidRPr="00FB6BB4" w:rsidRDefault="004A3A60">
      <w:pPr>
        <w:pStyle w:val="Funotentext"/>
        <w:rPr>
          <w:sz w:val="17"/>
          <w:szCs w:val="17"/>
        </w:rPr>
      </w:pPr>
      <w:r w:rsidRPr="00FB6BB4">
        <w:rPr>
          <w:rStyle w:val="Funotenzeichen"/>
          <w:sz w:val="17"/>
          <w:szCs w:val="17"/>
        </w:rPr>
        <w:footnoteRef/>
      </w:r>
      <w:r w:rsidRPr="00FB6BB4">
        <w:rPr>
          <w:sz w:val="17"/>
          <w:szCs w:val="17"/>
        </w:rPr>
        <w:t xml:space="preserve"> Kleinkläranlagen (KLARA), Klärgruben, Faulgruben (2 Kammern), Abwasserfaulräume (3 Kammern)</w:t>
      </w:r>
    </w:p>
  </w:footnote>
  <w:footnote w:id="3">
    <w:p w:rsidR="00DF2F8C" w:rsidRPr="00DF2F8C" w:rsidRDefault="004A3A60" w:rsidP="00DF2F8C">
      <w:pPr>
        <w:pStyle w:val="Funotentext"/>
        <w:tabs>
          <w:tab w:val="left" w:pos="142"/>
        </w:tabs>
        <w:ind w:left="142" w:hanging="142"/>
        <w:rPr>
          <w:sz w:val="17"/>
          <w:szCs w:val="17"/>
        </w:rPr>
      </w:pPr>
      <w:r>
        <w:rPr>
          <w:rStyle w:val="Funotenzeichen"/>
        </w:rPr>
        <w:t>1</w:t>
      </w:r>
      <w:r w:rsidRPr="00DF2F8C">
        <w:rPr>
          <w:sz w:val="17"/>
          <w:szCs w:val="17"/>
        </w:rPr>
        <w:t xml:space="preserve"> </w:t>
      </w:r>
      <w:r w:rsidRPr="00DF2F8C">
        <w:rPr>
          <w:sz w:val="17"/>
          <w:szCs w:val="17"/>
        </w:rPr>
        <w:tab/>
        <w:t>Vor Abschluss des Vertrages wird die Möglichkeit der Einleitung ins Kanalisationsnetz durch die Gemeinde abgeklärt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9D" w:rsidRPr="005454BE" w:rsidRDefault="004A3A60" w:rsidP="00C66553">
    <w:pPr>
      <w:pStyle w:val="Kopfzeile"/>
      <w:jc w:val="right"/>
      <w:rPr>
        <w:rFonts w:cs="Arial"/>
        <w:b/>
        <w:highlight w:val="white"/>
      </w:rPr>
    </w:pPr>
    <w:r w:rsidRPr="005454BE">
      <w:rPr>
        <w:b/>
        <w:noProof/>
        <w:lang w:eastAsia="de-CH"/>
      </w:rPr>
      <w:drawing>
        <wp:anchor distT="0" distB="0" distL="114300" distR="114300" simplePos="0" relativeHeight="251658240" behindDoc="1" locked="1" layoutInCell="1" allowOverlap="1">
          <wp:simplePos x="0" y="0"/>
          <wp:positionH relativeFrom="page">
            <wp:posOffset>323850</wp:posOffset>
          </wp:positionH>
          <wp:positionV relativeFrom="page">
            <wp:posOffset>179705</wp:posOffset>
          </wp:positionV>
          <wp:extent cx="1475799" cy="676231"/>
          <wp:effectExtent l="0" t="0" r="0" b="0"/>
          <wp:wrapNone/>
          <wp:docPr id="1" name="5f41be92-a9d8-47dc-9378-0fa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75799" cy="676231"/>
                  </a:xfrm>
                  <a:prstGeom prst="rect">
                    <a:avLst/>
                  </a:prstGeom>
                </pic:spPr>
              </pic:pic>
            </a:graphicData>
          </a:graphic>
        </wp:anchor>
      </w:drawing>
    </w:r>
    <w:r w:rsidRPr="005454BE">
      <w:rPr>
        <w:rFonts w:cs="Arial"/>
        <w:b/>
      </w:rPr>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9D" w:rsidRPr="00043E0E" w:rsidRDefault="001F43C8" w:rsidP="00043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A49B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B633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049A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DA20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9408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4A31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82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8856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5442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B21F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8F2D7E"/>
    <w:multiLevelType w:val="multilevel"/>
    <w:tmpl w:val="5D4496D0"/>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440"/>
        </w:tabs>
        <w:ind w:left="1134" w:hanging="1134"/>
      </w:pPr>
    </w:lvl>
    <w:lvl w:ilvl="6">
      <w:start w:val="1"/>
      <w:numFmt w:val="decimal"/>
      <w:lvlText w:val="%1.%2.%3.%4.%5.%6.%7"/>
      <w:lvlJc w:val="left"/>
      <w:pPr>
        <w:tabs>
          <w:tab w:val="num" w:pos="1800"/>
        </w:tabs>
        <w:ind w:left="1134" w:hanging="1134"/>
      </w:pPr>
    </w:lvl>
    <w:lvl w:ilvl="7">
      <w:start w:val="1"/>
      <w:numFmt w:val="decimal"/>
      <w:lvlText w:val="%1.%2.%3.%4.%5.%6.%7.%8"/>
      <w:lvlJc w:val="left"/>
      <w:pPr>
        <w:tabs>
          <w:tab w:val="num" w:pos="2160"/>
        </w:tabs>
        <w:ind w:left="1134" w:hanging="1134"/>
      </w:pPr>
    </w:lvl>
    <w:lvl w:ilvl="8">
      <w:start w:val="1"/>
      <w:numFmt w:val="decimal"/>
      <w:lvlText w:val="%1.%2.%3.%4.%5.%6.%7.%8.%9"/>
      <w:lvlJc w:val="left"/>
      <w:pPr>
        <w:tabs>
          <w:tab w:val="num" w:pos="2160"/>
        </w:tabs>
        <w:ind w:left="1134" w:hanging="1134"/>
      </w:p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6802B04"/>
    <w:multiLevelType w:val="hybridMultilevel"/>
    <w:tmpl w:val="F9F4C102"/>
    <w:lvl w:ilvl="0" w:tplc="09AE94F8">
      <w:start w:val="1"/>
      <w:numFmt w:val="bullet"/>
      <w:pStyle w:val="beAufzhlung1"/>
      <w:lvlText w:val=""/>
      <w:lvlJc w:val="left"/>
      <w:pPr>
        <w:ind w:left="720" w:hanging="360"/>
      </w:pPr>
      <w:rPr>
        <w:rFonts w:ascii="Symbol" w:hAnsi="Symbol" w:hint="default"/>
      </w:rPr>
    </w:lvl>
    <w:lvl w:ilvl="1" w:tplc="72C462D4" w:tentative="1">
      <w:start w:val="1"/>
      <w:numFmt w:val="bullet"/>
      <w:lvlText w:val="o"/>
      <w:lvlJc w:val="left"/>
      <w:pPr>
        <w:ind w:left="1440" w:hanging="360"/>
      </w:pPr>
      <w:rPr>
        <w:rFonts w:ascii="Courier New" w:hAnsi="Courier New" w:cs="Courier New" w:hint="default"/>
      </w:rPr>
    </w:lvl>
    <w:lvl w:ilvl="2" w:tplc="C80E7E66" w:tentative="1">
      <w:start w:val="1"/>
      <w:numFmt w:val="bullet"/>
      <w:lvlText w:val=""/>
      <w:lvlJc w:val="left"/>
      <w:pPr>
        <w:ind w:left="2160" w:hanging="360"/>
      </w:pPr>
      <w:rPr>
        <w:rFonts w:ascii="Wingdings" w:hAnsi="Wingdings" w:hint="default"/>
      </w:rPr>
    </w:lvl>
    <w:lvl w:ilvl="3" w:tplc="B4E89B9A" w:tentative="1">
      <w:start w:val="1"/>
      <w:numFmt w:val="bullet"/>
      <w:lvlText w:val=""/>
      <w:lvlJc w:val="left"/>
      <w:pPr>
        <w:ind w:left="2880" w:hanging="360"/>
      </w:pPr>
      <w:rPr>
        <w:rFonts w:ascii="Symbol" w:hAnsi="Symbol" w:hint="default"/>
      </w:rPr>
    </w:lvl>
    <w:lvl w:ilvl="4" w:tplc="D08E913C" w:tentative="1">
      <w:start w:val="1"/>
      <w:numFmt w:val="bullet"/>
      <w:lvlText w:val="o"/>
      <w:lvlJc w:val="left"/>
      <w:pPr>
        <w:ind w:left="3600" w:hanging="360"/>
      </w:pPr>
      <w:rPr>
        <w:rFonts w:ascii="Courier New" w:hAnsi="Courier New" w:cs="Courier New" w:hint="default"/>
      </w:rPr>
    </w:lvl>
    <w:lvl w:ilvl="5" w:tplc="471200C2" w:tentative="1">
      <w:start w:val="1"/>
      <w:numFmt w:val="bullet"/>
      <w:lvlText w:val=""/>
      <w:lvlJc w:val="left"/>
      <w:pPr>
        <w:ind w:left="4320" w:hanging="360"/>
      </w:pPr>
      <w:rPr>
        <w:rFonts w:ascii="Wingdings" w:hAnsi="Wingdings" w:hint="default"/>
      </w:rPr>
    </w:lvl>
    <w:lvl w:ilvl="6" w:tplc="90663E32" w:tentative="1">
      <w:start w:val="1"/>
      <w:numFmt w:val="bullet"/>
      <w:lvlText w:val=""/>
      <w:lvlJc w:val="left"/>
      <w:pPr>
        <w:ind w:left="5040" w:hanging="360"/>
      </w:pPr>
      <w:rPr>
        <w:rFonts w:ascii="Symbol" w:hAnsi="Symbol" w:hint="default"/>
      </w:rPr>
    </w:lvl>
    <w:lvl w:ilvl="7" w:tplc="5A1A112A" w:tentative="1">
      <w:start w:val="1"/>
      <w:numFmt w:val="bullet"/>
      <w:lvlText w:val="o"/>
      <w:lvlJc w:val="left"/>
      <w:pPr>
        <w:ind w:left="5760" w:hanging="360"/>
      </w:pPr>
      <w:rPr>
        <w:rFonts w:ascii="Courier New" w:hAnsi="Courier New" w:cs="Courier New" w:hint="default"/>
      </w:rPr>
    </w:lvl>
    <w:lvl w:ilvl="8" w:tplc="EAA419B8" w:tentative="1">
      <w:start w:val="1"/>
      <w:numFmt w:val="bullet"/>
      <w:lvlText w:val=""/>
      <w:lvlJc w:val="left"/>
      <w:pPr>
        <w:ind w:left="6480" w:hanging="360"/>
      </w:pPr>
      <w:rPr>
        <w:rFonts w:ascii="Wingdings" w:hAnsi="Wingdings" w:hint="default"/>
      </w:rPr>
    </w:lvl>
  </w:abstractNum>
  <w:abstractNum w:abstractNumId="13" w15:restartNumberingAfterBreak="0">
    <w:nsid w:val="296F42ED"/>
    <w:multiLevelType w:val="multilevel"/>
    <w:tmpl w:val="E668C728"/>
    <w:lvl w:ilvl="0">
      <w:start w:val="1"/>
      <w:numFmt w:val="bullet"/>
      <w:lvlText w:val=""/>
      <w:lvlJc w:val="left"/>
      <w:pPr>
        <w:tabs>
          <w:tab w:val="num" w:pos="284"/>
        </w:tabs>
        <w:ind w:left="284" w:hanging="284"/>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136A76"/>
    <w:multiLevelType w:val="hybridMultilevel"/>
    <w:tmpl w:val="4ACCD3A6"/>
    <w:lvl w:ilvl="0" w:tplc="A162CAF2">
      <w:start w:val="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15B1D91"/>
    <w:multiLevelType w:val="hybridMultilevel"/>
    <w:tmpl w:val="15E2F23C"/>
    <w:lvl w:ilvl="0" w:tplc="5E02D844">
      <w:start w:val="1"/>
      <w:numFmt w:val="bullet"/>
      <w:pStyle w:val="beBeilagen"/>
      <w:lvlText w:val=""/>
      <w:lvlJc w:val="left"/>
      <w:pPr>
        <w:ind w:left="720" w:hanging="360"/>
      </w:pPr>
      <w:rPr>
        <w:rFonts w:ascii="Symbol" w:hAnsi="Symbol" w:hint="default"/>
      </w:rPr>
    </w:lvl>
    <w:lvl w:ilvl="1" w:tplc="355C5752" w:tentative="1">
      <w:start w:val="1"/>
      <w:numFmt w:val="bullet"/>
      <w:lvlText w:val="o"/>
      <w:lvlJc w:val="left"/>
      <w:pPr>
        <w:ind w:left="1440" w:hanging="360"/>
      </w:pPr>
      <w:rPr>
        <w:rFonts w:ascii="Courier New" w:hAnsi="Courier New" w:cs="Courier New" w:hint="default"/>
      </w:rPr>
    </w:lvl>
    <w:lvl w:ilvl="2" w:tplc="581E0F48" w:tentative="1">
      <w:start w:val="1"/>
      <w:numFmt w:val="bullet"/>
      <w:lvlText w:val=""/>
      <w:lvlJc w:val="left"/>
      <w:pPr>
        <w:ind w:left="2160" w:hanging="360"/>
      </w:pPr>
      <w:rPr>
        <w:rFonts w:ascii="Wingdings" w:hAnsi="Wingdings" w:hint="default"/>
      </w:rPr>
    </w:lvl>
    <w:lvl w:ilvl="3" w:tplc="B86C9FFA" w:tentative="1">
      <w:start w:val="1"/>
      <w:numFmt w:val="bullet"/>
      <w:lvlText w:val=""/>
      <w:lvlJc w:val="left"/>
      <w:pPr>
        <w:ind w:left="2880" w:hanging="360"/>
      </w:pPr>
      <w:rPr>
        <w:rFonts w:ascii="Symbol" w:hAnsi="Symbol" w:hint="default"/>
      </w:rPr>
    </w:lvl>
    <w:lvl w:ilvl="4" w:tplc="BF1C37CA" w:tentative="1">
      <w:start w:val="1"/>
      <w:numFmt w:val="bullet"/>
      <w:lvlText w:val="o"/>
      <w:lvlJc w:val="left"/>
      <w:pPr>
        <w:ind w:left="3600" w:hanging="360"/>
      </w:pPr>
      <w:rPr>
        <w:rFonts w:ascii="Courier New" w:hAnsi="Courier New" w:cs="Courier New" w:hint="default"/>
      </w:rPr>
    </w:lvl>
    <w:lvl w:ilvl="5" w:tplc="CB7E4066" w:tentative="1">
      <w:start w:val="1"/>
      <w:numFmt w:val="bullet"/>
      <w:lvlText w:val=""/>
      <w:lvlJc w:val="left"/>
      <w:pPr>
        <w:ind w:left="4320" w:hanging="360"/>
      </w:pPr>
      <w:rPr>
        <w:rFonts w:ascii="Wingdings" w:hAnsi="Wingdings" w:hint="default"/>
      </w:rPr>
    </w:lvl>
    <w:lvl w:ilvl="6" w:tplc="1066639A" w:tentative="1">
      <w:start w:val="1"/>
      <w:numFmt w:val="bullet"/>
      <w:lvlText w:val=""/>
      <w:lvlJc w:val="left"/>
      <w:pPr>
        <w:ind w:left="5040" w:hanging="360"/>
      </w:pPr>
      <w:rPr>
        <w:rFonts w:ascii="Symbol" w:hAnsi="Symbol" w:hint="default"/>
      </w:rPr>
    </w:lvl>
    <w:lvl w:ilvl="7" w:tplc="731C6D2C" w:tentative="1">
      <w:start w:val="1"/>
      <w:numFmt w:val="bullet"/>
      <w:lvlText w:val="o"/>
      <w:lvlJc w:val="left"/>
      <w:pPr>
        <w:ind w:left="5760" w:hanging="360"/>
      </w:pPr>
      <w:rPr>
        <w:rFonts w:ascii="Courier New" w:hAnsi="Courier New" w:cs="Courier New" w:hint="default"/>
      </w:rPr>
    </w:lvl>
    <w:lvl w:ilvl="8" w:tplc="AD76084A" w:tentative="1">
      <w:start w:val="1"/>
      <w:numFmt w:val="bullet"/>
      <w:lvlText w:val=""/>
      <w:lvlJc w:val="left"/>
      <w:pPr>
        <w:ind w:left="6480" w:hanging="360"/>
      </w:pPr>
      <w:rPr>
        <w:rFonts w:ascii="Wingdings" w:hAnsi="Wingdings" w:hint="default"/>
      </w:rPr>
    </w:lvl>
  </w:abstractNum>
  <w:abstractNum w:abstractNumId="16" w15:restartNumberingAfterBreak="0">
    <w:nsid w:val="36813D55"/>
    <w:multiLevelType w:val="hybridMultilevel"/>
    <w:tmpl w:val="4B046D4C"/>
    <w:lvl w:ilvl="0" w:tplc="35989738">
      <w:start w:val="1"/>
      <w:numFmt w:val="bullet"/>
      <w:pStyle w:val="beAufzhlung2"/>
      <w:lvlText w:val=""/>
      <w:lvlJc w:val="left"/>
      <w:pPr>
        <w:ind w:left="720" w:hanging="360"/>
      </w:pPr>
      <w:rPr>
        <w:rFonts w:ascii="Symbol" w:hAnsi="Symbol" w:hint="default"/>
      </w:rPr>
    </w:lvl>
    <w:lvl w:ilvl="1" w:tplc="A7C4BD5A" w:tentative="1">
      <w:start w:val="1"/>
      <w:numFmt w:val="bullet"/>
      <w:lvlText w:val="o"/>
      <w:lvlJc w:val="left"/>
      <w:pPr>
        <w:ind w:left="1440" w:hanging="360"/>
      </w:pPr>
      <w:rPr>
        <w:rFonts w:ascii="Courier New" w:hAnsi="Courier New" w:cs="Courier New" w:hint="default"/>
      </w:rPr>
    </w:lvl>
    <w:lvl w:ilvl="2" w:tplc="D1DA4EE0" w:tentative="1">
      <w:start w:val="1"/>
      <w:numFmt w:val="bullet"/>
      <w:lvlText w:val=""/>
      <w:lvlJc w:val="left"/>
      <w:pPr>
        <w:ind w:left="2160" w:hanging="360"/>
      </w:pPr>
      <w:rPr>
        <w:rFonts w:ascii="Wingdings" w:hAnsi="Wingdings" w:hint="default"/>
      </w:rPr>
    </w:lvl>
    <w:lvl w:ilvl="3" w:tplc="5D2A70A8" w:tentative="1">
      <w:start w:val="1"/>
      <w:numFmt w:val="bullet"/>
      <w:lvlText w:val=""/>
      <w:lvlJc w:val="left"/>
      <w:pPr>
        <w:ind w:left="2880" w:hanging="360"/>
      </w:pPr>
      <w:rPr>
        <w:rFonts w:ascii="Symbol" w:hAnsi="Symbol" w:hint="default"/>
      </w:rPr>
    </w:lvl>
    <w:lvl w:ilvl="4" w:tplc="5176959A" w:tentative="1">
      <w:start w:val="1"/>
      <w:numFmt w:val="bullet"/>
      <w:lvlText w:val="o"/>
      <w:lvlJc w:val="left"/>
      <w:pPr>
        <w:ind w:left="3600" w:hanging="360"/>
      </w:pPr>
      <w:rPr>
        <w:rFonts w:ascii="Courier New" w:hAnsi="Courier New" w:cs="Courier New" w:hint="default"/>
      </w:rPr>
    </w:lvl>
    <w:lvl w:ilvl="5" w:tplc="C9147834" w:tentative="1">
      <w:start w:val="1"/>
      <w:numFmt w:val="bullet"/>
      <w:lvlText w:val=""/>
      <w:lvlJc w:val="left"/>
      <w:pPr>
        <w:ind w:left="4320" w:hanging="360"/>
      </w:pPr>
      <w:rPr>
        <w:rFonts w:ascii="Wingdings" w:hAnsi="Wingdings" w:hint="default"/>
      </w:rPr>
    </w:lvl>
    <w:lvl w:ilvl="6" w:tplc="E70435A8" w:tentative="1">
      <w:start w:val="1"/>
      <w:numFmt w:val="bullet"/>
      <w:lvlText w:val=""/>
      <w:lvlJc w:val="left"/>
      <w:pPr>
        <w:ind w:left="5040" w:hanging="360"/>
      </w:pPr>
      <w:rPr>
        <w:rFonts w:ascii="Symbol" w:hAnsi="Symbol" w:hint="default"/>
      </w:rPr>
    </w:lvl>
    <w:lvl w:ilvl="7" w:tplc="ED44DC9A" w:tentative="1">
      <w:start w:val="1"/>
      <w:numFmt w:val="bullet"/>
      <w:lvlText w:val="o"/>
      <w:lvlJc w:val="left"/>
      <w:pPr>
        <w:ind w:left="5760" w:hanging="360"/>
      </w:pPr>
      <w:rPr>
        <w:rFonts w:ascii="Courier New" w:hAnsi="Courier New" w:cs="Courier New" w:hint="default"/>
      </w:rPr>
    </w:lvl>
    <w:lvl w:ilvl="8" w:tplc="BB007B60" w:tentative="1">
      <w:start w:val="1"/>
      <w:numFmt w:val="bullet"/>
      <w:lvlText w:val=""/>
      <w:lvlJc w:val="left"/>
      <w:pPr>
        <w:ind w:left="6480" w:hanging="360"/>
      </w:pPr>
      <w:rPr>
        <w:rFonts w:ascii="Wingdings" w:hAnsi="Wingdings" w:hint="default"/>
      </w:rPr>
    </w:lvl>
  </w:abstractNum>
  <w:abstractNum w:abstractNumId="17" w15:restartNumberingAfterBreak="0">
    <w:nsid w:val="37131679"/>
    <w:multiLevelType w:val="multilevel"/>
    <w:tmpl w:val="10889566"/>
    <w:lvl w:ilvl="0">
      <w:start w:val="1"/>
      <w:numFmt w:val="ordinal"/>
      <w:lvlText w:val="%1"/>
      <w:lvlJc w:val="left"/>
      <w:pPr>
        <w:tabs>
          <w:tab w:val="num" w:pos="425"/>
        </w:tabs>
        <w:ind w:left="425" w:hanging="425"/>
      </w:pPr>
      <w:rPr>
        <w:rFonts w:ascii="Arial" w:hAnsi="Arial" w:hint="default"/>
        <w:sz w:val="22"/>
      </w:rPr>
    </w:lvl>
    <w:lvl w:ilvl="1">
      <w:start w:val="1"/>
      <w:numFmt w:val="lowerLetter"/>
      <w:lvlText w:val="%2)"/>
      <w:lvlJc w:val="left"/>
      <w:pPr>
        <w:tabs>
          <w:tab w:val="num" w:pos="641"/>
        </w:tabs>
        <w:ind w:left="782" w:hanging="425"/>
      </w:pPr>
      <w:rPr>
        <w:rFonts w:hint="default"/>
      </w:rPr>
    </w:lvl>
    <w:lvl w:ilvl="2">
      <w:start w:val="1"/>
      <w:numFmt w:val="lowerRoman"/>
      <w:lvlText w:val="%3)"/>
      <w:lvlJc w:val="left"/>
      <w:pPr>
        <w:tabs>
          <w:tab w:val="num" w:pos="998"/>
        </w:tabs>
        <w:ind w:left="1139" w:hanging="425"/>
      </w:pPr>
      <w:rPr>
        <w:rFonts w:hint="default"/>
      </w:rPr>
    </w:lvl>
    <w:lvl w:ilvl="3">
      <w:start w:val="1"/>
      <w:numFmt w:val="decimal"/>
      <w:lvlText w:val="(%4)"/>
      <w:lvlJc w:val="left"/>
      <w:pPr>
        <w:tabs>
          <w:tab w:val="num" w:pos="1355"/>
        </w:tabs>
        <w:ind w:left="1496" w:hanging="425"/>
      </w:pPr>
      <w:rPr>
        <w:rFonts w:hint="default"/>
      </w:rPr>
    </w:lvl>
    <w:lvl w:ilvl="4">
      <w:start w:val="1"/>
      <w:numFmt w:val="lowerLetter"/>
      <w:lvlText w:val="(%5)"/>
      <w:lvlJc w:val="left"/>
      <w:pPr>
        <w:tabs>
          <w:tab w:val="num" w:pos="1712"/>
        </w:tabs>
        <w:ind w:left="1853" w:hanging="425"/>
      </w:pPr>
      <w:rPr>
        <w:rFonts w:hint="default"/>
      </w:rPr>
    </w:lvl>
    <w:lvl w:ilvl="5">
      <w:start w:val="1"/>
      <w:numFmt w:val="lowerRoman"/>
      <w:lvlText w:val="(%6)"/>
      <w:lvlJc w:val="left"/>
      <w:pPr>
        <w:tabs>
          <w:tab w:val="num" w:pos="2069"/>
        </w:tabs>
        <w:ind w:left="2210" w:hanging="425"/>
      </w:pPr>
      <w:rPr>
        <w:rFonts w:hint="default"/>
      </w:rPr>
    </w:lvl>
    <w:lvl w:ilvl="6">
      <w:start w:val="1"/>
      <w:numFmt w:val="decimal"/>
      <w:lvlText w:val="%7."/>
      <w:lvlJc w:val="left"/>
      <w:pPr>
        <w:tabs>
          <w:tab w:val="num" w:pos="2426"/>
        </w:tabs>
        <w:ind w:left="2567" w:hanging="425"/>
      </w:pPr>
      <w:rPr>
        <w:rFonts w:hint="default"/>
      </w:rPr>
    </w:lvl>
    <w:lvl w:ilvl="7">
      <w:start w:val="1"/>
      <w:numFmt w:val="lowerLetter"/>
      <w:lvlText w:val="%8."/>
      <w:lvlJc w:val="left"/>
      <w:pPr>
        <w:tabs>
          <w:tab w:val="num" w:pos="2783"/>
        </w:tabs>
        <w:ind w:left="2924" w:hanging="425"/>
      </w:pPr>
      <w:rPr>
        <w:rFonts w:hint="default"/>
      </w:rPr>
    </w:lvl>
    <w:lvl w:ilvl="8">
      <w:start w:val="1"/>
      <w:numFmt w:val="lowerRoman"/>
      <w:lvlText w:val="%9."/>
      <w:lvlJc w:val="left"/>
      <w:pPr>
        <w:tabs>
          <w:tab w:val="num" w:pos="3140"/>
        </w:tabs>
        <w:ind w:left="3281" w:hanging="425"/>
      </w:pPr>
      <w:rPr>
        <w:rFonts w:hint="default"/>
      </w:rPr>
    </w:lvl>
  </w:abstractNum>
  <w:abstractNum w:abstractNumId="18" w15:restartNumberingAfterBreak="0">
    <w:nsid w:val="3ADC47B7"/>
    <w:multiLevelType w:val="hybridMultilevel"/>
    <w:tmpl w:val="E73C9B52"/>
    <w:lvl w:ilvl="0" w:tplc="FE12B658">
      <w:start w:val="1"/>
      <w:numFmt w:val="lowerLetter"/>
      <w:lvlText w:val="%1."/>
      <w:lvlJc w:val="left"/>
      <w:pPr>
        <w:ind w:left="720" w:hanging="360"/>
      </w:pPr>
    </w:lvl>
    <w:lvl w:ilvl="1" w:tplc="BCD85746" w:tentative="1">
      <w:start w:val="1"/>
      <w:numFmt w:val="lowerLetter"/>
      <w:lvlText w:val="%2."/>
      <w:lvlJc w:val="left"/>
      <w:pPr>
        <w:ind w:left="1440" w:hanging="360"/>
      </w:pPr>
    </w:lvl>
    <w:lvl w:ilvl="2" w:tplc="6C08F5A8" w:tentative="1">
      <w:start w:val="1"/>
      <w:numFmt w:val="lowerRoman"/>
      <w:lvlText w:val="%3."/>
      <w:lvlJc w:val="right"/>
      <w:pPr>
        <w:ind w:left="2160" w:hanging="180"/>
      </w:pPr>
    </w:lvl>
    <w:lvl w:ilvl="3" w:tplc="D29E9170" w:tentative="1">
      <w:start w:val="1"/>
      <w:numFmt w:val="decimal"/>
      <w:lvlText w:val="%4."/>
      <w:lvlJc w:val="left"/>
      <w:pPr>
        <w:ind w:left="2880" w:hanging="360"/>
      </w:pPr>
    </w:lvl>
    <w:lvl w:ilvl="4" w:tplc="FF5859B4" w:tentative="1">
      <w:start w:val="1"/>
      <w:numFmt w:val="lowerLetter"/>
      <w:lvlText w:val="%5."/>
      <w:lvlJc w:val="left"/>
      <w:pPr>
        <w:ind w:left="3600" w:hanging="360"/>
      </w:pPr>
    </w:lvl>
    <w:lvl w:ilvl="5" w:tplc="DD049524" w:tentative="1">
      <w:start w:val="1"/>
      <w:numFmt w:val="lowerRoman"/>
      <w:lvlText w:val="%6."/>
      <w:lvlJc w:val="right"/>
      <w:pPr>
        <w:ind w:left="4320" w:hanging="180"/>
      </w:pPr>
    </w:lvl>
    <w:lvl w:ilvl="6" w:tplc="0D4A29BA" w:tentative="1">
      <w:start w:val="1"/>
      <w:numFmt w:val="decimal"/>
      <w:lvlText w:val="%7."/>
      <w:lvlJc w:val="left"/>
      <w:pPr>
        <w:ind w:left="5040" w:hanging="360"/>
      </w:pPr>
    </w:lvl>
    <w:lvl w:ilvl="7" w:tplc="362809F4" w:tentative="1">
      <w:start w:val="1"/>
      <w:numFmt w:val="lowerLetter"/>
      <w:lvlText w:val="%8."/>
      <w:lvlJc w:val="left"/>
      <w:pPr>
        <w:ind w:left="5760" w:hanging="360"/>
      </w:pPr>
    </w:lvl>
    <w:lvl w:ilvl="8" w:tplc="3CD87C38" w:tentative="1">
      <w:start w:val="1"/>
      <w:numFmt w:val="lowerRoman"/>
      <w:lvlText w:val="%9."/>
      <w:lvlJc w:val="right"/>
      <w:pPr>
        <w:ind w:left="6480" w:hanging="180"/>
      </w:pPr>
    </w:lvl>
  </w:abstractNum>
  <w:abstractNum w:abstractNumId="19" w15:restartNumberingAfterBreak="0">
    <w:nsid w:val="48D42C80"/>
    <w:multiLevelType w:val="hybridMultilevel"/>
    <w:tmpl w:val="D5281918"/>
    <w:lvl w:ilvl="0" w:tplc="FADA1570">
      <w:start w:val="1"/>
      <w:numFmt w:val="lowerLetter"/>
      <w:pStyle w:val="beAufzhlungBuchstaben"/>
      <w:lvlText w:val="%1."/>
      <w:lvlJc w:val="left"/>
      <w:pPr>
        <w:ind w:left="720" w:hanging="360"/>
      </w:pPr>
    </w:lvl>
    <w:lvl w:ilvl="1" w:tplc="D09A4840" w:tentative="1">
      <w:start w:val="1"/>
      <w:numFmt w:val="lowerLetter"/>
      <w:lvlText w:val="%2."/>
      <w:lvlJc w:val="left"/>
      <w:pPr>
        <w:ind w:left="1440" w:hanging="360"/>
      </w:pPr>
    </w:lvl>
    <w:lvl w:ilvl="2" w:tplc="4AE4636E" w:tentative="1">
      <w:start w:val="1"/>
      <w:numFmt w:val="lowerRoman"/>
      <w:lvlText w:val="%3."/>
      <w:lvlJc w:val="right"/>
      <w:pPr>
        <w:ind w:left="2160" w:hanging="180"/>
      </w:pPr>
    </w:lvl>
    <w:lvl w:ilvl="3" w:tplc="DF72CB16" w:tentative="1">
      <w:start w:val="1"/>
      <w:numFmt w:val="decimal"/>
      <w:lvlText w:val="%4."/>
      <w:lvlJc w:val="left"/>
      <w:pPr>
        <w:ind w:left="2880" w:hanging="360"/>
      </w:pPr>
    </w:lvl>
    <w:lvl w:ilvl="4" w:tplc="C0389E2A" w:tentative="1">
      <w:start w:val="1"/>
      <w:numFmt w:val="lowerLetter"/>
      <w:lvlText w:val="%5."/>
      <w:lvlJc w:val="left"/>
      <w:pPr>
        <w:ind w:left="3600" w:hanging="360"/>
      </w:pPr>
    </w:lvl>
    <w:lvl w:ilvl="5" w:tplc="2FC05658" w:tentative="1">
      <w:start w:val="1"/>
      <w:numFmt w:val="lowerRoman"/>
      <w:lvlText w:val="%6."/>
      <w:lvlJc w:val="right"/>
      <w:pPr>
        <w:ind w:left="4320" w:hanging="180"/>
      </w:pPr>
    </w:lvl>
    <w:lvl w:ilvl="6" w:tplc="EB9079B0" w:tentative="1">
      <w:start w:val="1"/>
      <w:numFmt w:val="decimal"/>
      <w:lvlText w:val="%7."/>
      <w:lvlJc w:val="left"/>
      <w:pPr>
        <w:ind w:left="5040" w:hanging="360"/>
      </w:pPr>
    </w:lvl>
    <w:lvl w:ilvl="7" w:tplc="D5BE92F4" w:tentative="1">
      <w:start w:val="1"/>
      <w:numFmt w:val="lowerLetter"/>
      <w:lvlText w:val="%8."/>
      <w:lvlJc w:val="left"/>
      <w:pPr>
        <w:ind w:left="5760" w:hanging="360"/>
      </w:pPr>
    </w:lvl>
    <w:lvl w:ilvl="8" w:tplc="2CFE9A36" w:tentative="1">
      <w:start w:val="1"/>
      <w:numFmt w:val="lowerRoman"/>
      <w:lvlText w:val="%9."/>
      <w:lvlJc w:val="right"/>
      <w:pPr>
        <w:ind w:left="6480" w:hanging="180"/>
      </w:pPr>
    </w:lvl>
  </w:abstractNum>
  <w:abstractNum w:abstractNumId="20" w15:restartNumberingAfterBreak="0">
    <w:nsid w:val="4A7828F8"/>
    <w:multiLevelType w:val="hybridMultilevel"/>
    <w:tmpl w:val="E73C9B52"/>
    <w:lvl w:ilvl="0" w:tplc="F9889F4C">
      <w:start w:val="1"/>
      <w:numFmt w:val="lowerLetter"/>
      <w:lvlText w:val="%1."/>
      <w:lvlJc w:val="left"/>
      <w:pPr>
        <w:ind w:left="720" w:hanging="360"/>
      </w:pPr>
    </w:lvl>
    <w:lvl w:ilvl="1" w:tplc="BA1EA008" w:tentative="1">
      <w:start w:val="1"/>
      <w:numFmt w:val="lowerLetter"/>
      <w:lvlText w:val="%2."/>
      <w:lvlJc w:val="left"/>
      <w:pPr>
        <w:ind w:left="1440" w:hanging="360"/>
      </w:pPr>
    </w:lvl>
    <w:lvl w:ilvl="2" w:tplc="DE28447A" w:tentative="1">
      <w:start w:val="1"/>
      <w:numFmt w:val="lowerRoman"/>
      <w:lvlText w:val="%3."/>
      <w:lvlJc w:val="right"/>
      <w:pPr>
        <w:ind w:left="2160" w:hanging="180"/>
      </w:pPr>
    </w:lvl>
    <w:lvl w:ilvl="3" w:tplc="744E681E" w:tentative="1">
      <w:start w:val="1"/>
      <w:numFmt w:val="decimal"/>
      <w:lvlText w:val="%4."/>
      <w:lvlJc w:val="left"/>
      <w:pPr>
        <w:ind w:left="2880" w:hanging="360"/>
      </w:pPr>
    </w:lvl>
    <w:lvl w:ilvl="4" w:tplc="D80C0300" w:tentative="1">
      <w:start w:val="1"/>
      <w:numFmt w:val="lowerLetter"/>
      <w:lvlText w:val="%5."/>
      <w:lvlJc w:val="left"/>
      <w:pPr>
        <w:ind w:left="3600" w:hanging="360"/>
      </w:pPr>
    </w:lvl>
    <w:lvl w:ilvl="5" w:tplc="76AC1A74" w:tentative="1">
      <w:start w:val="1"/>
      <w:numFmt w:val="lowerRoman"/>
      <w:lvlText w:val="%6."/>
      <w:lvlJc w:val="right"/>
      <w:pPr>
        <w:ind w:left="4320" w:hanging="180"/>
      </w:pPr>
    </w:lvl>
    <w:lvl w:ilvl="6" w:tplc="3C7E1502" w:tentative="1">
      <w:start w:val="1"/>
      <w:numFmt w:val="decimal"/>
      <w:lvlText w:val="%7."/>
      <w:lvlJc w:val="left"/>
      <w:pPr>
        <w:ind w:left="5040" w:hanging="360"/>
      </w:pPr>
    </w:lvl>
    <w:lvl w:ilvl="7" w:tplc="72E42EA2" w:tentative="1">
      <w:start w:val="1"/>
      <w:numFmt w:val="lowerLetter"/>
      <w:lvlText w:val="%8."/>
      <w:lvlJc w:val="left"/>
      <w:pPr>
        <w:ind w:left="5760" w:hanging="360"/>
      </w:pPr>
    </w:lvl>
    <w:lvl w:ilvl="8" w:tplc="8CE25E7C" w:tentative="1">
      <w:start w:val="1"/>
      <w:numFmt w:val="lowerRoman"/>
      <w:lvlText w:val="%9."/>
      <w:lvlJc w:val="right"/>
      <w:pPr>
        <w:ind w:left="6480" w:hanging="180"/>
      </w:pPr>
    </w:lvl>
  </w:abstractNum>
  <w:abstractNum w:abstractNumId="21" w15:restartNumberingAfterBreak="0">
    <w:nsid w:val="4D83550D"/>
    <w:multiLevelType w:val="multilevel"/>
    <w:tmpl w:val="9FE24CF4"/>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22" w15:restartNumberingAfterBreak="0">
    <w:nsid w:val="58B90AD4"/>
    <w:multiLevelType w:val="multilevel"/>
    <w:tmpl w:val="EEC6CDC8"/>
    <w:lvl w:ilvl="0">
      <w:start w:val="1"/>
      <w:numFmt w:val="upperLetter"/>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F7A19DC"/>
    <w:multiLevelType w:val="hybridMultilevel"/>
    <w:tmpl w:val="7F3EF670"/>
    <w:lvl w:ilvl="0" w:tplc="B1CC62B0">
      <w:start w:val="1"/>
      <w:numFmt w:val="decimal"/>
      <w:pStyle w:val="beAufzhlungNummern"/>
      <w:lvlText w:val="%1."/>
      <w:lvlJc w:val="left"/>
      <w:pPr>
        <w:ind w:left="720" w:hanging="360"/>
      </w:pPr>
    </w:lvl>
    <w:lvl w:ilvl="1" w:tplc="4E76865E" w:tentative="1">
      <w:start w:val="1"/>
      <w:numFmt w:val="lowerLetter"/>
      <w:lvlText w:val="%2."/>
      <w:lvlJc w:val="left"/>
      <w:pPr>
        <w:ind w:left="1440" w:hanging="360"/>
      </w:pPr>
    </w:lvl>
    <w:lvl w:ilvl="2" w:tplc="5B5C75E4" w:tentative="1">
      <w:start w:val="1"/>
      <w:numFmt w:val="lowerRoman"/>
      <w:lvlText w:val="%3."/>
      <w:lvlJc w:val="right"/>
      <w:pPr>
        <w:ind w:left="2160" w:hanging="180"/>
      </w:pPr>
    </w:lvl>
    <w:lvl w:ilvl="3" w:tplc="44F27A12" w:tentative="1">
      <w:start w:val="1"/>
      <w:numFmt w:val="decimal"/>
      <w:lvlText w:val="%4."/>
      <w:lvlJc w:val="left"/>
      <w:pPr>
        <w:ind w:left="2880" w:hanging="360"/>
      </w:pPr>
    </w:lvl>
    <w:lvl w:ilvl="4" w:tplc="61F0C39C" w:tentative="1">
      <w:start w:val="1"/>
      <w:numFmt w:val="lowerLetter"/>
      <w:lvlText w:val="%5."/>
      <w:lvlJc w:val="left"/>
      <w:pPr>
        <w:ind w:left="3600" w:hanging="360"/>
      </w:pPr>
    </w:lvl>
    <w:lvl w:ilvl="5" w:tplc="DEB2FD38" w:tentative="1">
      <w:start w:val="1"/>
      <w:numFmt w:val="lowerRoman"/>
      <w:lvlText w:val="%6."/>
      <w:lvlJc w:val="right"/>
      <w:pPr>
        <w:ind w:left="4320" w:hanging="180"/>
      </w:pPr>
    </w:lvl>
    <w:lvl w:ilvl="6" w:tplc="0FFA344C" w:tentative="1">
      <w:start w:val="1"/>
      <w:numFmt w:val="decimal"/>
      <w:lvlText w:val="%7."/>
      <w:lvlJc w:val="left"/>
      <w:pPr>
        <w:ind w:left="5040" w:hanging="360"/>
      </w:pPr>
    </w:lvl>
    <w:lvl w:ilvl="7" w:tplc="C6AAF064" w:tentative="1">
      <w:start w:val="1"/>
      <w:numFmt w:val="lowerLetter"/>
      <w:lvlText w:val="%8."/>
      <w:lvlJc w:val="left"/>
      <w:pPr>
        <w:ind w:left="5760" w:hanging="360"/>
      </w:pPr>
    </w:lvl>
    <w:lvl w:ilvl="8" w:tplc="D854CE66" w:tentative="1">
      <w:start w:val="1"/>
      <w:numFmt w:val="lowerRoman"/>
      <w:lvlText w:val="%9."/>
      <w:lvlJc w:val="right"/>
      <w:pPr>
        <w:ind w:left="6480" w:hanging="180"/>
      </w:pPr>
    </w:lvl>
  </w:abstractNum>
  <w:abstractNum w:abstractNumId="24" w15:restartNumberingAfterBreak="0">
    <w:nsid w:val="67F74CE3"/>
    <w:multiLevelType w:val="multilevel"/>
    <w:tmpl w:val="DE8AE39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0960C04"/>
    <w:multiLevelType w:val="hybridMultilevel"/>
    <w:tmpl w:val="2C96E014"/>
    <w:lvl w:ilvl="0" w:tplc="4D0A0840">
      <w:start w:val="1"/>
      <w:numFmt w:val="bullet"/>
      <w:lvlText w:val=""/>
      <w:lvlJc w:val="left"/>
      <w:pPr>
        <w:ind w:left="720" w:hanging="360"/>
      </w:pPr>
      <w:rPr>
        <w:rFonts w:ascii="Symbol" w:hAnsi="Symbol" w:hint="default"/>
      </w:rPr>
    </w:lvl>
    <w:lvl w:ilvl="1" w:tplc="C9CC32BE" w:tentative="1">
      <w:start w:val="1"/>
      <w:numFmt w:val="bullet"/>
      <w:lvlText w:val="o"/>
      <w:lvlJc w:val="left"/>
      <w:pPr>
        <w:ind w:left="1440" w:hanging="360"/>
      </w:pPr>
      <w:rPr>
        <w:rFonts w:ascii="Courier New" w:hAnsi="Courier New" w:cs="Courier New" w:hint="default"/>
      </w:rPr>
    </w:lvl>
    <w:lvl w:ilvl="2" w:tplc="3146CAEC" w:tentative="1">
      <w:start w:val="1"/>
      <w:numFmt w:val="bullet"/>
      <w:lvlText w:val=""/>
      <w:lvlJc w:val="left"/>
      <w:pPr>
        <w:ind w:left="2160" w:hanging="360"/>
      </w:pPr>
      <w:rPr>
        <w:rFonts w:ascii="Wingdings" w:hAnsi="Wingdings" w:hint="default"/>
      </w:rPr>
    </w:lvl>
    <w:lvl w:ilvl="3" w:tplc="452C2DC6" w:tentative="1">
      <w:start w:val="1"/>
      <w:numFmt w:val="bullet"/>
      <w:lvlText w:val=""/>
      <w:lvlJc w:val="left"/>
      <w:pPr>
        <w:ind w:left="2880" w:hanging="360"/>
      </w:pPr>
      <w:rPr>
        <w:rFonts w:ascii="Symbol" w:hAnsi="Symbol" w:hint="default"/>
      </w:rPr>
    </w:lvl>
    <w:lvl w:ilvl="4" w:tplc="69D81664" w:tentative="1">
      <w:start w:val="1"/>
      <w:numFmt w:val="bullet"/>
      <w:lvlText w:val="o"/>
      <w:lvlJc w:val="left"/>
      <w:pPr>
        <w:ind w:left="3600" w:hanging="360"/>
      </w:pPr>
      <w:rPr>
        <w:rFonts w:ascii="Courier New" w:hAnsi="Courier New" w:cs="Courier New" w:hint="default"/>
      </w:rPr>
    </w:lvl>
    <w:lvl w:ilvl="5" w:tplc="4C1C55F4" w:tentative="1">
      <w:start w:val="1"/>
      <w:numFmt w:val="bullet"/>
      <w:lvlText w:val=""/>
      <w:lvlJc w:val="left"/>
      <w:pPr>
        <w:ind w:left="4320" w:hanging="360"/>
      </w:pPr>
      <w:rPr>
        <w:rFonts w:ascii="Wingdings" w:hAnsi="Wingdings" w:hint="default"/>
      </w:rPr>
    </w:lvl>
    <w:lvl w:ilvl="6" w:tplc="0D500C88" w:tentative="1">
      <w:start w:val="1"/>
      <w:numFmt w:val="bullet"/>
      <w:lvlText w:val=""/>
      <w:lvlJc w:val="left"/>
      <w:pPr>
        <w:ind w:left="5040" w:hanging="360"/>
      </w:pPr>
      <w:rPr>
        <w:rFonts w:ascii="Symbol" w:hAnsi="Symbol" w:hint="default"/>
      </w:rPr>
    </w:lvl>
    <w:lvl w:ilvl="7" w:tplc="2AB6F3B6" w:tentative="1">
      <w:start w:val="1"/>
      <w:numFmt w:val="bullet"/>
      <w:lvlText w:val="o"/>
      <w:lvlJc w:val="left"/>
      <w:pPr>
        <w:ind w:left="5760" w:hanging="360"/>
      </w:pPr>
      <w:rPr>
        <w:rFonts w:ascii="Courier New" w:hAnsi="Courier New" w:cs="Courier New" w:hint="default"/>
      </w:rPr>
    </w:lvl>
    <w:lvl w:ilvl="8" w:tplc="4B821924"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3"/>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21"/>
  </w:num>
  <w:num w:numId="15">
    <w:abstractNumId w:val="16"/>
  </w:num>
  <w:num w:numId="16">
    <w:abstractNumId w:val="15"/>
  </w:num>
  <w:num w:numId="17">
    <w:abstractNumId w:val="24"/>
  </w:num>
  <w:num w:numId="18">
    <w:abstractNumId w:val="24"/>
  </w:num>
  <w:num w:numId="19">
    <w:abstractNumId w:val="24"/>
  </w:num>
  <w:num w:numId="20">
    <w:abstractNumId w:val="24"/>
  </w:num>
  <w:num w:numId="21">
    <w:abstractNumId w:val="24"/>
  </w:num>
  <w:num w:numId="22">
    <w:abstractNumId w:val="12"/>
  </w:num>
  <w:num w:numId="23">
    <w:abstractNumId w:val="23"/>
  </w:num>
  <w:num w:numId="24">
    <w:abstractNumId w:val="19"/>
  </w:num>
  <w:num w:numId="25">
    <w:abstractNumId w:val="11"/>
  </w:num>
  <w:num w:numId="26">
    <w:abstractNumId w:val="11"/>
  </w:num>
  <w:num w:numId="27">
    <w:abstractNumId w:val="11"/>
  </w:num>
  <w:num w:numId="28">
    <w:abstractNumId w:val="1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num>
  <w:num w:numId="40">
    <w:abstractNumId w:val="20"/>
  </w:num>
  <w:num w:numId="41">
    <w:abstractNumId w:val="25"/>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BVD"/>
    <w:docVar w:name="MetaTool_officeatwork" w:val="g4cCAB+LCAAAAAAABADtfety2ziy/2dv1b4Dx5s6TlK2ZGdmdmcySU7JsePJ+lpjx9nN1tYUJUESVhSpAkE7caXOC51H+L/K+ZhnmE/58MeF97tIEIQYaWociiLRjR8aQHej0Xjx3x8XhnYHkA0t8+X2QW9/WwPmyBpDc/py++315d5PP/34897B9n+/+vOfXny3t/c/4j5//hP9qx3pGEDN/1wAB9iaNZnAEdDxvYXm2pE1dxbAxL2PtoGDt5xF8NbBz72Dg96z/YPv3d9veZX837/v/dB75v52jGwMDAMg/tu57iBCTDs1nClwH7lC1n/AHHuvW/ZIux7NTIgxf1V7ff528I+3l+eDPrk6vby4fnfmvvraWn5CcDrD2uPRE408qL01JxZa6BjOtcEJf0o8jK9nujkFZ9b0Oa/ws95B7/veAb0+ARP4EQPtVjcotqcGpGD+CiDhyUJ4Vzs9vj6ybBsC1DvXbdvUZwTuXc2/7h0CaGPdHNsL8oe0l0sz9nFpPqPX3huabtjab2AElpSopg8JN/Zo9mWC7YluGLucqejNVcj9wK+PF8vJF1J/pI1JDT2BsbV7gMbA9JiAnAki7vfAHANSc/Kvqd1ZiIBHn3tMy9EBLagfXD7Jof9Xfh0Ufg/RWDMdZGqmNZppQ4KyBlyBM7UpIOBPAAV9rGuWfq/NATS1d0taTcI7Yt3B1Bb6aIZ7OXR/4tc34CNe6GhOXvEqjSGhtRsg6n6/Qfocs1qyG9oMmg9E3idfp1gjPemMomcO6Uvoizl36DftwSE/TcEMmFmssG7Fr315AtoCYu1UNzHpf//7m0Uq/v8CaQM9/suu/9PlcOZgewgQIHWGUwxQOrHwp6ledAgWAPHa0350RBrkSkf6AhCuyMCoDw1A+jtpI10jTeqQhtSsIWlKm3YW8gwZN5bk5ifNe0p37CmYgiFB05VFm9S6F65FWv32tZeaSSQj+4kD8sR/dP57+lOkF2mkCLBwZeqCyhTSacMyIZ1YxpR2A7eKtIZTYAP8gLOpviBD8PMlfVwzCSovt6HNZXdbs4EBRpjMIdv9V2KbZ2+PTj6Uso0/GcCeAYBjcxaZxUz7OXnk5fYM4+Xzfv/+/r53/33PQtP+wc8//9z/x/VZn/QB06Zj8TYp0K+O5eClgzXSxjNr/HKbFLUdK90iAr1H7u+NwcgglcfsJ9MKz5XQtry5UoOsm73c/gTsba0fpoXBYmnQrk46w2j2crvPWH9uL/URAXOJCP7oDkTYy0d7f9sr/89/4v+mvuiLLnlbj7dV6D1f2O1XwV32y2tEpmNwZI3YIBP7lT1xRiYgh4jXq2f7P/74ou9/5cwlHr9xoXh7lFKYX4k7Oj3sWROfZW+Y69/MwEL3ax95sR8qO5X29cy696ryHj7oaPxq7+BFP+V22sv6HRjYZ9aIycGr58+vBje//v7+7c2vl+9ufj/+x83xxfXby4vnz3tja/SRlBp9PqXE3wDhdgSOP5JpjwgT4yV+L+U1MepYsmB6V7ue6WhJALHouGCSocOfYNzZjAySdHSbfJ0hYGYU8p6OM3R0PDYAfVV7bVg28Aoir0+0vQNv1OGjEumhoxmZJG2bjE0ZxdIxK8IfG2UpJ2QuMzlFn8g9BGM2tP0xmZgAZxT5wuXMFW/aAtE76e/V/LCRLdGuxazE+mYTgkDvaGekZcwHAEezeBOzn/3m9cAeM62cTv9jPu04C3sJR3OGv/GHTdQeOv2R8Y9oaUQxyiDpUtS2I+Vua1TDHeqITGPuZNpLKaHmJ71J6FA0Iqrpnj+A83H10LLmVP+yYwNps83yHlAtS2cmzCEZraFB1SYzDc6/A6oQDzBGcEgmOaoP2JF3rJkJCOikU5Nu92UKWAe6tqhekN3w159MrH8k5bBHTDIUMKuDKXQ9j9gFQSjl3YxP8t3eFYJ3Oq5VhKcFSxITbmFlzWdNjdc+Ll67cu09lUXGCJNmMnTaIOMJLW3WjLx+T/snBnZ4RmZg62CC+0/7EVbC37azSfooaYPATNzVDnVnyc3xXe3KInMPmQ7JSJBdvwij+nJpfPK7rZ3UI8pxrS2sMenvvIFTtQ6BlFeg9qLvtUZi/CnVZoM5hncQ64S8GfoS4s2FnFoOwV2QYLlks4Ya0NY5uS9YVFOKqkzjLS8M9YqCkttK1xA/UOVupmPmnQCR+cJ0kPcE5dAwwYyYzLwFK8jflTM04JxpxgSK0Ld+0O0jl5WELihWlKjV4rtx+aqHqrzR5xDcQyOEiv9NWOuHyhTV9PWYbqK5ZXFUe7JxJgb1P3kX4vo4L0/YPFKFz0bmiWYZKZwT+AO+qpit17qLCsz7HqwmFKigcJKtQQaF9HnR/VOL2BxznCMPq2pd2TSiEJZpynuIZ3thjxszRsyQhRR43XY4tZ0SbROrTW4zwUnGzznNdqUjbLqrJrfEqiTqhj3mmNg1Wi9WVN8l00AbZlD61/6/ZTWmS7GR1pRsSDIj0nec5Td/URulDENt1MYzI/MUVFdNtDFdIiNVib6TiUBeB3iaJ2eZ3qSAB7+kTKmq1ufLWP5lDPyAvxXNefFWe8CKaGOous1cGZ42bGJpAI4sx8SPU5owpMo8ffJqf/tVXrULPx6mQanihS4oWyGpCzFVUuyCN1qQO3kYZgpeXHsQKH2xosWLYIxAaxiGtGiB8JUxIiKsVtL7Feq88eYs2YO911rov5IFMKUhM5ykK8++ja4qFDKpjgzWAa5lb74kTzigoT0OhtNyZkJZ90lz9s+guFVKGgUUkFD4pmZCug6/+GNqkIv8Nl9VJEuJn56mNTcreo0ImR4df1aBlXlwUrsgtFngy8p2RYbY+1KUu6zcvrR7nK9quLvvef8WGu+FAhQvsJzgtOz58UKEncXKAL6jYWHcVe1f9nl5pLh+UHJ9aMuTWgvQS61NZqCeucxXH+XsotcC1VLLfhmoZq6m1Uc1u+i1QNVbjloZ0vg6Vn0kEyWuBYD+jpqVESQ2q/9y37+qj2NGuSujmfZza/5+ahywnUTVPfjs9djX+mjnF78WIvwbmEK6SoEdRGpZN8qwvJspuHrt2NhaxPhY3fckcWUineVEe+cGXQrw2a3gAFgVZKXWMTKYL9cILax5CBZoOeseayPT1YFWbJVkLcS6yNu5srAr4aNVGPrKocQlm0Q9V696LZTuNEOlNaW446wVP0SZ/iUsfiTsuW+uLyu0tCK8wq2tjsSkNfmzvwkq+mNz2+H41nvN3XsPgZ32DHeog9BTzzU+OryBwBjvBikcdjV3n3SymLqf9F1jkdQBsMX9YyE8bO1xKHfGg2N/wQ8MQKQNbJuMazS9xmiGIA7l03iSXXbdT/GqRQZosbwMb48uWKhdqKq5Zj17QuPvbPu3mYi/3H7+/M3b47MjP2Syf0NTazx/nmO7R9l5lcF1QbCiADxzpCDY7aM99jvFkwxO3TdgWpIJKj/aGIJQdhZoRlP7uKtdYIbY5t6lbts07UkmpSOdSiAv2SYl646tXQHE8uuYI7B3gr6yRC683CnLKWKCvCLrfkp6mB55qRte7mfJW6GCQbPpOBMvp4cXphuAO4NsPQRM3e3RbK8Wwd8GrBMHD4ab9esQIJ6fpHgJt3Dm95kNaFGOi0OKI2TSZtjUxDxFM6lfYuFsGir+aX8wRjT9gPevN3nywSLfpGUUy6gSJTD8OkRwCkiXubOMO8i2fBNRt+mCTEkgLUx6yz0sbLKSKJZqfv/p1XYIP/XC9QP8C7f++ORW9uRFGK2xQziN66piw/gpIzoroLz6dlcBzbCSpV61JYTULKupBDdUjaaMxRH0b/wdt6QafDTw61W1vQqDJlK5XTUEohzrzTZEqQiVBETRrW2aF5YazSlXCrzqu95Wb1xRe+Fqt03OSlUC6njiPxocJRHzIPkhG0iivIRutdEq1Xmr025Fj9Zo10jKxyZalhRMky7GF11Va2ThbCrQ3iwwi6ivJp14bQth7c5ayOzJEQYYhAmW2ujEldiSMO4OhjbPBMnzQ4V9/Su0TWn7wH8jpPLYmIKwZxAjDM+KVpZcbNgKRTlyPsmKOmZMU/RFt1SDMOKrKCorALTa0kmTwFXiRBKgBU7r8KeMcV/GsC5Bsvoe3sCvFMns+fIgq1klOI85Czl+wrqffAdVlqPXzXlaOBg2ilAEqRXdYWV32gcThCoVXTG0SqR/qfRWpjAqcpxIiZ1fTVm7xSiV3zEch2mVIKOqQCU3CMtGSuCWuTiAVSLlVgOyws5/9fAVIaEtIty+CIvbLRsHuE0/r3/5r4N/qyu8DSLe5rChQJuI2J0bpVzSKyxPeSqxc9dnajXtqcZO3ghFgTt6s3hbYWdvhLW6O3yblNvqG34jxYjd+BspuuIG4CgkynWo0utc9TcJR0qqulm4nAxGnH1b/CMMU7c8Bl98d7BHS8CG4K1wWeI3AAdAenTKObzliebqwe0ibeUVYlMjpdYLylVaXROLQ6VY3QbwKT0wJ+IUC/2XyQdiZSTjWl/0M88UetFPHETEaXkgM4rC+ifrg96ZQdRt+FyLnqXgPnJOGuZ5UAEe6Oz+dslOkfJ/HdBDAsN50+mCF/d5P5B7QMgJWf5Q8SKMjXe2VF5W4DDW9F3gns/D81Cyh+JdgIu6e7iGl7GSgrX9KqhnL1RFN+ep90aZ4lIJ+09PLLQH6ElEXgcrcaxE+oveGlt8rc1flchzNEcmvOiqTCjEyERgXGadhRWXOOVqZJkjHSfK29V2tJ0nJeL3c+e2cjVgscziKnDDjyGUx/+thahQiauBW6DMOlwIrcAF535XGvuXiGg00GZ5Q8RVI1yqhOpck0m53JJpLv9uMRIYvjr7UJdZUkTzYn6JcF0+L+lBquL5XFo2pNL1+In23UvNIGrM4yfV+Nz5r798PPqF/Bn8UiZBeCaP/GdvHkubIPMeyJ6J+S/u7J+tacnTtSpqWn7dTHY4IM/XznQu9qpcbatA10poI710VSvDquj1Y9pLcYJ7bhOtkNS+12c/JiS2KI19qhTK1txdWEpIkm9k8AdYndOFjJ+4x0KAeenkypcuduAhdZO5gkcPlKa7mdgxmViC7BUKgnfWg3uQccTFwErMl4uwGMQKPbWWE6btpxRaz6jIEOOsqeBRgm0yM/S42pwyPwg3ThJ89VydfQXSaaOxSmgyHb4lMBntDmFJi2oJSlaL7iDp2mUtgelS7xCeJ2DoIGyzM3d75+cycM3WdcLMdBdjpVB2tQjKVYcQPwTImbQ0RjDaHcIy7IFpCdIwCx1C9oY8NLFM/9zqtpQtzkYQqNQ9hPnh4u3iy3noELjn1hC2ZSBc6N0yEI4XemtYMtodwvJXawGW+rQtG8EjLwBR1ZA9RBBM9Da9LCEOOiSxbxxz3qJ65ZHvEKJMmSHPzdqa9AMGOoTqB3gHDbYRvSVUAwY6hOob/WPbJgBhoYvqP0W2VdWfMNA5tZ+pi8/a1FWf1UAz9Atd0brRh26gnqJrWm4kSVuLWrFQub7LTofE2a1Ru+NEHOd/kTkOYXuPLuM/5vfI935wFa3E1c6Tf3e4aVqeHGs2zkk3G+fq7IMi7dEnrHQL2PUfjLrXJB0YhLrVKJdIlbboE1a6Bez6D0Dda5IODEDdapSz9vxgiRHorFsuMVqd9R+DutgoHRiFOtYsvK5DwxrNFWmUfoilbgK9/mNT95uoAyOVqEZKcXofgtkf9MSnO4A4WWir6QA/tRABYWnRk34e7CXSR7O2vOFprHSo87zXZ8YcAWi3BK9PvyamKdLuJtuxp8AY60N2TlQiOZAqzXAOyUAxBBADZDqLBUAtNUeCjw6JeqJuvf8bAkSPuANwCNqKw0lw9Q6Eueom/u1jLX64oWcfKDm2/OZMaJktYe5S75Acv0FfZwCR4eOiPVTfIAcwJi66he21hfiRjtiG5kwftjZUJBnpEMqXw5mD7SGvH03q1BbKSUY6hPKpZU6IJQfpcY6tGS8BCx1C9tp6gLpBrFi7d9GmthzwcdElwb1ge+50g2eDbW+zj8sES6rYIXivmRNhDkwTm7C9ML84Gx1CeOBMCAcz3aBzyz00vBSJbXkFM9jpEOInwAbu8fG999aM1G7BUrW3txHDYyfMTYcA3+zKaBbVng1gW6sIARfXhIkOwXt6e9K7aEtZO72bdkpL+xXAhY4thKUMssmUdv2Agf7T7VfhN5Jl5DVMqgsj8lLltI3pJGl+zmyCfU4xDYh+GIkOClLvVDexnB2pashTLK0tq709d+jyaFFi5Fygd2gOWDLkRAusInNJnjd9oIkMY23OTLcdm5lurDGQmlwsBdOAh64C23ZGsRDCYvKJ8V/43VAuWXqz4Xyy3jEeIlIT235ptoS8sPETYjmv22Jl1yPCs4NK6b3qpAL1K39ISkFz0hNlAOATUwyEmxlY6FIkgBJSrPIDh2inchyGhJBilb+m/giinEtxTbu0FIPglAy8UwtB8efepLkrPGKKgXDsHkjoqSESNY4IacVhaREY5bK7hgZQuy3ZiZBWHJYWgVFXdryLFmQnQlpxWFoERpzsJGzAVu0/dkzjeph//ETJfFFLPFMsar93wfCrUu8u2XyV2r0D5l6VenfB0qtS7+4YeVVq3yX7rkr9XTOiazZdLSi6bMdVGxlt6TIiwXarBUWX7bUqwBxR1rpmodUAYu1tMm5+aU/JRztG92wDHYtg1Q5vj9ndoo1vVdA7050J3xIpEb6AqDpi9AYBONWHzFqtA8XWVroyYjtDNxBmCCYWAo97/deOja2FR3h35/NKa82S8GDdq3ldLQFPcEOfkJ6QDpcIzGT7QQa0XuzoUz8x+OpL4meWtcTa1yFAmk7dI15KDprvApg97QiSDjfW6YmqY3IJks1APwMGEWkyaGr/AWOw8P0qmj6cgslXw8DaPaDZLHpNOlq4xKQAk/CyjEht94rfO4Zk3KTXE7qrJU1cE8f4+u/aN5+WwRG+O36yk4iYcaGJcNM+q4e6s0TWf8B8HZi9BYiUTlQsy7YhQGvA8enx9dFqzLYRZlOEwernOUfwyHHRDqIuWp8RMxidWhlEMkWAvZ/d8v38SbXp4LQIM/zoxSk0zbai/byZoe/z1X/a5yypsVojDt92g/7ygFZu5bA26MfmGCgl0sdru4UtC1sFxZmB3D1hbu9g91SUFQrwFDA4u+t26sCrWPhobYh9LY0Y2GZL6R4SboBU5APWOauE+1+a8p1Ib4bAOaaOqDftsJMO8jWRGx07CkHscSQAYDUQxqQ27SS8LBgzbMbZmnkNa/gK04xzKRa5Gz8VePMy98+EsKZrIB8cpH0AEGtzAE3C+/CebtCieUXvrEWaYyG6NKJkCxUFuKnUQE1EuJ38zm3YBtbpUsO8mnNMVK+51DVKWS6D1eH4FgMdT77pMMeT34+Zot6CAdGTai2sDkyDC/ApcqHayvvJ757eKyUasr6OLT9K4+T3K76oJ09K+Ep7hKwq4uIyZTDgWxlOIuBwPtQaUU7cRGwGtHFKKMuWG6GyGjIpqWQ4EBFqfe8bj4TZygqG6YXP5GC4BQ8X5mDZyinYz7jCn+nzAt3v/GuTaVUqDH/8+Frz4eu0+bbyiTlgCtLudbfZtrYEN9x7ihoyvjiT5tvNpaUDQizl1qbVyne3wdUp+CRhUBySlhmDE6IbjG3sgNH87Tjvt8ImdDsrY3+92lBwC55a1hIglrfY5ilHvdCOxls1m3ThA93tohnOtkZdbbHYMTEu0VihMhxvMZI5+YWozXFqLSdESAjnok9AifHRu9IRbstad2mrtKQXh8f7jj8tZVhjIXJq4vGBDH5fzDGcgt5gKGFbY4rUUBZ0wHggLKgsPNdkqB0C74SkVsCKsiAMrNhwRY9rek8q3/xwdQzNhW6Qpke9Q0B/keNhpZQ80mrK2glRriaGY9syAPGJqYnFewjGAM3BDJFhQp6ARMiqiczAfNBnUtZjOCUOycwyFDqfIaEBAQStMXygp7PIQCagpwNFMrJlaT33QE7qAt5/biysKxLDGAfkV2jeAyhlbHVJMUiom66RyfoGoAUNt2h6un5nYu9oZDICNJFlKgXBKFE1BSoBjNR4gRhCykVnZ41HQ2/bhkxbTKEsZYW4SJWiKEDKC9E5XayysaE71LWCJUlRjOq6QCNVkOIYKS9K3nfAd91IHI3U2bJUgEkbI5GaW41SgDK+EHOIxpL0lrT3yRIgQwcu3StVovtLgCNbkqIoiRWnpiGzIdXsSOtLsfEjYAWk1ZSsdybRkhAwH6RYtAE1sQaceFxOv1JXOm3ACYK2FHBOHRChqabAnIA5gwb39EbyI6f6VeccGjxQ1OKIgSJ1bI6go/w0HyAlb44PdSzMPDzrAY1UKUpipP4U74/RPWIiyRWkgTNpxgU5MAzvGGG7cT/kYGjoU2Ah3LtEcApNXc4aiEfVI6pmdxwYOLDfpOBCCbr01ITkAjhyIWEEb4EARBLhWY3vhgySZYmJzoqXV/OTH5cVECsRkjXWKY+RwUqE9AU89E4NSMppJVSEk64ZIiLWVgkDc3y9515LisUiFIPtZMoEZIUgGaDRDN7J2yoUpqceGGRO6blfTDlwEIo+QeXw+L8hYUufLUDvzkoJlxYPxzvgUby1FLE70uBo7LijXEiOBK0hNo2K3FXoGDzKmfQxpKhyxmwwef3JJTlQr0MdAt+MntLdLXLChKI0lQOFGAy6ie+JxWfA0ayzIb9CMfOzn0y+EFtAOGL+lpqR5Zg4kiJgogNCsf/0yav9tNf9IlI2CSULySohyQjLVEG39ezsaHlvZTd6eq6LyHt9TrI0UzyDSC2u3PRQdBvSrsbLS8pdLSbp+i5nUQCHtDDB/PE8WMI45MUJ5pE3DBs+hTEaKlMwt29o+PDEATO6wiiM38SgGSHDR0zBFcna0Ld6TXb+6y8fj34hfwa/7NThkf+csSMw5/3yM0dTM8a5bttMbRSvhyVmi4BWpXki/HrhDJFo6uBtdtRDfmsLGpMzBtyac4K2J2HIFTFvNTLmbjq/uM7PQpeHdPBmW0qaHwFiBCsNA4kyVh8LIkXQo19W6MaJ+S5aGDFXiOxrv+xoT8R1pPI0BXe2+GFCaXR/0RqqKydJrHbTpt6OVOKhLkwh2HniMSQYiCPdAUiYzsRK24yLyo6LtwAt/pAyIFJKFqg6FIbeXn0QdCXyGsPRjLksmWhS6YSTCaDhdmcAP2BwjGZgyFR593e2tcwnvYoK9O3KaMpCcqPLyL62W3cVWSPGXFCav6bsLR8KzfaRuqbs005fUi7u+Dld3i87OMMmq2HLdfZsZ2ssrW46mdQQBMEVFFLFitlzpdf6OH9PSb1GjW0faatyDTdozj4Q6TXmBmUzrXkdz27fQhcttwpUdyjKXPcpX2OBtS6TMaBujRFRcbC9ZJTa7bIzolgRXtiKlt17hzCAmdGTNUenCClOqc2q5yYvr1fV+BJOCz23IEV5XQFOJiWXXseI9S2gnvm+oRRzqJQ/KGkIRYlFHs50WmSGEcT9Ril34gkJI+VmGBNZrobSrJXxLpQiXtZCq2CVpdLPtL8ST8sfq5GNQe8ETL7M0Ji27gIY9N/e2EGjWUODNqVJSOogSvOIkly59wuFI7Z+0sQIECOxwhjgvgkW3pv5o0CE0IpdrXb/7kIXEypZ5YJW6ghWiTCV6sEpUZLh543syJSyqswKclUQdVJjTbMU+dzlzRILmnsZK5qbPlVNI4U21s2xvSB/9LTjDHIKK9mr4jRW6FXJV/N7lff8igIWrB15BbB4FPInM4pPZeXMR231WSvWz4NyvtEOJ7Sz/ao7SwzNMZyzFObNqIYxIu0qgxdgCMyAGSHqYOpGvhiZCgZwYuWFPibrSEOmBAhYgrFjRTa6DKOlL8REOcjZ4FcoYgViFuiDhE6+36i8iOWJWZrS1VT0e+l6F65Iial76oGP6lReaPVrnPnYOiIFK1lihCElIZoqFZckCAVZz1pHI38FTIwUJFbClKh5KC5exoiYtieqdQx4aP1XFlnfJAgpG6FSovpVQ6fUQbEi5CP9iNjW6/8bXe7ji7o0VUpu9Fp9GOLUaqPRGC7ltjiUR8R/utoGhwIfdu72hlzjPuY+L96jsIIDrxQDpXYmFAXkRXgquSOhhM+jaC/CSmytGsdYwQtSiq9q0YvNd82VBu1yjsqcYtvqpCleTP9W/9QysT7HuR3ZZ40CU0/IaQksAH5Xu7WQ6X0TJO+XaKqb0GZOmHp8hksSyeFgjAA9jbUed4G/2Cuv71703eNeM7YcUNwTr1ydfcj66TLN8Vqp4oKGIu+4w5X5aT6A2rsfdvAl3Hn8b6NOvUPdWfLDq8Vk5grKk+G9C6gVpObiIho6L9E9IrP2oO+MZjamS6jtZHKIcFA7kUM+KFnnp6Zg0aP3knSrncCaoqZHiPUZA3VqLbLmIUkTLhHpK/kB8dV22jwlM7s7dJdPTeEKoAHMKZ49ZkWYiFjROft88hvTnaSCkgom0KAFV9nxl+CaecdFMM0KksOzqwOJ4LqcOiWI7wtBTLvq4K4ElsManQjWYxpi01Vw9bq6nAfqYdMME62yLrOeYtoon1TFrcnnJd/XLJrPtd2FWPrEce+I8rL6SqKmGdM3dfYBOCUlOEBKnsw0PS7GRLuqXIyZxrW5GL3WFbp4/WXrdDH6G7WuNNcbtW6j1m3Uuo1atyKfG7WuPI9rotZdGbp5B9CESno7Ol2Eg1YVuggnTWtzEWJtq3LRmkvW4yLEN0pcaa43StxGidsocRslbkU+N0pceR5lKHFZ/wtQ7tixWwC3pNj51FtV6nwumlbofEJtK3NBjSUrcj7hjRJXmuuNErdR4jZK3EaJW5HPjRJXnsc2lTh/NvcOvgzF1kVqX0/RCwL8esdXv12+PWpe4ev1OSU1jo4KATBY8LR3PXLPPYVW4smOLvE47fVBqffBIdPDQ5tgcQ6aOSz7ljoaZyh++KxYcK/c0N7C/ZqikIwQVE7WfMxpzhEZcEQIKgcHj0Xt3VmyTs/kBG8tEedmNgiF1CMzA0yUOywzPErPMTB7t5Zh2PgLzdwrSWIYXU5WZxmD1wIZqQKUhEhlQSKXwzI5RUQJkE9PaSSkCkwAicqCcmsh3SG6mJc8mumHNG2ZlHk7RtyjrRxK5BIU52QR2JlAMjmLSijI7kggP1NL+9BcOUOjMD+aSBmJEFTtkOKwe8LENunZcCxR//VpqqgCxwGR2pUiyKjcn3xGpcqLcjAsIIECmvYS6YRBKQPLOcQhisohcgjuoWHwI03YQWay5uQ43bVARu48nYBI7AjTIF6S/FQxksqJEFXGAZrpxpDqeg9EtZDifPCpukSVw+V6CR4g4S9oPjljcRpd5cAZOJPCDGTiRGWSln+spsLrrRWckaKbXCa4psmCLDlDjUdLOXF5YzgsBEQGCB4t5UC40tEDTU0hx1T0iCkHw6lloTE0iR7R+4cMJAJ6/1AZi3/KxeKfKmNxIReLC5WxOJaLxbFyWHgjmcxRUzkQvCO6bZ7dSIqDJEpSOUhYZoChk31Qm0gwfGLqwUDKgeZYikh4tJQD4YMsD/wH8Z53aohcDmk1GrVDBgj3xgBRG/8eoLkcIx/hI4A8ispJzc2npXRICE2VIfGkZICGAEqxWbmMcHrKwfGFDHaIeWDIODv84owBS4eOoC0l4m8AfPqEvA7C9JXD6gI4oPfeYudmErzIVxkQUao+0RsL61lnKyoDzBuAMMw9waARbDhZNcFx+xZb+aIMmw5+oOfwSpQhr3+dQxziQGGBysJMrnilw7YOska4BW0L2yXhYb2k7TKOWjviFgNOUXkjlzbd6yApfIzRqgyCd7c5O5VJkBwzlUuJcgJx6gx17CSiLJkJCG1CgAZFaroz0Yjap53r9jxmEorDyGWlmTW1gTPBSJ9OwZBUo0Gb1jPgwvTkGXFhqjVx5PdCZx7Q/1o96+ANBMZ4fY46YOxu5wta4pkCQTv5nR+vJCvWqLlI+uo1lxxLJCdyfnU4Co+oFTaypBxU26IQlDhuT5z8px+611rtj+HUbO8kE/cgZsCYqJ1bRygwZ0RBkbfZOqCmSv2vSZukqXFN1N6jJVq/aFS3GMwxvINYBwLOUQKQyL9X4hcsQbkIuK97AnquHPlVKj7/fA0ml+q179IkUx2FgYTVy5SJZmA2ObXUgYPYdPa9PpPQL1JheT2z4AioCc6t1Y6w3FqKSssNQAvYyKbnbFuF01QWiTawUG5rWYDLOxMDpHtfGwgVSZxBG6ZIVInco2jdMlKSLSZKySrALyTRkUcOQgTCxwUZwCKVWNv0XgIOIRUrd9Q36MudDA0nTJGqsIp1RP/Kxp+WUkIofCgoRfFu2lYNqRWctCrYUU04aQmVb9I7R+vdJdOpSv07aTRVA4LbK501lqqA0lEzqdIAyRT0zthHdSDopGFUBRBmWmzsoNxKbOyg+mImKyZDiuFTaeTZGDqhT7qhcw1ZHJ+o5aJIcTU/+UaOS6nRlSKXxje5TuTVvUumTlUMThBYQGchJYKSk1Kr/kdNZX7KVuCO1En6FEehBRyUc/AHowMNHFv3KL2qtT+WtPv3WJmdv/6MSBU+nbAlYUEnoFXJggm/XsF44ae5BIXwiKhdbadHj8vh50ttDBvp8gegYYJZE5FwSfnzaVWTv9Drq8sfRrpp00nhsW9GMx8XPayp6GyhjeD59xQxqFZeNmrNnmpixYiS+CaXjFjFu2RIVQKgK1ZUpcozPb4rFlQdBLpoPVUcD7pgOlWq+vrbTdWmvo3RFBhNuvkA4BRsVFjJMrgxnDaGU8uGk5ZqOW15w4Wz0CLW09bWFl/d0WKW09ZWutEUOqxFE2U5kYK2Uu2mgOv4UpSWf868VnTQfFBy75BuSzQc207f/ZdTVITYVraGECmfCKdbZBqhqLAwYKKistWqrLBhcU1ExR3CsyQl/HOhpPy+dkKy1bArJtS4ota3E0XW/OT7ZELUGl3nDtHpTRBVy2hqDSm2SYicGiscYSzOIcZECWELXbpzZ6GZLgmWgHKIsHoAha+H0Ja7RBwifggVycqYD06b8Ci3hJwF1Z0leUNhiLgyJ9jlg9MmPOsiR7IOmYqRVA+TJb1+gEAOHAG1NQuEDB0WJkpZTBRZ81OQmiug1qiyGKKzOdQtFZPurPOJkA3xUlF8JqKCYnGFrAdSkqMbuklVeylzU4zmmg3J7vFzwlIZhYur+SnYgMspNZvFiNPwzgPE4KOcQwMCcmr0MQ+HQ/AA4IilXJcz8Prk1MLhOHTmtJTDeo+VO/47A4pvHAxkgHETs3HaurtLSy0E3iBoS6k+I7Rmc+2VZRMNwaRplevPtzQvsVvgVJdi/ITYb9ZTHtSquV0xCZFSaDNMGgDfMASDoc1OCmoegMEYAdtWZBtIGAJJAb0KbY0M1/7UWtCSdAkS4JNSD4VLRP6BNveCkpszKUeYJVKApLGhUuLEMGQs0/SXCRYfCJkIpfKTWqe+k41vceKGepFSNaKkciKkcqOj1lwJW/FsiNZ1sCZ2kXROBRMBwDcMQUdUsDoQrL8KVqf23VHB6qDwjapgdSDbqGAbFSyugr12bGwtfgNTSOSanv9BfqwSPerYU30ItNSCan7ytbDUCjTqE/O6US9GtPle1cveGJLRnfjGpMGcaMhs/QbQjJF0T9IhmCI4mXyz/cxnshlZ6Ln4KigTLmebhm+m4cN9TcHWD7P3rYpAyhzbdLCdZc0XOprnrSfFnqn5yZg0uZD5pApmxtTnkgLiasQGMKd49vjImju0jL53MaZ2dMZ+yByiuXKd3ikjFPM7X25pmZ0w+lZGWFY6ALmBxMVyHH0iOaQFvyW3Qa6GcQl8cbH9XQ3bDEeMB2i6QV4MXC5oZUTZN2ekiLE3t9glca6GdQm8/Wr3n+ZgX4x/YRtkDPul2oZlbKYBD6aUxgk2+bfdOkHFafMwtsbOQn5TtWrGnlMr8LnmuiorriKwl8kozZYRaBw7DR6FU/JdRvCk62XNXUJIKn6pU3JUys+JqgbQFbKWAOFPpcf6t0dc0n8DI7iEpLikxJTqZKmuqlzKnC6n33jHGs0sy84qN/LkPdGVU8egU8vEpNuRLkc5zkn5kCgyy1KPluja6sHNWwvRKuanc2BE+h7jgioY9nPWqmh6kYIrZOEZQPewsHmz2dyZA2hq068GhlMyJLhc56exCPgsQ58/WSiFeXMgHzp0hPvBVShQt0Q75QrjjrZHxa+ISv3UHlUnI78GYgae19ZiqZuf5E/pK/YJpUAjyobR/GCdA1mT2o5grN5AZGMpk1sOXu4csh6InentA3axNmi9cQyjHbQS6osrZQkN5iJXfVEKzcGYTXfXGAFQsLTcBKSErp4WfaEyVh/eXskH6ursw1qB9BriFnSMy5S9w0qiRLUwg1jgLlrykeJa7tCwRvP1QOyGFLOcWWa7ahi5M7FM32W4HtC90T+2CRohv2aAHZ/rRXu5m4XseKGnbOxWEqu3JkbW2BlRY65NyA4RBBPdRCAlO7AY4DIX2tMWbWWHOOX6hn0nZ4Z/2A22ZVvqIwHmjS7TpruGfV4Llm3z/b5ifL6rdBMBvt68jlEyILpoDbB+ZVbWXEQtkPYErom2FDDBgu1tnYcRpq/x8DNuP7MnP/Mc759PwNBB2GYr7J8j6+2fj91+yr+xAEX/2xsLkS7GSkofFl7MWQ6NV9pnjS7Ypw8O43Hv/Lz3T/Ihj4177EntE/lIGBrSwKDp3wUg8vmWDBtI9345dUjv4vmHMCdKVBZnNLu1SBk0mujWMgwb6+ypz4e6M+TckCvaLT+HUwR8jiZX+xzN2Rd9lC1v+l7mz+eQFGZjQ3cm5CYmTMw5Y3jgc8wAuKWLosCcAkReuwLoMzuv1dRnC8Crd0OamtctMY7m9KxEH9g0TaNNEw6XKWwmk0JkwAewZy/1EXjsuqOCnOgThuGe6SwIwcd+FP/j3u7B7rMnuzt/+csOTZd+odN86fQy/Mj3uwdPXEeWltgAENzQJwSVxzv7B3/XTUdHj77bf/YGDBG9fLb//fkX9PDo+/0fBksEjUc/7P9IFOlHP+7/9e+OCR/9df9vf3cM+Ohv+z8NnKlj40c/7f98DZZEtAi/j34+2L+cY4tcfvfo4ODCumO3v/vu4NkReODXz3Z2wyz/QGr1ZDeof/y3XcLmzu7Oo+92nnhVCz/yt90fnjx5ki377gzAbtv4kwHsGQD41f8H5OlLeYOHAgA="/>
    <w:docVar w:name="OawAttachedTemplate" w:val="Merkblatt.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default&gt;&lt;/OawBuiltInDocProps&gt;_x000d_"/>
    <w:docVar w:name="OawCreatedWithOfficeatworkVersion" w:val="4.9 R2 (4.9.1106)"/>
    <w:docVar w:name="OawCreatedWithProjectID" w:val="bvdbech"/>
    <w:docVar w:name="OawCreatedWithProjectVersion" w:val="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Draft&quot;/&gt;&lt;/type&gt;&lt;/profile&gt;&lt;profile type=&quot;print&quot; UID=&quot;3&quot; sameAsDefault=&quot;-1&quot;&gt;&lt;/profile&gt;&lt;profile type=&quot;print&quot; UID=&quot;4&quot; sameAsDefault=&quot;-1&quot;&gt;&lt;/profile&gt;&lt;profile type=&quot;send&quot; UID=&quot;2006120514175878093883&quot; sameAsDefault=&quot;-1&quot;&gt;&lt;/profile&gt;&lt;profile type=&quot;save&quot; UID=&quot;2006120514401556040061&quot; sameAsDefault=&quot;-1&quot;&gt;&lt;/profile&gt;&lt;/OawDocProperty&gt;_x000d__x0009_&lt;OawDocProperty name=&quot;Doc.DMS&quot;&gt;&lt;profile type=&quot;default&quot; UID=&quot;&quot; sameAsDefault=&quot;0&quot;&gt;&lt;documentProperty UID=&quot;2003060614150123456789&quot; dataSourceUID=&quot;2003060614150123456789&quot;/&gt;&lt;type type=&quot;OawLanguage&quot;&gt;&lt;OawLanguage UID=&quot;Doc.DMS&quot;/&gt;&lt;/type&gt;&lt;/profile&gt;&lt;/OawDocProperty&gt;_x000d__x0009_&lt;OawDocProperty name=&quot;CMIdata.G_Signatur&quot;&gt;&lt;profile type=&quot;default&quot; UID=&quot;&quot; sameAsDefault=&quot;0&quot;&gt;&lt;documentProperty UID=&quot;2018111508150281524715&quot; dataSourceUID=&quot;prj.2018111508124520463146&quot;/&gt;&lt;type type=&quot;OawDatabase&quot;&gt;&lt;OawDatabase table=&quot;Data&quot; field=&quot;G_Signatur&quot;/&gt;&lt;/type&gt;&lt;/profile&gt;&lt;/OawDocProperty&gt;_x000d__x0009_&lt;OawDocProperty name=&quot;CMIdata.Dok_Laufnummer&quot;&gt;&lt;profile type=&quot;default&quot; UID=&quot;&quot; sameAsDefault=&quot;0&quot;&gt;&lt;documentProperty UID=&quot;2018111508150281524715&quot; dataSourceUID=&quot;prj.2018111508124520463146&quot;/&gt;&lt;type type=&quot;OawDatabase&quot;&gt;&lt;OawDatabase table=&quot;Data&quot; field=&quot;Dok_Laufnummer&quot;/&gt;&lt;/type&gt;&lt;/profile&gt;&lt;/OawDocProperty&gt;_x000d__x0009_&lt;OawDocProperty name=&quot;Doc.CMIAXIOMA&quot;&gt;&lt;profile type=&quot;default&quot; UID=&quot;&quot; sameAsDefault=&quot;0&quot;&gt;&lt;documentProperty UID=&quot;2003060614150123456789&quot; dataSourceUID=&quot;2003060614150123456789&quot;/&gt;&lt;type type=&quot;OawLanguage&quot;&gt;&lt;OawLanguage UID=&quot;Doc.CMIAXIOMA&quot;/&gt;&lt;/type&gt;&lt;/profile&gt;&lt;/OawDocProperty&gt;_x000d__x0009_&lt;OawDocProperty name=&quot;Doc.Dok&quot;&gt;&lt;profile type=&quot;default&quot; UID=&quot;&quot; sameAsDefault=&quot;0&quot;&gt;&lt;documentProperty UID=&quot;2003060614150123456789&quot; dataSourceUID=&quot;2003060614150123456789&quot;/&gt;&lt;type type=&quot;OawLanguage&quot;&gt;&lt;OawLanguage UID=&quot;Doc.Dok&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lt;/document&gt;_x000d_"/>
    <w:docVar w:name="OawDialog" w:val="&lt;empty/&gt;"/>
    <w:docVar w:name="OawDistributionEnabled" w:val="&lt;empty/&gt;"/>
    <w:docVar w:name="OawDocProp.200212191811121321310321301031x" w:val="&lt;source&gt;&lt;Fields List=&quot;Name|DirectPhone|EMail&quot;/&gt;&lt;profile type=&quot;default&quot; UID=&quot;&quot; sameAsDefault=&quot;0&quot;&gt;&lt;OawDocProperty name=&quot;Contactperson.Name&quot; field=&quot;Name&quot;/&gt;&lt;OawDocProperty name=&quot;Contactperson.DirectPhone&quot; field=&quot;DirectPhone&quot;/&gt;&lt;OawDocProperty name=&quot;Contactperson.EMail&quot; field=&quot;EMail&quot;/&gt;&lt;/profile&gt;&lt;/source&gt;"/>
    <w:docVar w:name="OawDocProp.2002122011014149059130932" w:val="&lt;source&gt;&lt;Fields List=&quot;Address1|Address2|Address3|Telefon|Email|Internet&quot;/&gt;&lt;profile type=&quot;default&quot; UID=&quot;&quot; sameAsDefault=&quot;0&quot;&gt;&lt;OawDocProperty name=&quot;Organisation.Address1&quot; field=&quot;Address1&quot;/&gt;&lt;OawDocProperty name=&quot;Organisation.Address2&quot; field=&quot;Address2&quot;/&gt;&lt;OawDocProperty name=&quot;Organisation.Address3&quot; field=&quot;Address3&quot;/&gt;&lt;OawDocProperty name=&quot;Organisation.Telefon&quot; field=&quot;Telefon&quot;/&gt;&lt;OawDocProperty name=&quot;Organisation.Email&quot; field=&quot;Email&quot;/&gt;&lt;OawDocProperty name=&quot;Organisation.Internet&quot; field=&quot;Interne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MS&quot; field=&quot;Doc.DMS&quot;/&gt;&lt;OawDocProperty name=&quot;Doc.CMIAXIOMA&quot; field=&quot;Doc.CMIAXIOMA&quot;/&gt;&lt;OawDocProperty name=&quot;Doc.Dok&quot; field=&quot;Doc.Dok&quot;/&gt;&lt;OawDocProperty name=&quot;Doc.Title&quot; field=&quot;Doc.Title&quot;/&gt;&lt;OawDocProperty name=&quot;Doc.DirectPhone&quot; field=&quot;Doc.DirectPhone&quot;/&gt;&lt;/profile&gt;&lt;profile type=&quot;print&quot; UID=&quot;2003010711185094343750537&quot; sameAsDefault=&quot;0&quot;&gt;&lt;SQL&gt;SELECT Value, UID FROM Data WHERE LCID = '%WhereLCID%';&lt;/SQL&gt;&lt;OawDocProperty name=&quot;Outputprofile.Draft&quot; field=&quot;Outputprofile.Draft&quot;/&gt;&lt;/profile&gt;&lt;/source&gt;"/>
    <w:docVar w:name="OawDocProp.2018111508150281524715" w:val="&lt;source&gt;&lt;Fields List=&quot;G_Signatur|Dok_Laufnummer&quot;/&gt;&lt;profile type=&quot;default&quot; UID=&quot;&quot; sameAsDefault=&quot;0&quot;&gt;&lt;OawDocProperty name=&quot;CMIdata.G_Signatur&quot; field=&quot;G_Signatur&quot;/&gt;&lt;OawDocProperty name=&quot;CMIdata.Dok_Laufnummer&quot; field=&quot;Dok_Laufnummer&quot;/&gt;&lt;/profile&gt;&lt;/source&gt;"/>
    <w:docVar w:name="OawDocPropSource" w:val="&lt;Profile SelectedUID=&quot;&quot;&gt;&lt;DocProp UID=&quot;2002122011014149059130932&quot; EntryUID=&quot;2012070913223453494869&quot;&gt;&lt;Field Name=&quot;IDName&quot; Value=&quot;BVD AWA&quot;/&gt;&lt;Field Name=&quot;Direktion&quot; Value=&quot;Bau- und Verkehrsdirektion&quot;/&gt;&lt;Field Name=&quot;DirektionFr (in ML übersetzt)&quot; Value=&quot;Direction des travaux publics et des transports&quot;/&gt;&lt;Field Name=&quot;Amt&quot; Value=&quot;Amt für Wasser und Abfall&quot;/&gt;&lt;Field Name=&quot;AmtFr (in ML übersetzt)&quot; Value=&quot;Office des eaux et des déchets&quot;/&gt;&lt;Field Name=&quot;OrganisationseinheitAbsender&quot; Value=&quot;Amt für Wasser und Abfall&quot;/&gt;&lt;Field Name=&quot;OrganisationseinheitGrussformel&quot; Value=&quot;Amt für Wasser und Abfall&quot;/&gt;&lt;Field Name=&quot;AbsenderDirektorin&quot; Value=&quot;&quot;/&gt;&lt;Field Name=&quot;Address1&quot; Value=&quot;Reiterstrasse 11&quot;/&gt;&lt;Field Name=&quot;Address2&quot; Value=&quot;&quot;/&gt;&lt;Field Name=&quot;Address3&quot; Value=&quot;3013 Bern&quot;/&gt;&lt;Field Name=&quot;Telefon&quot; Value=&quot;+41 31 633 38 11&quot;/&gt;&lt;Field Name=&quot;Fax&quot; Value=&quot;+41 31 633 31 10&quot;/&gt;&lt;Field Name=&quot;Email&quot; Value=&quot;info.awa@be.ch&quot;/&gt;&lt;Field Name=&quot;Internet&quot; Value=&quot;www.be.ch/awa&quot;/&gt;&lt;Field Name=&quot;Logo_sw&quot; Value=&quot;%Logos%\Logo_Wappen.410.188.png&quot;/&gt;&lt;Field Name=&quot;Logo_sw_Folgeseiten&quot; Value=&quot;%Logos%\Logo_Brief_Folgeseiten.261.64.png&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CD_Label&quot; Value=&quot;&quot;/&gt;&lt;Field Name=&quot;Data_UID&quot; Value=&quot;2012070913223453494869&quot;/&gt;&lt;Field Name=&quot;Field_Name&quot; Value=&quot;Internet&quot;/&gt;&lt;Field Name=&quot;Field_UID&quot; Value=&quot;2004030310010155289562&quot;/&gt;&lt;Field Name=&quot;ML_LCID&quot; Value=&quot;2055&quot;/&gt;&lt;Field Name=&quot;ML_Value&quot; Value=&quot;www.be.ch/awa&quot;/&gt;&lt;/DocProp&gt;&lt;DocProp UID=&quot;2013062811585868460140&quot; EntryUID=&quot;4945043&quot;&gt;&lt;Field Name=&quot;IDName&quot; Value=&quot;AWA SWW GE&quot;/&gt;&lt;Field Name=&quot;Department&quot; Value=&quot;Siedlungswasserwirtschaft&amp;#xA;Grundstücksentwässerung&quot;/&gt;&lt;Field Name=&quot;DepartmentFr (in ML übersetzt)&quot; Value=&quot;Gestion des eaux urbaines&amp;#xA;Evacuation des eaux des biens-fonds&quot;/&gt;&lt;Field Name=&quot;Data_UID&quot; Value=&quot;4945043&quot;/&gt;&lt;Field Name=&quot;Field_Name&quot; Value=&quot;Department&quot;/&gt;&lt;Field Name=&quot;Field_UID&quot; Value=&quot;2013062811345050043071&quot;/&gt;&lt;Field Name=&quot;ML_LCID&quot; Value=&quot;2055&quot;/&gt;&lt;Field Name=&quot;ML_Value&quot; Value=&quot;Siedlungswasserwirtschaft&amp;#xA;Grundstücksentwässerung&quot;/&gt;&lt;/DocProp&gt;&lt;DocProp UID=&quot;2006040509495284662868&quot; EntryUID=&quot;15940&quot;&gt;&lt;Field Name=&quot;IDName&quot; Value=&quot;Carisch Markus (mr22)&quot;/&gt;&lt;Field Name=&quot;Name&quot; Value=&quot;Markus Carisch&quot;/&gt;&lt;Field Name=&quot;DirectPhone&quot; Value=&quot;+41 31 633 39 58&quot;/&gt;&lt;Field Name=&quot;DirectFax&quot; Value=&quot;&quot;/&gt;&lt;Field Name=&quot;Mobile&quot; Value=&quot;&quot;/&gt;&lt;Field Name=&quot;EMail&quot; Value=&quot;markus.carisch@be.ch&quot;/&gt;&lt;Field Name=&quot;FunctionF&quot; Value=&quot;Kreisinspektor Grundstücksentwässerung&quot;/&gt;&lt;Field Name=&quot;Function&quot; Value=&quot;Kreisinspektor Grundstücksentwässerung&quot;/&gt;&lt;Field Name=&quot;SignatureLowResColor&quot; Value=&quot;&quot;/&gt;&lt;Field Name=&quot;SignatureHighResColor&quot; Value=&quot;&quot;/&gt;&lt;Field Name=&quot;SignatureHighResBW&quot; Value=&quot;&quot;/&gt;&lt;Field Name=&quot;SignatureLowResBW&quot; Value=&quot;&quot;/&gt;&lt;Field Name=&quot;Department&quot; Value=&quot;Siedlungswasserwirtschaft&quot;/&gt;&lt;Field Name=&quot;Initials&quot; Value=&quot;mr22&quot;/&gt;&lt;Field Name=&quot;Data_UID&quot; Value=&quot;15940&quot;/&gt;&lt;Field Name=&quot;Field_Name&quot; Value=&quot;Function&quot;/&gt;&lt;Field Name=&quot;Field_UID&quot; Value=&quot;20030218193546317206510590&quot;/&gt;&lt;Field Name=&quot;ML_LCID&quot; Value=&quot;2055&quot;/&gt;&lt;Field Name=&quot;ML_Value&quot; Value=&quot;Kreisinspektor Grundstücksentwässerung&quot;/&gt;&lt;/DocProp&gt;&lt;DocProp UID=&quot;200212191811121321310321301031x&quot; EntryUID=&quot;15940&quot;&gt;&lt;Field Name=&quot;IDName&quot; Value=&quot;Carisch Markus (mr22)&quot;/&gt;&lt;Field Name=&quot;Name&quot; Value=&quot;Markus Carisch&quot;/&gt;&lt;Field Name=&quot;DirectPhone&quot; Value=&quot;+41 31 633 39 58&quot;/&gt;&lt;Field Name=&quot;DirectFax&quot; Value=&quot;&quot;/&gt;&lt;Field Name=&quot;Mobile&quot; Value=&quot;&quot;/&gt;&lt;Field Name=&quot;EMail&quot; Value=&quot;markus.carisch@be.ch&quot;/&gt;&lt;Field Name=&quot;FunctionF&quot; Value=&quot;Kreisinspektor Grundstücksentwässerung&quot;/&gt;&lt;Field Name=&quot;Function&quot; Value=&quot;Kreisinspektor Grundstücksentwässerung&quot;/&gt;&lt;Field Name=&quot;SignatureLowResColor&quot; Value=&quot;&quot;/&gt;&lt;Field Name=&quot;SignatureHighResColor&quot; Value=&quot;&quot;/&gt;&lt;Field Name=&quot;SignatureHighResBW&quot; Value=&quot;&quot;/&gt;&lt;Field Name=&quot;SignatureLowResBW&quot; Value=&quot;&quot;/&gt;&lt;Field Name=&quot;Department&quot; Value=&quot;Siedlungswasserwirtschaft&quot;/&gt;&lt;Field Name=&quot;Initials&quot; Value=&quot;mr22&quot;/&gt;&lt;Field Name=&quot;Data_UID&quot; Value=&quot;15940&quot;/&gt;&lt;Field Name=&quot;Field_Name&quot; Value=&quot;Function&quot;/&gt;&lt;Field Name=&quot;Field_UID&quot; Value=&quot;20030218193546317206510590&quot;/&gt;&lt;Field Name=&quot;ML_LCID&quot; Value=&quot;2055&quot;/&gt;&lt;Field Name=&quot;ML_Value&quot; Value=&quot;Kreisinspektor Grundstücksentwässerung&quot;/&gt;&lt;/DocProp&gt;&lt;DocProp UID=&quot;2003080714212273705547&quot; EntryUID=&quot;&quot; UserInformation=&quot;Data from SAP&quot; Interface=&quot;-1&quot;&gt;&lt;/DocProp&gt;&lt;DocProp UID=&quot;2002122010583847234010578&quot; EntryUID=&quot;15940&quot;&gt;&lt;Field Name=&quot;IDName&quot; Value=&quot;Carisch Markus (mr22)&quot;/&gt;&lt;Field Name=&quot;Name&quot; Value=&quot;Markus Carisch&quot;/&gt;&lt;Field Name=&quot;DirectPhone&quot; Value=&quot;+41 31 633 39 58&quot;/&gt;&lt;Field Name=&quot;DirectFax&quot; Value=&quot;&quot;/&gt;&lt;Field Name=&quot;Mobile&quot; Value=&quot;&quot;/&gt;&lt;Field Name=&quot;EMail&quot; Value=&quot;markus.carisch@be.ch&quot;/&gt;&lt;Field Name=&quot;FunctionF&quot; Value=&quot;Kreisinspektor Grundstücksentwässerung&quot;/&gt;&lt;Field Name=&quot;Function&quot; Value=&quot;Kreisinspektor Grundstücksentwässerung&quot;/&gt;&lt;Field Name=&quot;SignatureLowResColor&quot; Value=&quot;&quot;/&gt;&lt;Field Name=&quot;SignatureHighResColor&quot; Value=&quot;&quot;/&gt;&lt;Field Name=&quot;SignatureHighResBW&quot; Value=&quot;&quot;/&gt;&lt;Field Name=&quot;SignatureLowResBW&quot; Value=&quot;&quot;/&gt;&lt;Field Name=&quot;Department&quot; Value=&quot;Siedlungswasserwirtschaft&quot;/&gt;&lt;Field Name=&quot;Initials&quot; Value=&quot;mr22&quot;/&gt;&lt;Field Name=&quot;Data_UID&quot; Value=&quot;15940&quot;/&gt;&lt;Field Name=&quot;Field_Name&quot; Value=&quot;Function&quot;/&gt;&lt;Field Name=&quot;Field_UID&quot; Value=&quot;20030218193546317206510590&quot;/&gt;&lt;Field Name=&quot;ML_LCID&quot; Value=&quot;2055&quot;/&gt;&lt;Field Name=&quot;ML_Value&quot; Value=&quot;Kreisinspektor Grundstücksentwässerung&quot;/&gt;&lt;/DocProp&gt;&lt;DocProp UID=&quot;2003061115381095709037&quot; EntryUID=&quot;2003121817293296325874&quot;&gt;&lt;Field Name=&quot;IDName&quot; Value=&quot;(Leer)&quot;/&gt;&lt;/DocProp&gt;&lt;DocProp UID=&quot;2004112217333376588294&quot; EntryUID=&quot;&quot; UserInformation=&quot;Data from SAP&quot; Interface=&quot;-1&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13100214245507539257&quot; EntryUID=&quot;&quot; UserInformation=&quot;Data from SAP&quot; Interface=&quot;-1&quot;&gt;&lt;/DocProp&gt;&lt;DocProp UID=&quot;2014061316570332129894&quot; EntryUID=&quot;&quot; UserInformation=&quot;Data from SAP&quot; Interface=&quot;-1&quot;&gt;&lt;/DocProp&gt;&lt;DocProp UID=&quot;2018111508150281524715&quot; EntryUID=&quot;&quot; UserInformation=&quot;Data from SAP&quot; Interface=&quot;-1&quot;&gt;&lt;Field Name=&quot;Dok_Titel&quot; Value=&quot;Reglement über die Entsorgung von häuslichen Abwässern aus Stapelbehältern und von Schlämmen aus Abwasserbehandlungsanlagen d&quot;/&gt;&lt;Field Name=&quot;Dok_Bemerkung&quot; Value=&quot;&quot;/&gt;&lt;Field Name=&quot;Dok_Thema&quot; Value=&quot;&quot;/&gt;&lt;Field Name=&quot;Dok_Autor&quot; Value=&quot;&quot;/&gt;&lt;Field Name=&quot;Dok_Standort&quot; Value=&quot;&quot;/&gt;&lt;Field Name=&quot;Dok_Kategorie&quot; Value=&quot;Merkblatt&quot;/&gt;&lt;Field Name=&quot;Dok_EingangMM&quot; Value=&quot;&quot;/&gt;&lt;Field Name=&quot;Dok_EingangMMMM&quot; Value=&quot;&quot;/&gt;&lt;Field Name=&quot;Dok_AusgangMM&quot; Value=&quot;&quot;/&gt;&lt;Field Name=&quot;Dok_AusgangMMMM&quot; Value=&quot;&quot;/&gt;&lt;Field Name=&quot;Dok_DatumMM&quot; Value=&quot;30.07.2020&quot;/&gt;&lt;Field Name=&quot;Dok_DatumMMMM&quot; Value=&quot;30. Juli 2020&quot;/&gt;&lt;Field Name=&quot;Dok_Laufnummer&quot; Value=&quot;1365375&quot;/&gt;&lt;Field Name=&quot;Dok_FreigabeName&quot; Value=&quot;&quot;/&gt;&lt;Field Name=&quot;Dok_FreigabeDatum&quot; Value=&quot;&quot;/&gt;&lt;Field Name=&quot;G_BeginnMM&quot; Value=&quot;29.06.2018&quot;/&gt;&lt;Field Name=&quot;G_BeginnMMMM&quot; Value=&quot;29. Juni 2018&quot;/&gt;&lt;Field Name=&quot;G_Titel&quot; Value=&quot;Merkblätter; Merkblätter LW&quot;/&gt;&lt;Field Name=&quot;G_Bemerkung&quot; Value=&quot;&quot;/&gt;&lt;Field Name=&quot;G_Eigner&quot; Value=&quot;AWA Siedlungswasserwirtschaft&quot;/&gt;&lt;Field Name=&quot;G_Laufnummer&quot; Value=&quot;2019.BVE.2910&quot;/&gt;&lt;Field Name=&quot;G_Signatur&quot; Value=&quot;2019.BVE.2910&quot;/&gt;&lt;Field Name=&quot;G_Projektnummer&quot; Value=&quot;&quot;/&gt;&lt;Field Name=&quot;G_Projektleiter&quot; Value=&quot;&quot;/&gt;&lt;Field Name=&quot;G_Gemeindeliste&quot; Value=&quot;&quot;/&gt;&lt;Field Name=&quot;G_Strassenzüge&quot; Value=&quot;&quot;/&gt;&lt;Field Name=&quot;G_Wasserläufe&quot; Value=&quot;&quot;/&gt;&lt;Field Name=&quot;G_SAPKey&quot; Value=&quot;&quot;/&gt;&lt;Field Name=&quot;G_Kooperationsgemeinschaften&quot; Value=&quot;&quot;/&gt;&lt;/DocProp&gt;&lt;/Profile&gt;_x000d_"/>
    <w:docVar w:name="OawDocumentLanguageID" w:val="2055"/>
    <w:docVar w:name="OawFormulas2InDocument" w:val="0"/>
    <w:docVar w:name="OawFormulasInDocument" w:val="0"/>
    <w:docVar w:name="oawMacro" w:val="new.before:=IWInsert_BVE;"/>
    <w:docVar w:name="OawMenusDef" w:val="&lt;MenusDef xmlns:xsi=&quot;http://www.w3.org/2001/XMLSchema-instance&quot; xsi:noNamespaceSchemaLocation=&quot;MenusDef_1.xsd&quot; SchemaVersion=&quot;1&quot;&gt;_x000d_&lt;Item Type=&quot;SubMenu&quot; IDName=&quot;TextStyles&quot;&gt;_x000d_&lt;Item Type=&quot;Button&quot; IDName=&quot;Standard_Arial&quot;  Icon=&quot;3114&quot; Label=&quot;Standard (8.5 Pt.)&quot; Command=&quot;StyleApply&quot; Parameter=&quot;be_Lauftext Standard&quot;/&gt;_x000d_&lt;Item Type=&quot;Button&quot; IDName=&quot;Standard_ArialGross&quot;  Icon=&quot;3114&quot; Label=&quot;Standard (10.5 Pt.)&quot; Command=&quot;StyleApply&quot; Parameter=&quot;be_Lauftext&quot;/&gt;_x000d_&lt;Item Type=&quot;Separator&quot;/&gt;_x000d_&lt;Item Type=&quot;Button&quot; IDName=&quot;Zwischentitel&quot;  Icon=&quot;3114&quot; Label=&quot;Zwischentitel (8.5 Pt.)&quot; Command=&quot;StyleApply&quot; Parameter=&quot;be_Zwischentitel&quot;/&gt;_x000d_&lt;Item Type=&quot;Button&quot; IDName=&quot;Untertitel22&quot;  Icon=&quot;3114&quot; Label=&quot;Untertitel (22 Pt.)&quot; Command=&quot;StyleApply&quot; Parameter=&quot;be_Untertitel 22 pt&quot;/&gt;_x000d_&lt;Item Type=&quot;Separator&quot;/&gt;_x000d_&lt;Item Type=&quot;Button&quot; IDName=&quot;Titel13&quot;  Icon=&quot;3114&quot; Label=&quot;Titel (13 Pt.)&quot; Command=&quot;StyleApply&quot; Parameter=&quot;be_Titel 13 pt&quot;/&gt;_x000d_&lt;Item Type=&quot;Button&quot; IDName=&quot;Titel17&quot;  Icon=&quot;3114&quot; Label=&quot;Titel (17 Pt.)&quot; Command=&quot;StyleApply&quot; Parameter=&quot;be_Titel 17 pt&quot;/&gt;_x000d_&lt;Item Type=&quot;Button&quot; IDName=&quot;Titel22&quot;  Icon=&quot;3114&quot; Label=&quot;Titel (22 Pt.)&quot; Command=&quot;StyleApply&quot; Parameter=&quot;be_Titel 22 pt&quot;/&gt;_x000d_&lt;Item Type=&quot;Button&quot; IDName=&quot;Titel26&quot;  Icon=&quot;3114&quot; Label=&quot;Titel (26 Pt.)&quot; Command=&quot;StyleApply&quot; Parameter=&quot;be_Titel 26 pt&quot;/&gt;_x000d_&lt;Item Type=&quot;Button&quot; IDName=&quot;Titel34&quot;  Icon=&quot;3114&quot; Label=&quot;Titel (34 Pt.)&quot; Command=&quot;StyleApply&quot; Parameter=&quot;be_Titel 34 pt&quot;/&gt;_x000d_&lt;Item Type=&quot;Separator&quot;/&gt;_x000d_&lt;Item Type=&quot;Button&quot; IDName=&quot;Zitate&quot;  Icon=&quot;3114&quot; Label=&quot;Zitate&quot; Command=&quot;StyleApply&quot; Parameter=&quot;be_Zitate&quot;/&gt;_x000d_&lt;Item Type=&quot;Button&quot; IDName=&quot;Hervorhebungen&quot;  Icon=&quot;3114&quot; Label=&quot;Hervorhebungen (17 Pt.)&quot; Command=&quot;StyleApply&quot; Parameter=&quot;be_Hervorhebungen&quot;/&gt;_x000d_&lt;Item Type=&quot;Button&quot; IDName=&quot;HervorhebungenRot&quot;  Icon=&quot;3114&quot; Label=&quot;Hervorhebungen Rot (17 Pt.)&quot; Command=&quot;StyleApply&quot; Parameter=&quot;be_Hervorhebungen rot&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 Type=&quot;Separator&quot;/&gt;_x000d_&lt;Item Type=&quot;Button&quot; IDName=&quot;Traktandrum1&quot; Icon=&quot;3546&quot; Label=&quot;Traktandum-Titel 1&quot; Command=&quot;StyleApply&quot; Parameter=&quot;Traktandum-Titel 1&quot;/&gt;_x000d_&lt;Item Type=&quot;Button&quot; IDName=&quot;Traktandum2&quot; Icon=&quot;3546&quot; Label=&quot;Traktandum-Titel 2&quot; Command=&quot;StyleApply&quot; Parameter=&quot;Traktandum-Titel 2&quot;/&gt;_x000d_&lt;/Item&gt;_x000d_&lt;Item Type=&quot;SubMenu&quot; IDName=&quot;ListStyles&quot;&gt;_x000d_&lt;Item Type=&quot;Button&quot; IDName=&quot;Aufzaehlung1&quot; Icon=&quot;3546&quot; Label=&quot;Aufzählung mit Strichen (Ebene 1)&quot; Command=&quot;StyleApply&quot; Parameter=&quot;be_Aufzählung 1&quot;/&gt;_x000d_&lt;Item Type=&quot;Button&quot; IDName=&quot;Aufzaehlung2&quot; Icon=&quot;3546&quot; Label=&quot;Aufzählung mit Strichen (Ebene 2)&quot; Command=&quot;StyleApply&quot; Parameter=&quot;be_Aufzählung 2&quot;/&gt;_x000d_&lt;Item Type=&quot;Separator&quot;/&gt;_x000d_&lt;Item Type=&quot;Button&quot; IDName=&quot;AufzaehlungNummern&quot; Icon=&quot;3546&quot; Label=&quot;Aufzählung mit Nummern&quot; Command=&quot;StyleApply&quot; Parameter=&quot;be_AufzählungNummern&quot;/&gt;_x000d_&lt;Item Type=&quot;Button&quot; IDName=&quot;AufzaehlungBuchstaben&quot; Icon=&quot;3546&quot; Label=&quot;Aufzählung mit Buchstaben&quot; Command=&quot;StyleApply&quot; Parameter=&quot;be_AufzählungBuchstaben&quot;/&gt;_x000d_&lt;/Item&gt;_x000d_&lt;/MenusDef&gt;"/>
    <w:docVar w:name="OawOMS" w:val="&lt;OawOMS&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Outputprofile.Draft&quot;/&gt;&lt;/documentProperty&gt;&lt;/source&gt;"/>
    <w:docVar w:name="OawPrintRestore.2003010711185094343750537" w:val="&lt;source&gt;&lt;documentProperty UID=&quot;&quot;&gt;&lt;Fields List=&quot;&quot;/&gt;&lt;OawDocProperty name=&quot;Outputprofile.Draft&quot; field=&quot;&quot;/&gt;&lt;/documentProperty&gt;&lt;/source&gt;"/>
    <w:docVar w:name="OawProjectID" w:val="bvdbech"/>
    <w:docVar w:name="OawRecipients" w:val="&lt;?xml version=&quot;1.0&quot;?&gt;_x000d_&lt;Recipients&gt;&lt;Recipient&gt;&lt;UID&gt;2020073009475498499080&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CompleteAddressImported/&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09082513331568340343" w:val="&lt;empty/&gt;"/>
    <w:docVar w:name="OawSelectedSource.2013062811585868460140" w:val="&lt;empty/&gt;"/>
    <w:docVar w:name="OawSelectedSource.2013100214245507539257" w:val="&lt;empty/&gt;"/>
    <w:docVar w:name="OawSelectedSource.2014061316570332129894" w:val="&lt;empty/&gt;"/>
    <w:docVar w:name="OawSelectedSource.2018111508150281524715" w:val="&lt;empty/&gt;"/>
    <w:docVar w:name="OawTemplateProperties" w:val="password:=&lt;Semicolon/&gt;MnO`rrvnqc.=;jumpToFirstField:=1;dotReverenceRemove:=1;resizeA4Letter:=0;unpdateDocPropsOnNewOnly:=0;showAllNoteItems:=0;CharCodeChecked:=;CharCodeUnchecked:=;WizardSteps:=0|1;DocumentTitle:=;DisplayName:=&lt;translate&gt;Template.GrundvorlageHeader&lt;/translate&gt;;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be_Lauf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be_Lauftext&quot;/&gt;_x000d_&lt;/TemplPropsStm&gt;"/>
    <w:docVar w:name="officeatworkWordMasterTemplateConfiguration" w:val="&lt;!--Created with officeatwork--&gt;_x000d__x000a_&lt;WordMasterTemplateConfiguration&gt;_x000d__x000a_  &lt;LayoutSets /&gt;_x000d__x000a_  &lt;Pictures&gt;_x000d__x000a_    &lt;Picture Id=&quot;5f41be92-a9d8-47dc-9378-0fad&quot; IdName=&quot;Logo&quot; IsSelected=&quot;False&quot; IsExpanded=&quot;True&quot;&gt;_x000d__x000a_      &lt;PageSetupSpecifics&gt;_x000d__x000a_        &lt;PageSetupSpecific IdName=&quot;Logo_sw&quot; PaperSize=&quot;A4&quot; Orientation=&quot;Portrait&quot; IsSelected=&quot;true&quot;&gt;_x000d__x000a_          &lt;Source Value=&quot;[[GetMasterPropertyValue(&amp;quot;Organisation&amp;quot;, &amp;quot;Logo_sw&amp;quot;)]]&quot; /&gt;_x000d__x000a_          &lt;HorizontalPosition Relative=&quot;Page&quot; Alignment=&quot;Left&quot; Unit=&quot;cm&quot;&gt;0.9&lt;/HorizontalPosition&gt;_x000d__x000a_          &lt;VerticalPosition Relative=&quot;Page&quot; Alignment=&quot;Top&quot; Unit=&quot;cm&quot;&gt;0.5&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0D09FA"/>
    <w:rsid w:val="000D09FA"/>
    <w:rsid w:val="001264B1"/>
    <w:rsid w:val="001F43C8"/>
    <w:rsid w:val="002110D5"/>
    <w:rsid w:val="00263236"/>
    <w:rsid w:val="004A3A60"/>
    <w:rsid w:val="00EA32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F326B8-8C8E-41D0-AE7F-7C43A42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0AAD"/>
    <w:pPr>
      <w:spacing w:line="214" w:lineRule="atLeast"/>
    </w:pPr>
    <w:rPr>
      <w:rFonts w:ascii="Arial" w:eastAsiaTheme="minorHAnsi" w:hAnsi="Arial" w:cstheme="minorBidi"/>
      <w:spacing w:val="2"/>
      <w:sz w:val="21"/>
      <w:szCs w:val="19"/>
      <w:lang w:eastAsia="en-US"/>
    </w:rPr>
  </w:style>
  <w:style w:type="paragraph" w:styleId="berschrift1">
    <w:name w:val="heading 1"/>
    <w:basedOn w:val="Standard"/>
    <w:next w:val="beLauftext"/>
    <w:link w:val="berschrift1Zchn"/>
    <w:uiPriority w:val="9"/>
    <w:qFormat/>
    <w:rsid w:val="00E273BE"/>
    <w:pPr>
      <w:keepNext/>
      <w:keepLines/>
      <w:numPr>
        <w:numId w:val="21"/>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next w:val="beLauftext"/>
    <w:link w:val="berschrift2Zchn"/>
    <w:uiPriority w:val="9"/>
    <w:qFormat/>
    <w:rsid w:val="00E273BE"/>
    <w:pPr>
      <w:keepNext/>
      <w:keepLines/>
      <w:numPr>
        <w:ilvl w:val="1"/>
        <w:numId w:val="21"/>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next w:val="beLauftext"/>
    <w:link w:val="berschrift3Zchn"/>
    <w:uiPriority w:val="9"/>
    <w:qFormat/>
    <w:rsid w:val="00E273BE"/>
    <w:pPr>
      <w:keepNext/>
      <w:keepLines/>
      <w:numPr>
        <w:ilvl w:val="2"/>
        <w:numId w:val="21"/>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next w:val="beLauftext"/>
    <w:link w:val="berschrift4Zchn"/>
    <w:uiPriority w:val="9"/>
    <w:unhideWhenUsed/>
    <w:qFormat/>
    <w:rsid w:val="00E273BE"/>
    <w:pPr>
      <w:keepNext/>
      <w:keepLines/>
      <w:numPr>
        <w:ilvl w:val="3"/>
        <w:numId w:val="21"/>
      </w:numPr>
      <w:spacing w:before="540" w:after="270" w:line="270" w:lineRule="atLeast"/>
      <w:ind w:left="851" w:hanging="851"/>
      <w:outlineLvl w:val="3"/>
    </w:pPr>
    <w:rPr>
      <w:rFonts w:eastAsiaTheme="majorEastAsia" w:cstheme="majorBidi"/>
      <w:b/>
      <w:iCs/>
    </w:rPr>
  </w:style>
  <w:style w:type="paragraph" w:styleId="berschrift5">
    <w:name w:val="heading 5"/>
    <w:basedOn w:val="Standard"/>
    <w:next w:val="beLauftext"/>
    <w:link w:val="berschrift5Zchn"/>
    <w:uiPriority w:val="9"/>
    <w:rsid w:val="00E273BE"/>
    <w:pPr>
      <w:keepNext/>
      <w:keepLines/>
      <w:numPr>
        <w:ilvl w:val="4"/>
        <w:numId w:val="21"/>
      </w:numPr>
      <w:spacing w:before="540" w:after="270" w:line="270" w:lineRule="atLeast"/>
      <w:ind w:left="851" w:right="1418" w:hanging="851"/>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51112"/>
    <w:pPr>
      <w:tabs>
        <w:tab w:val="center" w:pos="4536"/>
        <w:tab w:val="right" w:pos="9072"/>
      </w:tabs>
    </w:pPr>
  </w:style>
  <w:style w:type="paragraph" w:styleId="Fuzeile">
    <w:name w:val="footer"/>
    <w:basedOn w:val="Standard"/>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lang w:val="de-CH"/>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lang w:val="de-CH"/>
    </w:rPr>
  </w:style>
  <w:style w:type="paragraph" w:customStyle="1" w:styleId="beAufzhlung1">
    <w:name w:val="be_Aufzählung 1"/>
    <w:basedOn w:val="Standard"/>
    <w:qFormat/>
    <w:rsid w:val="00040622"/>
    <w:pPr>
      <w:numPr>
        <w:numId w:val="22"/>
      </w:numPr>
      <w:spacing w:line="270" w:lineRule="atLeast"/>
      <w:ind w:left="425" w:hanging="425"/>
    </w:pPr>
  </w:style>
  <w:style w:type="paragraph" w:customStyle="1" w:styleId="beAufzhlung2">
    <w:name w:val="be_Aufzählung 2"/>
    <w:basedOn w:val="beAufzhlung1"/>
    <w:qFormat/>
    <w:rsid w:val="00040622"/>
    <w:pPr>
      <w:numPr>
        <w:numId w:val="15"/>
      </w:numPr>
      <w:ind w:left="850" w:hanging="425"/>
    </w:pPr>
  </w:style>
  <w:style w:type="paragraph" w:customStyle="1" w:styleId="beBeilagen">
    <w:name w:val="be_Beilagen"/>
    <w:basedOn w:val="Standard"/>
    <w:rsid w:val="009D4A7E"/>
    <w:pPr>
      <w:numPr>
        <w:numId w:val="16"/>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AD4CED"/>
    <w:pPr>
      <w:spacing w:line="268" w:lineRule="atLeast"/>
    </w:pPr>
    <w:rPr>
      <w:color w:val="000000" w:themeColor="text1"/>
    </w:rPr>
  </w:style>
  <w:style w:type="paragraph" w:customStyle="1" w:styleId="beLauftextStandard">
    <w:name w:val="be_Lauftext Standard"/>
    <w:basedOn w:val="Standard"/>
    <w:qFormat/>
    <w:rsid w:val="00E273BE"/>
    <w:rPr>
      <w:color w:val="000000" w:themeColor="text1"/>
      <w:sz w:val="17"/>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character" w:customStyle="1" w:styleId="berschrift1Zchn">
    <w:name w:val="Überschrift 1 Zchn"/>
    <w:basedOn w:val="Absatz-Standardschriftart"/>
    <w:link w:val="berschrift1"/>
    <w:uiPriority w:val="9"/>
    <w:rsid w:val="00E273BE"/>
    <w:rPr>
      <w:rFonts w:ascii="Arial" w:eastAsiaTheme="majorEastAsia" w:hAnsi="Arial" w:cstheme="majorBidi"/>
      <w:b/>
      <w:spacing w:val="2"/>
      <w:sz w:val="21"/>
      <w:szCs w:val="32"/>
      <w:lang w:val="de-CH" w:eastAsia="en-US"/>
    </w:rPr>
  </w:style>
  <w:style w:type="character" w:customStyle="1" w:styleId="berschrift2Zchn">
    <w:name w:val="Überschrift 2 Zchn"/>
    <w:basedOn w:val="Absatz-Standardschriftart"/>
    <w:link w:val="berschrift2"/>
    <w:uiPriority w:val="9"/>
    <w:rsid w:val="00E273BE"/>
    <w:rPr>
      <w:rFonts w:ascii="Arial" w:eastAsiaTheme="majorEastAsia" w:hAnsi="Arial" w:cstheme="majorBidi"/>
      <w:b/>
      <w:spacing w:val="2"/>
      <w:sz w:val="21"/>
      <w:szCs w:val="26"/>
      <w:lang w:val="de-CH" w:eastAsia="en-US"/>
    </w:rPr>
  </w:style>
  <w:style w:type="character" w:customStyle="1" w:styleId="berschrift3Zchn">
    <w:name w:val="Überschrift 3 Zchn"/>
    <w:basedOn w:val="Absatz-Standardschriftart"/>
    <w:link w:val="berschrift3"/>
    <w:uiPriority w:val="9"/>
    <w:rsid w:val="00E273BE"/>
    <w:rPr>
      <w:rFonts w:ascii="Arial" w:eastAsiaTheme="majorEastAsia" w:hAnsi="Arial" w:cstheme="majorBidi"/>
      <w:b/>
      <w:spacing w:val="2"/>
      <w:sz w:val="21"/>
      <w:szCs w:val="24"/>
      <w:lang w:val="de-CH" w:eastAsia="en-US"/>
    </w:rPr>
  </w:style>
  <w:style w:type="character" w:customStyle="1" w:styleId="berschrift4Zchn">
    <w:name w:val="Überschrift 4 Zchn"/>
    <w:basedOn w:val="Absatz-Standardschriftart"/>
    <w:link w:val="berschrift4"/>
    <w:uiPriority w:val="9"/>
    <w:rsid w:val="00E273BE"/>
    <w:rPr>
      <w:rFonts w:ascii="Arial" w:eastAsiaTheme="majorEastAsia" w:hAnsi="Arial" w:cstheme="majorBidi"/>
      <w:b/>
      <w:iCs/>
      <w:spacing w:val="2"/>
      <w:sz w:val="21"/>
      <w:szCs w:val="19"/>
      <w:lang w:val="de-CH" w:eastAsia="en-US"/>
    </w:rPr>
  </w:style>
  <w:style w:type="character" w:customStyle="1" w:styleId="berschrift5Zchn">
    <w:name w:val="Überschrift 5 Zchn"/>
    <w:basedOn w:val="Absatz-Standardschriftart"/>
    <w:link w:val="berschrift5"/>
    <w:uiPriority w:val="9"/>
    <w:rsid w:val="00E273BE"/>
    <w:rPr>
      <w:rFonts w:ascii="Arial" w:eastAsiaTheme="majorEastAsia" w:hAnsi="Arial" w:cstheme="majorBidi"/>
      <w:b/>
      <w:spacing w:val="2"/>
      <w:sz w:val="21"/>
      <w:szCs w:val="19"/>
      <w:lang w:val="de-CH" w:eastAsia="en-US"/>
    </w:rPr>
  </w:style>
  <w:style w:type="paragraph" w:styleId="Verzeichnis1">
    <w:name w:val="toc 1"/>
    <w:basedOn w:val="Standard"/>
    <w:next w:val="Standard"/>
    <w:autoRedefine/>
    <w:uiPriority w:val="39"/>
    <w:rsid w:val="00C4032C"/>
    <w:pPr>
      <w:tabs>
        <w:tab w:val="right" w:leader="dot" w:pos="9923"/>
      </w:tabs>
      <w:spacing w:line="240" w:lineRule="auto"/>
      <w:ind w:left="851" w:hanging="851"/>
    </w:pPr>
    <w:rPr>
      <w:rFonts w:eastAsiaTheme="minorEastAsia" w:cs="Times New Roman"/>
      <w:noProof/>
      <w:szCs w:val="22"/>
      <w:lang w:eastAsia="de-CH"/>
    </w:rPr>
  </w:style>
  <w:style w:type="paragraph" w:styleId="Verzeichnis2">
    <w:name w:val="toc 2"/>
    <w:basedOn w:val="Verzeichnis1"/>
    <w:next w:val="Standard"/>
    <w:autoRedefine/>
    <w:uiPriority w:val="39"/>
    <w:rsid w:val="00C4032C"/>
  </w:style>
  <w:style w:type="paragraph" w:styleId="Verzeichnis3">
    <w:name w:val="toc 3"/>
    <w:basedOn w:val="Standard"/>
    <w:next w:val="Standard"/>
    <w:autoRedefine/>
    <w:uiPriority w:val="39"/>
    <w:rsid w:val="00C4032C"/>
    <w:pPr>
      <w:tabs>
        <w:tab w:val="right" w:leader="dot" w:pos="9923"/>
      </w:tabs>
      <w:spacing w:line="240" w:lineRule="auto"/>
      <w:ind w:left="851" w:hanging="851"/>
    </w:pPr>
    <w:rPr>
      <w:rFonts w:eastAsiaTheme="minorEastAsia" w:cs="Times New Roman"/>
      <w:szCs w:val="22"/>
      <w:lang w:eastAsia="de-CH"/>
    </w:rPr>
  </w:style>
  <w:style w:type="paragraph" w:styleId="Verzeichnis4">
    <w:name w:val="toc 4"/>
    <w:basedOn w:val="Standard"/>
    <w:next w:val="Standard"/>
    <w:autoRedefine/>
    <w:uiPriority w:val="39"/>
    <w:rsid w:val="009D4A7E"/>
    <w:pPr>
      <w:tabs>
        <w:tab w:val="left" w:pos="7371"/>
      </w:tabs>
      <w:ind w:left="964" w:right="3090" w:hanging="964"/>
    </w:pPr>
  </w:style>
  <w:style w:type="paragraph" w:styleId="Verzeichnis5">
    <w:name w:val="toc 5"/>
    <w:basedOn w:val="Standard"/>
    <w:next w:val="Standard"/>
    <w:autoRedefine/>
    <w:uiPriority w:val="39"/>
    <w:rsid w:val="009D4A7E"/>
    <w:pPr>
      <w:tabs>
        <w:tab w:val="left" w:pos="7371"/>
      </w:tabs>
      <w:ind w:left="964" w:right="3062" w:hanging="964"/>
    </w:pPr>
  </w:style>
  <w:style w:type="paragraph" w:customStyle="1" w:styleId="beAufzhlungNummern">
    <w:name w:val="be_AufzählungNummern"/>
    <w:basedOn w:val="beLauftext"/>
    <w:qFormat/>
    <w:rsid w:val="00220A62"/>
    <w:pPr>
      <w:numPr>
        <w:numId w:val="23"/>
      </w:numPr>
      <w:ind w:left="425" w:hanging="425"/>
    </w:pPr>
  </w:style>
  <w:style w:type="paragraph" w:customStyle="1" w:styleId="beAufzhlungBuchstaben">
    <w:name w:val="be_AufzählungBuchstaben"/>
    <w:basedOn w:val="beLauftext"/>
    <w:qFormat/>
    <w:rsid w:val="00220A62"/>
    <w:pPr>
      <w:numPr>
        <w:numId w:val="24"/>
      </w:numPr>
      <w:ind w:left="425" w:hanging="425"/>
    </w:pPr>
  </w:style>
  <w:style w:type="paragraph" w:customStyle="1" w:styleId="Traktandum-Titel1">
    <w:name w:val="Traktandum-Titel 1"/>
    <w:basedOn w:val="Standard"/>
    <w:next w:val="Standard"/>
    <w:uiPriority w:val="18"/>
    <w:rsid w:val="00AB1B91"/>
    <w:pPr>
      <w:numPr>
        <w:numId w:val="28"/>
      </w:numPr>
      <w:tabs>
        <w:tab w:val="left" w:pos="7938"/>
      </w:tabs>
      <w:spacing w:line="215" w:lineRule="atLeast"/>
      <w:contextualSpacing/>
    </w:pPr>
    <w:rPr>
      <w:rFonts w:cs="System"/>
      <w:b/>
      <w:szCs w:val="17"/>
    </w:rPr>
  </w:style>
  <w:style w:type="paragraph" w:customStyle="1" w:styleId="Traktandum-Titel2">
    <w:name w:val="Traktandum-Titel 2"/>
    <w:basedOn w:val="Standard"/>
    <w:next w:val="Standard"/>
    <w:uiPriority w:val="18"/>
    <w:rsid w:val="00AB1B91"/>
    <w:pPr>
      <w:numPr>
        <w:ilvl w:val="1"/>
        <w:numId w:val="28"/>
      </w:numPr>
      <w:spacing w:line="215" w:lineRule="atLeast"/>
    </w:pPr>
    <w:rPr>
      <w:rFonts w:cs="System"/>
      <w:bCs/>
      <w:szCs w:val="22"/>
    </w:rPr>
  </w:style>
  <w:style w:type="paragraph" w:styleId="Beschriftung">
    <w:name w:val="caption"/>
    <w:basedOn w:val="Standard"/>
    <w:next w:val="Standard"/>
    <w:semiHidden/>
    <w:unhideWhenUsed/>
    <w:qFormat/>
    <w:rsid w:val="00345AEF"/>
    <w:pPr>
      <w:spacing w:before="120" w:after="200" w:line="240" w:lineRule="auto"/>
    </w:pPr>
    <w:rPr>
      <w:bCs/>
      <w:sz w:val="13"/>
      <w:szCs w:val="18"/>
    </w:rPr>
  </w:style>
  <w:style w:type="paragraph" w:customStyle="1" w:styleId="beTitel22pt">
    <w:name w:val="be_Titel 22 pt"/>
    <w:basedOn w:val="beLauftext"/>
    <w:qFormat/>
    <w:rsid w:val="00AC2B3A"/>
    <w:pPr>
      <w:spacing w:before="40" w:after="160" w:line="646" w:lineRule="exact"/>
    </w:pPr>
    <w:rPr>
      <w:sz w:val="44"/>
    </w:rPr>
  </w:style>
  <w:style w:type="paragraph" w:styleId="Funotentext">
    <w:name w:val="footnote text"/>
    <w:basedOn w:val="Standard"/>
    <w:link w:val="FunotentextZchn"/>
    <w:rsid w:val="00FB6BB4"/>
    <w:pPr>
      <w:spacing w:line="240" w:lineRule="auto"/>
    </w:pPr>
    <w:rPr>
      <w:sz w:val="20"/>
      <w:szCs w:val="20"/>
    </w:rPr>
  </w:style>
  <w:style w:type="character" w:customStyle="1" w:styleId="FunotentextZchn">
    <w:name w:val="Fußnotentext Zchn"/>
    <w:basedOn w:val="Absatz-Standardschriftart"/>
    <w:link w:val="Funotentext"/>
    <w:rsid w:val="00FB6BB4"/>
    <w:rPr>
      <w:rFonts w:ascii="Arial" w:eastAsiaTheme="minorHAnsi" w:hAnsi="Arial" w:cstheme="minorBidi"/>
      <w:spacing w:val="2"/>
      <w:lang w:eastAsia="en-US"/>
    </w:rPr>
  </w:style>
  <w:style w:type="character" w:styleId="Funotenzeichen">
    <w:name w:val="footnote reference"/>
    <w:basedOn w:val="Absatz-Standardschriftart"/>
    <w:rsid w:val="00FB6B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1E9ADF517041EAA80A77BEB6F9ABCC"/>
        <w:category>
          <w:name w:val="Allgemein"/>
          <w:gallery w:val="placeholder"/>
        </w:category>
        <w:types>
          <w:type w:val="bbPlcHdr"/>
        </w:types>
        <w:behaviors>
          <w:behavior w:val="content"/>
        </w:behaviors>
        <w:guid w:val="{4E9CB76F-C71A-446B-B9D8-C6D36DA3731C}"/>
      </w:docPartPr>
      <w:docPartBody>
        <w:p w:rsidR="00E416C5" w:rsidRDefault="00000000">
          <w:pPr>
            <w:pStyle w:val="371E9ADF517041EAA80A77BEB6F9ABCC"/>
          </w:pPr>
          <w:r>
            <w:rPr>
              <w:rStyle w:val="Platzhaltertext"/>
            </w:rPr>
            <w:t>‍</w:t>
          </w:r>
        </w:p>
      </w:docPartBody>
    </w:docPart>
    <w:docPart>
      <w:docPartPr>
        <w:name w:val="0C24C122D06F44B79FBB1A2943C7EBE5"/>
        <w:category>
          <w:name w:val="Allgemein"/>
          <w:gallery w:val="placeholder"/>
        </w:category>
        <w:types>
          <w:type w:val="bbPlcHdr"/>
        </w:types>
        <w:behaviors>
          <w:behavior w:val="content"/>
        </w:behaviors>
        <w:guid w:val="{62D0E867-7A85-4464-A36E-FFD37116F833}"/>
      </w:docPartPr>
      <w:docPartBody>
        <w:p w:rsidR="00E416C5" w:rsidRDefault="00000000">
          <w:pPr>
            <w:pStyle w:val="0C24C122D06F44B79FBB1A2943C7EBE5"/>
          </w:pPr>
          <w:r>
            <w:t>‍</w:t>
          </w:r>
        </w:p>
      </w:docPartBody>
    </w:docPart>
    <w:docPart>
      <w:docPartPr>
        <w:name w:val="74F1D4070BD94B798F124D416AD9ACE6"/>
        <w:category>
          <w:name w:val="Allgemein"/>
          <w:gallery w:val="placeholder"/>
        </w:category>
        <w:types>
          <w:type w:val="bbPlcHdr"/>
        </w:types>
        <w:behaviors>
          <w:behavior w:val="content"/>
        </w:behaviors>
        <w:guid w:val="{EE1F8486-66EB-432F-B961-0D144238ACE9}"/>
      </w:docPartPr>
      <w:docPartBody>
        <w:p w:rsidR="00E416C5" w:rsidRDefault="00000000">
          <w:pPr>
            <w:pStyle w:val="74F1D4070BD94B798F124D416AD9ACE6"/>
          </w:pPr>
          <w:r>
            <w:rPr>
              <w:rStyle w:val="Platzhaltertext"/>
            </w:rPr>
            <w:t>‍</w:t>
          </w:r>
        </w:p>
      </w:docPartBody>
    </w:docPart>
    <w:docPart>
      <w:docPartPr>
        <w:name w:val="0E02932A8B6D49E099F7AA3AD8D0ED78"/>
        <w:category>
          <w:name w:val="Allgemein"/>
          <w:gallery w:val="placeholder"/>
        </w:category>
        <w:types>
          <w:type w:val="bbPlcHdr"/>
        </w:types>
        <w:behaviors>
          <w:behavior w:val="content"/>
        </w:behaviors>
        <w:guid w:val="{9CA10996-56A8-4DA6-ABB6-09FB0D79B214}"/>
      </w:docPartPr>
      <w:docPartBody>
        <w:p w:rsidR="00E416C5" w:rsidRDefault="00000000">
          <w:pPr>
            <w:pStyle w:val="0E02932A8B6D49E099F7AA3AD8D0ED78"/>
          </w:pPr>
          <w:r>
            <w:rPr>
              <w:rStyle w:val="Platzhaltertext"/>
            </w:rPr>
            <w:t>‍</w:t>
          </w:r>
        </w:p>
      </w:docPartBody>
    </w:docPart>
    <w:docPart>
      <w:docPartPr>
        <w:name w:val="F159795EB6E84C039ECF1D49B35A1CE5"/>
        <w:category>
          <w:name w:val="Allgemein"/>
          <w:gallery w:val="placeholder"/>
        </w:category>
        <w:types>
          <w:type w:val="bbPlcHdr"/>
        </w:types>
        <w:behaviors>
          <w:behavior w:val="content"/>
        </w:behaviors>
        <w:guid w:val="{5750CA08-63D6-4838-AA8E-CB3C238C5431}"/>
      </w:docPartPr>
      <w:docPartBody>
        <w:p w:rsidR="00E416C5" w:rsidRDefault="00000000">
          <w:pPr>
            <w:pStyle w:val="F159795EB6E84C039ECF1D49B35A1CE5"/>
          </w:pPr>
          <w:r>
            <w:rPr>
              <w:rStyle w:val="Platzhaltertext"/>
            </w:rPr>
            <w:t>Merkblatt oder Checkliste</w:t>
          </w:r>
        </w:p>
      </w:docPartBody>
    </w:docPart>
    <w:docPart>
      <w:docPartPr>
        <w:name w:val="417E8A8ACE4C4CDDB775A20B6E3EA48B"/>
        <w:category>
          <w:name w:val="Allgemein"/>
          <w:gallery w:val="placeholder"/>
        </w:category>
        <w:types>
          <w:type w:val="bbPlcHdr"/>
        </w:types>
        <w:behaviors>
          <w:behavior w:val="content"/>
        </w:behaviors>
        <w:guid w:val="{4CC049A7-3AD3-4629-A330-D4B01A4D9397}"/>
      </w:docPartPr>
      <w:docPartBody>
        <w:p w:rsidR="00E416C5" w:rsidRDefault="00000000">
          <w:pPr>
            <w:pStyle w:val="417E8A8ACE4C4CDDB775A20B6E3EA48B"/>
          </w:pPr>
          <w:r w:rsidRPr="008D51F2">
            <w:rPr>
              <w:rStyle w:val="Platzhaltertext"/>
            </w:rPr>
            <w:t>Klicken Sie hier, um ein Datum einzugeben.</w:t>
          </w:r>
        </w:p>
      </w:docPartBody>
    </w:docPart>
    <w:docPart>
      <w:docPartPr>
        <w:name w:val="E40254020DAE41DFA3F8D8EB57079316"/>
        <w:category>
          <w:name w:val="Allgemein"/>
          <w:gallery w:val="placeholder"/>
        </w:category>
        <w:types>
          <w:type w:val="bbPlcHdr"/>
        </w:types>
        <w:behaviors>
          <w:behavior w:val="content"/>
        </w:behaviors>
        <w:guid w:val="{8B7207DE-71B5-4708-B70D-F36A0D4A988C}"/>
      </w:docPartPr>
      <w:docPartBody>
        <w:p w:rsidR="00E416C5" w:rsidRDefault="00000000">
          <w:pPr>
            <w:pStyle w:val="E40254020DAE41DFA3F8D8EB57079316"/>
          </w:pPr>
          <w:r w:rsidRPr="008D51F2">
            <w:rPr>
              <w:rStyle w:val="Platzhaltertext"/>
            </w:rPr>
            <w:t>Klicken Sie hier, um Text einzugeben.</w:t>
          </w:r>
        </w:p>
      </w:docPartBody>
    </w:docPart>
    <w:docPart>
      <w:docPartPr>
        <w:name w:val="17D06B83423C4E0FB8C86A855EF2DF1E"/>
        <w:category>
          <w:name w:val="Allgemein"/>
          <w:gallery w:val="placeholder"/>
        </w:category>
        <w:types>
          <w:type w:val="bbPlcHdr"/>
        </w:types>
        <w:behaviors>
          <w:behavior w:val="content"/>
        </w:behaviors>
        <w:guid w:val="{F1464806-902D-4D10-9350-CDEDDE01DE84}"/>
      </w:docPartPr>
      <w:docPartBody>
        <w:p w:rsidR="00E416C5" w:rsidRDefault="00000000">
          <w:pPr>
            <w:pStyle w:val="17D06B83423C4E0FB8C86A855EF2DF1E"/>
          </w:pPr>
          <w:r>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lang w:val="de-CH"/>
    </w:rPr>
  </w:style>
  <w:style w:type="paragraph" w:customStyle="1" w:styleId="371E9ADF517041EAA80A77BEB6F9ABCC">
    <w:name w:val="371E9ADF517041EAA80A77BEB6F9ABCC"/>
  </w:style>
  <w:style w:type="paragraph" w:customStyle="1" w:styleId="0C24C122D06F44B79FBB1A2943C7EBE5">
    <w:name w:val="0C24C122D06F44B79FBB1A2943C7EBE5"/>
  </w:style>
  <w:style w:type="paragraph" w:customStyle="1" w:styleId="74F1D4070BD94B798F124D416AD9ACE6">
    <w:name w:val="74F1D4070BD94B798F124D416AD9ACE6"/>
  </w:style>
  <w:style w:type="paragraph" w:customStyle="1" w:styleId="0E02932A8B6D49E099F7AA3AD8D0ED78">
    <w:name w:val="0E02932A8B6D49E099F7AA3AD8D0ED78"/>
  </w:style>
  <w:style w:type="paragraph" w:customStyle="1" w:styleId="F159795EB6E84C039ECF1D49B35A1CE5">
    <w:name w:val="F159795EB6E84C039ECF1D49B35A1CE5"/>
  </w:style>
  <w:style w:type="paragraph" w:customStyle="1" w:styleId="417E8A8ACE4C4CDDB775A20B6E3EA48B">
    <w:name w:val="417E8A8ACE4C4CDDB775A20B6E3EA48B"/>
  </w:style>
  <w:style w:type="paragraph" w:customStyle="1" w:styleId="E40254020DAE41DFA3F8D8EB57079316">
    <w:name w:val="E40254020DAE41DFA3F8D8EB57079316"/>
  </w:style>
  <w:style w:type="paragraph" w:customStyle="1" w:styleId="17D06B83423C4E0FB8C86A855EF2DF1E">
    <w:name w:val="17D06B83423C4E0FB8C86A855EF2D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Doc.Text>[Text]</Doc.Text>
  <Doc.DMS>Geschäft:</Doc.DMS>
  <Doc.DMSOLD>DMS #</Doc.DMSOLD>
  <CustomField.Klassifikation/>
  <Organisation.Address>Reiterstrasse 11
3013 Bern</Organisation.Address>
  <Organisation.Telefon>+41 31 633 38 11</Organisation.Telefon>
  <Organisation.Mail>
info.awa@be.ch
www.be.ch/awa</Organisation.Mail>
  <ContactPerson>Markus Carisch
Tel. +41 31 633 39 58
markus.carisch@be.ch</ContactPerson>
  <Organisation.Direktion>Bau- und Verkehrsdirektion
Amt für Wasser und Abfall
Siedlungswasserwirtschaft
Grundstücksentwässerung</Organisation.Direktion>
</officeatwork>
</file>

<file path=customXml/item2.xml><?xml version="1.0" encoding="utf-8"?>
<officeatwork xmlns="http://schemas.officeatwork.com/Formulas">eNrFV91u2jAYvd9TRFzMRIrCoPvtAIk2bYVGChpoQqqqyku+gEVsZ7azv1fbxR5przAnhH/aBC0DcZPgk8/nHJ/vC/z59bt5zQWNQyzbzctYKk4d7sUUmBoIHoFQP4wRFhNQt5hCq6IXbYfPKsYQvsTAPLiN6WcQrcpZpb2o1L67GwnMZIgV4ayKsmeQeX/frC0wzUvOfJIANLzPPoIH5Cs4WOFqilst6+u9vArxvXS7vq5p3zwMyYRhFYtd6q82qLtYKhCLYlWUVUAWWtU4qRRt5UMPxwGLKYU9cl4WlLNZ539JGtNwgIUyxgOspq1KjclzHgTEA6y+cTFL7pN8jOC7qhiJUBlhT6udKhWd12rSmwLF0l5/xvY4zXYdu72k+q4JjafjmGz3r4ozZQcKddxhmTrrGzq7QbVYfFtIf4GsHV80ujPu9t0OMk/lTr/nlGnQi5y55A6Pn4M58JpA6Nsf9OSVJCCzlFSZyl/nRmNFQ6dhQeQnARGzSePxkGwhkWk8xzR6byD9mV8dutPRT6AvJpgRmYqyO74vQMpS23Izdhch92ZV9AxZ286sE9HWZFTqyCyIbBRGnp3a5hGEEJQb8Xd5Ed+yIqOwjHZR+GmNczEJy3Tt7bZrHebnOddlepWBmluXA76imnGKNBOXde6zuVC4D7IKVmFWxz8iXUNhTw1AyHJD/abg6MgIRCkBbUbCQFu2b9BvIR0iQDOfcgaPT/kNUP6Ef2oLM5f7lZue92n7LOE8K/stXK8fOKO6zvwgW+jik2MZS1K5PbNCmlbhRlt/KO89QtUekAOR1p388k+qrW7K68ja8g/qX7cLPM0=</officeatwork>
</file>

<file path=customXml/item3.xml><?xml version="1.0" encoding="utf-8"?>
<officeatwork xmlns="http://schemas.officeatwork.com/MasterProperties">eNrtWt1uGkcUvu9TjKhSJaqC94cFVklRsTHECcRWcGKpqmQN7GGZepldzcyaOM/jmz5DLfWCB+or9MwuODhhBlNXkVr5BuOd7/zM+d8Z/vrjz5cDKhWIE5FmINTVEJRsff2MHHXe0hn8VKmQ9lixS/ymRA4VMoQExgqibiqOc5XlarnwBQ8GX3G9ZfkOxixjwBUSdRkkkVz+JeX6+6NOpeU5nuM0fMcJa42gFjZrYeg0nZd7BfAuvuRbaR3OssnimscgNsJuxZ4klPH3fDyliI0qreeuHV8aYDvuaJzySusg5YqO1UbogGYZ4/EpHSXQpyNI0ALbcCvpG4EdSHBRXB1nimnh9wB5BtRBOssovzLyyKhQs9JpmwCnTCUmLbtMSFX6aPN2WRQlYAH0qZV+mE8m7KNJeJ4kFtrX6cimejuKBEg5VAJA2TG/HJ3YAQdMXdkRFtckoMCOWqmKgYPRxbhpS6eYwdk0Na53qcmUhwPKEqOO2dVpalg84kqkUT4ug3QIU0FiwE8FpIMATnIekVcgBPDNzJNU4rYqra4AhCZsPAXSE4sbKWHzHlIxo0qXKfT+TsY9mmUp6hWtofdWRWrvbkEzFrhjEVPOJF3mpKXGuZ7TcELX9zy/Fvi1sNash9Yat/+hQ9pn7c05ygRclDL3af68MOoHEBdoaBmt1uyUXUGeMk4GfbK4GYGQoD6pZ5WWXi+cRyKQRAl6SfOPJMtH6AlJsFssH3OpjSc3h+cM8wc/yGRxI8gZRdeJQsX2aEKTxERj0OgYM34MhVzQuix1iBa/Y2gYNFh3iwTGp8BUeySBRyB2Vm0Ts57IpZxg6OnCvutWl4qUrkgF4/Y0dyutdygSLYJ2RwHEdW1wz87Nr7R8x/XJPghuLBoTHVk/1lziu6Tu+8RvmoQWJWQd6RJ3c+8+nBUlhfFJWqVz+vMIquOpqYagcroIz+fzaoHbQ4rN/SKN03M5r7Se6G/yya/FgzPsqsCrNdepus1mNeOxjfi8myYxSG1j/gWjfcFgsr5e9eputV4zsjzJTqcwA9mBCc0TUx9ZoU7QI9hoqaWlr6DDhEWwBXM8+g2T1wjSOyo6YMFLuvXQCtXjDSq3DXzQObcNOB2q6PmuNbD4fl7WwVU0WIBL9k7N8R3fdRzXcYPAa4ZB3ds8hfTP+wclTRCYEB9ooofdzSG4c6O4M1UZ2wSaJHBqvrUvYE8gw7Mz0jvcOr4NGURJzmM5LwrTnGHFxll4on74/mPnxXdYxHgk1eJmfKGjcL641qjcENmfGRsKdQ/kbeMoKnUuRjh+gyylHV7ScU7vIvSXEQ7U8jlWnEhuCSCbddYj5rOm22PG9Z2613RdDEgnwAjynYb74Jh5sN13Dq92rqapsIWWG4Q1+0vVARUM1SQDKi5ySZ7OhOc920hR4pe4JZlx2hirk3IEXe8SIQmaFgrzYDpIR8w4wi+n1lmhWHVcKmZpNN2cF7NOt9J6I4Dh4CmzoiWT3VJjxeeBbIYs5lTlAvrp/B3IgzQpXGqFvmLxdEfs/tk2YCnfiLtXiTF0dqYYTXBA18G1Jd3NEbue7Cvb36M9+I7nNt3QD2p13214Tj1wnSB0HpzuOzt95/RenjTgQ2l/z3jM8scsf8zy/2iW33rGfUzxxxR/TPH/c4p79tNCfI3VW2x4oe+Fdd8Lmo2aNeef9gHEswdMGLlU6aygsmnm/HMJb1MFD9j0zvJOMLTZmGWUK/lN5erz7wv1LUWe7rfx2W8YtREtzrC+neiDwRHKpP9SNHfSi/NTpvRh0juIE9ClqTxkIBEDcoiuTEWMGUguU06mi+tcFjcEnLRHy/TkhGIvGyqaQTIChCT6+Kg4k9U0w/E0WVzP9E2ExiFZUe4QSXlZ/yhPaIzLkVHDfdQLG5O+pTDvYgozalnHF3ZjndfruAEepUJZIG/Q13EqmO7gqM8ooUoZwYeMx5THg4GF4S3GimrnciunW4wVhR0in2mE71SdRlXfA2/DLtHkdZ4wYiXo03zCc3Q0Wtn164HfCIzYLtb9mI5s95LrsEIXA66H0REzzrWiXlh16rgtt7kFugTjrrjelRG/TI3S24trhZH9gqz/R/pnRlH2mO2h92Ne3I7o88WdhoHeHWOj/mF1/8Nh1QsNNwG981UbvB96WdtWAuyopLgqMaJ6aAfGI0iYVGBEDcubFv5pcRObUeV1D5o+n1hYtU/ewJVx+U2qC2p5txQXupWGBn6va8m9r3+KsffVLzw2PZOtvwGTjYwZ</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Medi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FF3E5-9E87-4DF9-89A6-16B6D7475CAE}">
  <ds:schemaRefs>
    <ds:schemaRef ds:uri="http://schemas.officeatwork.com/CustomXMLPart"/>
  </ds:schemaRefs>
</ds:datastoreItem>
</file>

<file path=customXml/itemProps2.xml><?xml version="1.0" encoding="utf-8"?>
<ds:datastoreItem xmlns:ds="http://schemas.openxmlformats.org/officeDocument/2006/customXml" ds:itemID="{8AF1E9E9-82D6-43AA-ACE6-CAA76053593D}">
  <ds:schemaRefs>
    <ds:schemaRef ds:uri="http://schemas.officeatwork.com/Formulas"/>
  </ds:schemaRefs>
</ds:datastoreItem>
</file>

<file path=customXml/itemProps3.xml><?xml version="1.0" encoding="utf-8"?>
<ds:datastoreItem xmlns:ds="http://schemas.openxmlformats.org/officeDocument/2006/customXml" ds:itemID="{ADE6722F-8391-4295-9084-B2AA94ECB23D}">
  <ds:schemaRefs>
    <ds:schemaRef ds:uri="http://schemas.officeatwork.com/MasterProperties"/>
  </ds:schemaRefs>
</ds:datastoreItem>
</file>

<file path=customXml/itemProps4.xml><?xml version="1.0" encoding="utf-8"?>
<ds:datastoreItem xmlns:ds="http://schemas.openxmlformats.org/officeDocument/2006/customXml" ds:itemID="{0610CEAF-9EBA-4404-8EEC-5548635922D1}">
  <ds:schemaRefs>
    <ds:schemaRef ds:uri="http://schemas.officeatwork.com/Document"/>
  </ds:schemaRefs>
</ds:datastoreItem>
</file>

<file path=customXml/itemProps5.xml><?xml version="1.0" encoding="utf-8"?>
<ds:datastoreItem xmlns:ds="http://schemas.openxmlformats.org/officeDocument/2006/customXml" ds:itemID="{C81EC087-96DB-474A-A01A-4BDD05888DCA}">
  <ds:schemaRefs>
    <ds:schemaRef ds:uri="http://schemas.officeatwork.com/Media"/>
  </ds:schemaRefs>
</ds:datastoreItem>
</file>

<file path=customXml/itemProps6.xml><?xml version="1.0" encoding="utf-8"?>
<ds:datastoreItem xmlns:ds="http://schemas.openxmlformats.org/officeDocument/2006/customXml" ds:itemID="{1836ED3C-1FAD-44D6-8EB2-CD2A988B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1275</Words>
  <Characters>8036</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Merkblatt &amp; Checkliste</vt:lpstr>
    </vt:vector>
  </TitlesOfParts>
  <Manager>P. Stettler, AWA</Manager>
  <Company>AWA</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&amp; Checkliste</dc:title>
  <dc:creator>AWA-SWW-GE</dc:creator>
  <cp:lastModifiedBy>Roth Martin, BVD-AWA-SWW-GE</cp:lastModifiedBy>
  <cp:revision>2</cp:revision>
  <cp:lastPrinted>2020-07-30T08:39:00Z</cp:lastPrinted>
  <dcterms:created xsi:type="dcterms:W3CDTF">2021-06-04T05:47:00Z</dcterms:created>
  <dcterms:modified xsi:type="dcterms:W3CDTF">2021-06-04T05:47:00Z</dcterms:modified>
  <cp:category>Administration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Idata.Dok_Laufnummer">
    <vt:lpwstr>1365375</vt:lpwstr>
  </property>
  <property fmtid="{D5CDD505-2E9C-101B-9397-08002B2CF9AE}" pid="3" name="CMIdata.G_Signatur">
    <vt:lpwstr>2019.BVE.2910</vt:lpwstr>
  </property>
  <property fmtid="{D5CDD505-2E9C-101B-9397-08002B2CF9AE}" pid="4" name="Contactperson.Direct Phone">
    <vt:lpwstr/>
  </property>
  <property fmtid="{D5CDD505-2E9C-101B-9397-08002B2CF9AE}" pid="5" name="Contactperson.DirectPhone">
    <vt:lpwstr>+41 31 633 39 58</vt:lpwstr>
  </property>
  <property fmtid="{D5CDD505-2E9C-101B-9397-08002B2CF9AE}" pid="6" name="Contactperson.EMail">
    <vt:lpwstr>markus.carisch@be.ch</vt:lpwstr>
  </property>
  <property fmtid="{D5CDD505-2E9C-101B-9397-08002B2CF9AE}" pid="7" name="Contactperson.Name">
    <vt:lpwstr>Markus Carisch</vt:lpwstr>
  </property>
  <property fmtid="{D5CDD505-2E9C-101B-9397-08002B2CF9AE}" pid="8" name="CustomField.Beilagen">
    <vt:lpwstr/>
  </property>
  <property fmtid="{D5CDD505-2E9C-101B-9397-08002B2CF9AE}" pid="9" name="CustomField.DropDown">
    <vt:lpwstr/>
  </property>
  <property fmtid="{D5CDD505-2E9C-101B-9397-08002B2CF9AE}" pid="10" name="CustomField.Kopiean">
    <vt:lpwstr/>
  </property>
  <property fmtid="{D5CDD505-2E9C-101B-9397-08002B2CF9AE}" pid="11" name="CustomField.Referenznummer">
    <vt:lpwstr/>
  </property>
  <property fmtid="{D5CDD505-2E9C-101B-9397-08002B2CF9AE}" pid="12" name="DMS.Amt">
    <vt:lpwstr/>
  </property>
  <property fmtid="{D5CDD505-2E9C-101B-9397-08002B2CF9AE}" pid="13" name="DMS.AmtID">
    <vt:lpwstr/>
  </property>
  <property fmtid="{D5CDD505-2E9C-101B-9397-08002B2CF9AE}" pid="14" name="DMS.Autor">
    <vt:lpwstr/>
  </property>
  <property fmtid="{D5CDD505-2E9C-101B-9397-08002B2CF9AE}" pid="15" name="DMS.Bibliothek">
    <vt:lpwstr/>
  </property>
  <property fmtid="{D5CDD505-2E9C-101B-9397-08002B2CF9AE}" pid="16" name="DMS.Direktion">
    <vt:lpwstr/>
  </property>
  <property fmtid="{D5CDD505-2E9C-101B-9397-08002B2CF9AE}" pid="17" name="DMS.DirektionID">
    <vt:lpwstr/>
  </property>
  <property fmtid="{D5CDD505-2E9C-101B-9397-08002B2CF9AE}" pid="18" name="DMS.DocNr">
    <vt:lpwstr/>
  </property>
  <property fmtid="{D5CDD505-2E9C-101B-9397-08002B2CF9AE}" pid="19" name="DMS.DokName">
    <vt:lpwstr/>
  </property>
  <property fmtid="{D5CDD505-2E9C-101B-9397-08002B2CF9AE}" pid="20" name="DMS.DokStatus">
    <vt:lpwstr/>
  </property>
  <property fmtid="{D5CDD505-2E9C-101B-9397-08002B2CF9AE}" pid="21" name="DMS.DokTyp">
    <vt:lpwstr/>
  </property>
  <property fmtid="{D5CDD505-2E9C-101B-9397-08002B2CF9AE}" pid="22" name="DMS.DokTypID">
    <vt:lpwstr/>
  </property>
  <property fmtid="{D5CDD505-2E9C-101B-9397-08002B2CF9AE}" pid="23" name="DMS.Erstellt">
    <vt:lpwstr/>
  </property>
  <property fmtid="{D5CDD505-2E9C-101B-9397-08002B2CF9AE}" pid="24" name="DMS.Gemeinde">
    <vt:lpwstr/>
  </property>
  <property fmtid="{D5CDD505-2E9C-101B-9397-08002B2CF9AE}" pid="25" name="DMS.GemeindeID">
    <vt:lpwstr/>
  </property>
  <property fmtid="{D5CDD505-2E9C-101B-9397-08002B2CF9AE}" pid="26" name="DMS.Geschaeftsjahr">
    <vt:lpwstr/>
  </property>
  <property fmtid="{D5CDD505-2E9C-101B-9397-08002B2CF9AE}" pid="27" name="DMS.Objektnr">
    <vt:lpwstr/>
  </property>
  <property fmtid="{D5CDD505-2E9C-101B-9397-08002B2CF9AE}" pid="28" name="DMS.ObjektnrID">
    <vt:lpwstr/>
  </property>
  <property fmtid="{D5CDD505-2E9C-101B-9397-08002B2CF9AE}" pid="29" name="DMS.OrgEinheit">
    <vt:lpwstr/>
  </property>
  <property fmtid="{D5CDD505-2E9C-101B-9397-08002B2CF9AE}" pid="30" name="DMS.OrgEinheitID">
    <vt:lpwstr/>
  </property>
  <property fmtid="{D5CDD505-2E9C-101B-9397-08002B2CF9AE}" pid="31" name="DMS.Projektnr">
    <vt:lpwstr/>
  </property>
  <property fmtid="{D5CDD505-2E9C-101B-9397-08002B2CF9AE}" pid="32" name="DMS.ProjektnrID">
    <vt:lpwstr/>
  </property>
  <property fmtid="{D5CDD505-2E9C-101B-9397-08002B2CF9AE}" pid="33" name="DMS.ProzessStufe1">
    <vt:lpwstr/>
  </property>
  <property fmtid="{D5CDD505-2E9C-101B-9397-08002B2CF9AE}" pid="34" name="DMS.ProzessStufe1ID">
    <vt:lpwstr/>
  </property>
  <property fmtid="{D5CDD505-2E9C-101B-9397-08002B2CF9AE}" pid="35" name="DMS.ProzessStufe2">
    <vt:lpwstr/>
  </property>
  <property fmtid="{D5CDD505-2E9C-101B-9397-08002B2CF9AE}" pid="36" name="DMS.ProzessStufe2ID">
    <vt:lpwstr/>
  </property>
  <property fmtid="{D5CDD505-2E9C-101B-9397-08002B2CF9AE}" pid="37" name="DMS.ProzessStufe3">
    <vt:lpwstr/>
  </property>
  <property fmtid="{D5CDD505-2E9C-101B-9397-08002B2CF9AE}" pid="38" name="DMS.ProzessStufe3ID">
    <vt:lpwstr/>
  </property>
  <property fmtid="{D5CDD505-2E9C-101B-9397-08002B2CF9AE}" pid="39" name="DMS.RefNr">
    <vt:lpwstr/>
  </property>
  <property fmtid="{D5CDD505-2E9C-101B-9397-08002B2CF9AE}" pid="40" name="DMS.Region">
    <vt:lpwstr/>
  </property>
  <property fmtid="{D5CDD505-2E9C-101B-9397-08002B2CF9AE}" pid="41" name="DMS.RegionID">
    <vt:lpwstr/>
  </property>
  <property fmtid="{D5CDD505-2E9C-101B-9397-08002B2CF9AE}" pid="42" name="DMS.Sprache">
    <vt:lpwstr/>
  </property>
  <property fmtid="{D5CDD505-2E9C-101B-9397-08002B2CF9AE}" pid="43" name="DMS.VersionsNr">
    <vt:lpwstr/>
  </property>
  <property fmtid="{D5CDD505-2E9C-101B-9397-08002B2CF9AE}" pid="44" name="Doc.Beilagen">
    <vt:lpwstr/>
  </property>
  <property fmtid="{D5CDD505-2E9C-101B-9397-08002B2CF9AE}" pid="45" name="Doc.CMIAXIOMA">
    <vt:lpwstr>Geschäft:</vt:lpwstr>
  </property>
  <property fmtid="{D5CDD505-2E9C-101B-9397-08002B2CF9AE}" pid="46" name="Doc.DirectPhone">
    <vt:lpwstr>Tel.</vt:lpwstr>
  </property>
  <property fmtid="{D5CDD505-2E9C-101B-9397-08002B2CF9AE}" pid="47" name="Doc.DMS">
    <vt:lpwstr>DMS #</vt:lpwstr>
  </property>
  <property fmtid="{D5CDD505-2E9C-101B-9397-08002B2CF9AE}" pid="48" name="Doc.Dok">
    <vt:lpwstr>Dok:</vt:lpwstr>
  </property>
  <property fmtid="{D5CDD505-2E9C-101B-9397-08002B2CF9AE}" pid="49" name="Doc.Fax">
    <vt:lpwstr/>
  </property>
  <property fmtid="{D5CDD505-2E9C-101B-9397-08002B2CF9AE}" pid="50" name="Doc.From">
    <vt:lpwstr/>
  </property>
  <property fmtid="{D5CDD505-2E9C-101B-9397-08002B2CF9AE}" pid="51" name="Doc.Kopiean">
    <vt:lpwstr/>
  </property>
  <property fmtid="{D5CDD505-2E9C-101B-9397-08002B2CF9AE}" pid="52" name="Doc.Page">
    <vt:lpwstr/>
  </property>
  <property fmtid="{D5CDD505-2E9C-101B-9397-08002B2CF9AE}" pid="53" name="Doc.Subject">
    <vt:lpwstr/>
  </property>
  <property fmtid="{D5CDD505-2E9C-101B-9397-08002B2CF9AE}" pid="54" name="Doc.Telephone">
    <vt:lpwstr/>
  </property>
  <property fmtid="{D5CDD505-2E9C-101B-9397-08002B2CF9AE}" pid="55" name="Doc.Text">
    <vt:lpwstr>[Text]</vt:lpwstr>
  </property>
  <property fmtid="{D5CDD505-2E9C-101B-9397-08002B2CF9AE}" pid="56" name="Doc.Title">
    <vt:lpwstr>Titel</vt:lpwstr>
  </property>
  <property fmtid="{D5CDD505-2E9C-101B-9397-08002B2CF9AE}" pid="57" name="oawDisplayName">
    <vt:lpwstr>Merkblatt &amp; Checkliste</vt:lpwstr>
  </property>
  <property fmtid="{D5CDD505-2E9C-101B-9397-08002B2CF9AE}" pid="58" name="oawID">
    <vt:lpwstr/>
  </property>
  <property fmtid="{D5CDD505-2E9C-101B-9397-08002B2CF9AE}" pid="59" name="oawInfo">
    <vt:lpwstr/>
  </property>
  <property fmtid="{D5CDD505-2E9C-101B-9397-08002B2CF9AE}" pid="60" name="Organisation.AbsenderDirektorin">
    <vt:lpwstr/>
  </property>
  <property fmtid="{D5CDD505-2E9C-101B-9397-08002B2CF9AE}" pid="61" name="Organisation.Address1">
    <vt:lpwstr>Reiterstrasse 11</vt:lpwstr>
  </property>
  <property fmtid="{D5CDD505-2E9C-101B-9397-08002B2CF9AE}" pid="62" name="Organisation.Address2">
    <vt:lpwstr/>
  </property>
  <property fmtid="{D5CDD505-2E9C-101B-9397-08002B2CF9AE}" pid="63" name="Organisation.Address3">
    <vt:lpwstr>3013 Bern</vt:lpwstr>
  </property>
  <property fmtid="{D5CDD505-2E9C-101B-9397-08002B2CF9AE}" pid="64" name="Organisation.CompanyAbsender">
    <vt:lpwstr/>
  </property>
  <property fmtid="{D5CDD505-2E9C-101B-9397-08002B2CF9AE}" pid="65" name="Organisation.CompanyDe_1">
    <vt:lpwstr/>
  </property>
  <property fmtid="{D5CDD505-2E9C-101B-9397-08002B2CF9AE}" pid="66" name="Organisation.CompanyDe_2">
    <vt:lpwstr/>
  </property>
  <property fmtid="{D5CDD505-2E9C-101B-9397-08002B2CF9AE}" pid="67" name="Organisation.CompanyDe_3">
    <vt:lpwstr/>
  </property>
  <property fmtid="{D5CDD505-2E9C-101B-9397-08002B2CF9AE}" pid="68" name="Organisation.CompanyDe_4">
    <vt:lpwstr/>
  </property>
  <property fmtid="{D5CDD505-2E9C-101B-9397-08002B2CF9AE}" pid="69" name="Organisation.CompanyFr_1">
    <vt:lpwstr/>
  </property>
  <property fmtid="{D5CDD505-2E9C-101B-9397-08002B2CF9AE}" pid="70" name="Organisation.CompanyFr_2">
    <vt:lpwstr/>
  </property>
  <property fmtid="{D5CDD505-2E9C-101B-9397-08002B2CF9AE}" pid="71" name="Organisation.CompanyFr_3">
    <vt:lpwstr/>
  </property>
  <property fmtid="{D5CDD505-2E9C-101B-9397-08002B2CF9AE}" pid="72" name="Organisation.CompanyFr_4">
    <vt:lpwstr/>
  </property>
  <property fmtid="{D5CDD505-2E9C-101B-9397-08002B2CF9AE}" pid="73" name="Organisation.DepartmentAbsender">
    <vt:lpwstr/>
  </property>
  <property fmtid="{D5CDD505-2E9C-101B-9397-08002B2CF9AE}" pid="74" name="Organisation.DepartmentDe_1">
    <vt:lpwstr/>
  </property>
  <property fmtid="{D5CDD505-2E9C-101B-9397-08002B2CF9AE}" pid="75" name="Organisation.DepartmentDe_2">
    <vt:lpwstr/>
  </property>
  <property fmtid="{D5CDD505-2E9C-101B-9397-08002B2CF9AE}" pid="76" name="Organisation.DepartmentDe_3">
    <vt:lpwstr/>
  </property>
  <property fmtid="{D5CDD505-2E9C-101B-9397-08002B2CF9AE}" pid="77" name="Organisation.DepartmentDe_4">
    <vt:lpwstr/>
  </property>
  <property fmtid="{D5CDD505-2E9C-101B-9397-08002B2CF9AE}" pid="78" name="Organisation.DepartmentFr_1">
    <vt:lpwstr/>
  </property>
  <property fmtid="{D5CDD505-2E9C-101B-9397-08002B2CF9AE}" pid="79" name="Organisation.DepartmentFr_2">
    <vt:lpwstr/>
  </property>
  <property fmtid="{D5CDD505-2E9C-101B-9397-08002B2CF9AE}" pid="80" name="Organisation.DepartmentFr_3">
    <vt:lpwstr/>
  </property>
  <property fmtid="{D5CDD505-2E9C-101B-9397-08002B2CF9AE}" pid="81" name="Organisation.DepartmentFr_4">
    <vt:lpwstr/>
  </property>
  <property fmtid="{D5CDD505-2E9C-101B-9397-08002B2CF9AE}" pid="82" name="Organisation.Email">
    <vt:lpwstr>info.awa@be.ch</vt:lpwstr>
  </property>
  <property fmtid="{D5CDD505-2E9C-101B-9397-08002B2CF9AE}" pid="83" name="Organisation.Fax">
    <vt:lpwstr/>
  </property>
  <property fmtid="{D5CDD505-2E9C-101B-9397-08002B2CF9AE}" pid="84" name="Organisation.IDName">
    <vt:lpwstr/>
  </property>
  <property fmtid="{D5CDD505-2E9C-101B-9397-08002B2CF9AE}" pid="85" name="Organisation.Internet">
    <vt:lpwstr>www.be.ch/awa</vt:lpwstr>
  </property>
  <property fmtid="{D5CDD505-2E9C-101B-9397-08002B2CF9AE}" pid="86" name="Organisation.OrganisationAbsender">
    <vt:lpwstr/>
  </property>
  <property fmtid="{D5CDD505-2E9C-101B-9397-08002B2CF9AE}" pid="87" name="Organisation.Telefon">
    <vt:lpwstr>+41 31 633 38 11</vt:lpwstr>
  </property>
  <property fmtid="{D5CDD505-2E9C-101B-9397-08002B2CF9AE}" pid="88" name="Outputprofile.Draft">
    <vt:lpwstr/>
  </property>
  <property fmtid="{D5CDD505-2E9C-101B-9397-08002B2CF9AE}" pid="89" name="Outputprofile.Internal.Draft">
    <vt:lpwstr/>
  </property>
  <property fmtid="{D5CDD505-2E9C-101B-9397-08002B2CF9AE}" pid="90" name="Signature1.Function">
    <vt:lpwstr/>
  </property>
  <property fmtid="{D5CDD505-2E9C-101B-9397-08002B2CF9AE}" pid="91" name="Signature1.Name">
    <vt:lpwstr/>
  </property>
</Properties>
</file>