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E0E" w:rsidRPr="000C4723" w:rsidRDefault="00043E0E" w:rsidP="002865A5">
      <w:pPr>
        <w:pStyle w:val="beTextberschrift1"/>
        <w:sectPr w:rsidR="00043E0E" w:rsidRPr="000C4723" w:rsidSect="000C4723">
          <w:headerReference w:type="default" r:id="rId13"/>
          <w:footerReference w:type="default" r:id="rId14"/>
          <w:pgSz w:w="11906" w:h="16838" w:code="9"/>
          <w:pgMar w:top="1701" w:right="567" w:bottom="851" w:left="1361" w:header="454" w:footer="454" w:gutter="0"/>
          <w:cols w:space="708"/>
          <w:docGrid w:linePitch="360"/>
        </w:sectPr>
      </w:pPr>
    </w:p>
    <w:tbl>
      <w:tblPr>
        <w:tblW w:w="0" w:type="auto"/>
        <w:tblLayout w:type="fixed"/>
        <w:tblCellMar>
          <w:left w:w="0" w:type="dxa"/>
          <w:right w:w="0" w:type="dxa"/>
        </w:tblCellMar>
        <w:tblLook w:val="01E0" w:firstRow="1" w:lastRow="1" w:firstColumn="1" w:lastColumn="1" w:noHBand="0" w:noVBand="0"/>
      </w:tblPr>
      <w:tblGrid>
        <w:gridCol w:w="9324"/>
      </w:tblGrid>
      <w:tr w:rsidR="006F06A0" w:rsidRPr="000C4723" w:rsidTr="003F033F">
        <w:trPr>
          <w:trHeight w:val="73"/>
        </w:trPr>
        <w:tc>
          <w:tcPr>
            <w:tcW w:w="9324" w:type="dxa"/>
            <w:shd w:val="clear" w:color="auto" w:fill="auto"/>
          </w:tcPr>
          <w:p w:rsidR="00043E0E" w:rsidRPr="000C4723" w:rsidRDefault="00043E0E" w:rsidP="003F033F">
            <w:pPr>
              <w:pStyle w:val="zoawBlindzeile"/>
            </w:pPr>
          </w:p>
        </w:tc>
      </w:tr>
    </w:tbl>
    <w:p w:rsidR="00B14368" w:rsidRPr="000C4723" w:rsidRDefault="00B14368" w:rsidP="00795B9B">
      <w:pPr>
        <w:pStyle w:val="beLauftext"/>
      </w:pPr>
      <w:bookmarkStart w:id="1" w:name="Text"/>
    </w:p>
    <w:p w:rsidR="00B14368" w:rsidRPr="000C4723" w:rsidRDefault="00B14368" w:rsidP="00795B9B">
      <w:pPr>
        <w:pStyle w:val="beLauftext"/>
      </w:pPr>
    </w:p>
    <w:p w:rsidR="00B14368" w:rsidRPr="000C4723" w:rsidRDefault="00B14368" w:rsidP="00795B9B">
      <w:pPr>
        <w:pStyle w:val="beLauftext"/>
      </w:pPr>
    </w:p>
    <w:p w:rsidR="00B14368" w:rsidRPr="000C4723" w:rsidRDefault="00B14368" w:rsidP="00795B9B">
      <w:pPr>
        <w:pStyle w:val="beLauftext"/>
      </w:pPr>
    </w:p>
    <w:p w:rsidR="00B14368" w:rsidRPr="000C4723" w:rsidRDefault="00B14368" w:rsidP="00795B9B">
      <w:pPr>
        <w:pStyle w:val="beLauftext"/>
      </w:pPr>
    </w:p>
    <w:p w:rsidR="00B14368" w:rsidRPr="000C4723" w:rsidRDefault="00B14368" w:rsidP="00795B9B">
      <w:pPr>
        <w:pStyle w:val="beLauftext"/>
      </w:pPr>
    </w:p>
    <w:p w:rsidR="000C4723" w:rsidRDefault="000C4723" w:rsidP="0001475F">
      <w:pPr>
        <w:pStyle w:val="beLauftext"/>
      </w:pPr>
      <w:r>
        <w:t xml:space="preserve">Kantonsstrasse Nr. </w:t>
      </w:r>
      <w:r>
        <w:fldChar w:fldCharType="begin"/>
      </w:r>
      <w:r>
        <w:instrText xml:space="preserve"> DOCPROPERTY "WdScmTBAProjektdaten.AnlageNr"\*CHARFORMAT </w:instrText>
      </w:r>
      <w:r>
        <w:fldChar w:fldCharType="end"/>
      </w:r>
      <w:r>
        <w:t xml:space="preserve"> </w:t>
      </w:r>
      <w:r>
        <w:fldChar w:fldCharType="begin"/>
      </w:r>
      <w:r>
        <w:instrText xml:space="preserve"> DOCPROPERTY "WdScmTBAProjektdaten.Anlagename"\*CHARFORMAT </w:instrText>
      </w:r>
      <w:r>
        <w:fldChar w:fldCharType="end"/>
      </w:r>
    </w:p>
    <w:p w:rsidR="000C4723" w:rsidRDefault="000C4723" w:rsidP="0001475F">
      <w:pPr>
        <w:pStyle w:val="beLauftext"/>
      </w:pPr>
      <w:r>
        <w:t xml:space="preserve">Gemeinde: </w:t>
      </w:r>
      <w:r>
        <w:fldChar w:fldCharType="begin"/>
      </w:r>
      <w:r>
        <w:instrText xml:space="preserve"> DOCPROPERTY "WdScmTBAProjektdaten.Gebiet"\*CHARFORMAT </w:instrText>
      </w:r>
      <w:r>
        <w:fldChar w:fldCharType="end"/>
      </w:r>
    </w:p>
    <w:p w:rsidR="00B14368" w:rsidRPr="000C4723" w:rsidRDefault="000C4723" w:rsidP="000C4723">
      <w:pPr>
        <w:pStyle w:val="beLauftext"/>
      </w:pPr>
      <w:r w:rsidRPr="00EA1BC0">
        <w:rPr>
          <w:rStyle w:val="Fett"/>
          <w:bCs w:val="0"/>
        </w:rPr>
        <w:fldChar w:fldCharType="begin"/>
      </w:r>
      <w:r w:rsidRPr="00EA1BC0">
        <w:rPr>
          <w:rStyle w:val="Fett"/>
        </w:rPr>
        <w:instrText xml:space="preserve"> DOCPROPERTY "WdScmTBAProjektdaten.Nr"\*CHARFORMAT </w:instrText>
      </w:r>
      <w:r w:rsidRPr="00EA1BC0">
        <w:rPr>
          <w:rStyle w:val="Fett"/>
          <w:bCs w:val="0"/>
        </w:rPr>
        <w:fldChar w:fldCharType="end"/>
      </w:r>
      <w:r w:rsidRPr="00EA1BC0">
        <w:rPr>
          <w:rStyle w:val="Fett"/>
        </w:rPr>
        <w:t>/</w:t>
      </w:r>
      <w:r w:rsidRPr="00EA1BC0">
        <w:rPr>
          <w:rStyle w:val="Fett"/>
          <w:bCs w:val="0"/>
        </w:rPr>
        <w:fldChar w:fldCharType="begin"/>
      </w:r>
      <w:r w:rsidRPr="00EA1BC0">
        <w:rPr>
          <w:rStyle w:val="Fett"/>
        </w:rPr>
        <w:instrText xml:space="preserve"> DOCPROPERTY "WdScmTBAProjektdaten.Bezeichnung"\*CHARFORMAT </w:instrText>
      </w:r>
      <w:r w:rsidRPr="00EA1BC0">
        <w:rPr>
          <w:rStyle w:val="Fett"/>
          <w:bCs w:val="0"/>
        </w:rPr>
        <w:fldChar w:fldCharType="end"/>
      </w:r>
    </w:p>
    <w:p w:rsidR="00B14368" w:rsidRPr="000C4723" w:rsidRDefault="00B14368" w:rsidP="00795B9B">
      <w:pPr>
        <w:pStyle w:val="beLauftext"/>
      </w:pPr>
    </w:p>
    <w:p w:rsidR="00B14368" w:rsidRPr="000C4723" w:rsidRDefault="00B14368" w:rsidP="00795B9B">
      <w:pPr>
        <w:pStyle w:val="beLauftext"/>
      </w:pPr>
    </w:p>
    <w:p w:rsidR="00B14368" w:rsidRPr="000C4723" w:rsidRDefault="00B14368" w:rsidP="00795B9B">
      <w:pPr>
        <w:pStyle w:val="beLauftext"/>
      </w:pPr>
    </w:p>
    <w:p w:rsidR="00B14368" w:rsidRPr="000C4723" w:rsidRDefault="00B14368" w:rsidP="00795B9B">
      <w:pPr>
        <w:pStyle w:val="beLauftext"/>
      </w:pPr>
    </w:p>
    <w:bookmarkStart w:id="2" w:name="_GoBack"/>
    <w:bookmarkEnd w:id="2"/>
    <w:p w:rsidR="00B14368" w:rsidRPr="000C4723" w:rsidRDefault="00B14368" w:rsidP="00795B9B">
      <w:pPr>
        <w:pStyle w:val="beTitel26pt"/>
      </w:pPr>
      <w:r w:rsidRPr="000C4723">
        <w:fldChar w:fldCharType="begin"/>
      </w:r>
      <w:r w:rsidRPr="000C4723">
        <w:instrText xml:space="preserve"> DOCPROPERTY "StmTBAProjektdaten.Bezeichnung"\*CHARFORMAT </w:instrText>
      </w:r>
      <w:r w:rsidRPr="000C4723">
        <w:fldChar w:fldCharType="end"/>
      </w:r>
    </w:p>
    <w:p w:rsidR="00B14368" w:rsidRPr="000C4723" w:rsidRDefault="00B14368" w:rsidP="00795B9B">
      <w:pPr>
        <w:pStyle w:val="beTitel26pt"/>
      </w:pPr>
      <w:r w:rsidRPr="000C4723">
        <w:t>Kontrollplan</w:t>
      </w:r>
    </w:p>
    <w:p w:rsidR="00B14368" w:rsidRPr="000C4723" w:rsidRDefault="00B14368" w:rsidP="00795B9B">
      <w:pPr>
        <w:pStyle w:val="beVerborgenerKommentar"/>
      </w:pPr>
      <w:r w:rsidRPr="000C4723">
        <w:rPr>
          <w:b/>
        </w:rPr>
        <w:t>Hinweise zum Umgang</w:t>
      </w:r>
      <w:r w:rsidRPr="000C4723">
        <w:t xml:space="preserve"> mit dem Dokument und Erläuterungen zum Inhalt sind als blauer und ausgeblendeter Text formatiert. </w:t>
      </w:r>
      <w:r w:rsidRPr="000C4723">
        <w:br/>
        <w:t>Ausgeblendeter Text wird nicht gedruckt, ausser das entsprechende Optionsfeld unter Menü "Extras" &gt; "Optionen" im Register ist aktiviert.</w:t>
      </w:r>
    </w:p>
    <w:p w:rsidR="00B14368" w:rsidRPr="000C4723" w:rsidRDefault="00B14368" w:rsidP="00795B9B">
      <w:pPr>
        <w:pStyle w:val="beVerborgenerKommentar"/>
      </w:pPr>
    </w:p>
    <w:p w:rsidR="00B14368" w:rsidRPr="000C4723" w:rsidRDefault="00B14368" w:rsidP="00795B9B">
      <w:pPr>
        <w:pStyle w:val="beVerborgenerKommentar"/>
      </w:pPr>
      <w:r w:rsidRPr="000C4723">
        <w:t xml:space="preserve">Nummerierungen und Format können über die hinterlegten Formatvorlagen in </w:t>
      </w:r>
      <w:proofErr w:type="spellStart"/>
      <w:r w:rsidRPr="000C4723">
        <w:t>officeatwork</w:t>
      </w:r>
      <w:proofErr w:type="spellEnd"/>
      <w:r w:rsidRPr="000C4723">
        <w:t xml:space="preserve"> eingefügt werden. So z. B. Nummerierungen für A, B, C,… - Anhänge resp. Überschriften, Inhaltsverzeichnisse etc. </w:t>
      </w:r>
    </w:p>
    <w:p w:rsidR="00B14368" w:rsidRPr="000C4723" w:rsidRDefault="00B14368" w:rsidP="00795B9B">
      <w:pPr>
        <w:pStyle w:val="beVerborgenerKommentar"/>
      </w:pPr>
    </w:p>
    <w:tbl>
      <w:tblPr>
        <w:tblW w:w="5000" w:type="pct"/>
        <w:tblLayout w:type="fixed"/>
        <w:tblCellMar>
          <w:left w:w="0" w:type="dxa"/>
          <w:right w:w="0" w:type="dxa"/>
        </w:tblCellMar>
        <w:tblLook w:val="01E0" w:firstRow="1" w:lastRow="1" w:firstColumn="1" w:lastColumn="1" w:noHBand="0" w:noVBand="0"/>
      </w:tblPr>
      <w:tblGrid>
        <w:gridCol w:w="4989"/>
        <w:gridCol w:w="4989"/>
      </w:tblGrid>
      <w:tr w:rsidR="00B14368" w:rsidRPr="000C4723" w:rsidTr="00795B9B">
        <w:tc>
          <w:tcPr>
            <w:tcW w:w="2500" w:type="pct"/>
          </w:tcPr>
          <w:p w:rsidR="00B14368" w:rsidRPr="000C4723" w:rsidRDefault="00B14368" w:rsidP="00795B9B">
            <w:pPr>
              <w:pStyle w:val="beLauftext"/>
            </w:pPr>
          </w:p>
        </w:tc>
        <w:tc>
          <w:tcPr>
            <w:tcW w:w="2500" w:type="pct"/>
          </w:tcPr>
          <w:p w:rsidR="00B14368" w:rsidRPr="000C4723" w:rsidRDefault="00B14368" w:rsidP="00795B9B">
            <w:pPr>
              <w:pStyle w:val="beLauftext"/>
            </w:pPr>
          </w:p>
        </w:tc>
      </w:tr>
      <w:tr w:rsidR="00B14368" w:rsidRPr="000C4723" w:rsidTr="00795B9B">
        <w:tc>
          <w:tcPr>
            <w:tcW w:w="2500" w:type="pct"/>
          </w:tcPr>
          <w:p w:rsidR="00B14368" w:rsidRPr="000C4723" w:rsidRDefault="00B14368" w:rsidP="00795B9B">
            <w:pPr>
              <w:pStyle w:val="beLauftext"/>
              <w:rPr>
                <w:b/>
              </w:rPr>
            </w:pPr>
          </w:p>
        </w:tc>
        <w:tc>
          <w:tcPr>
            <w:tcW w:w="2500" w:type="pct"/>
          </w:tcPr>
          <w:p w:rsidR="00B14368" w:rsidRPr="000C4723" w:rsidRDefault="00B14368" w:rsidP="00795B9B">
            <w:pPr>
              <w:pStyle w:val="beLauftext"/>
              <w:rPr>
                <w:b/>
              </w:rPr>
            </w:pPr>
          </w:p>
        </w:tc>
      </w:tr>
      <w:tr w:rsidR="00B14368" w:rsidRPr="000C4723" w:rsidTr="00795B9B">
        <w:tc>
          <w:tcPr>
            <w:tcW w:w="2500" w:type="pct"/>
          </w:tcPr>
          <w:p w:rsidR="00B14368" w:rsidRPr="000C4723" w:rsidRDefault="00B14368" w:rsidP="00795B9B">
            <w:pPr>
              <w:pStyle w:val="beLauftext"/>
            </w:pPr>
          </w:p>
          <w:p w:rsidR="00B14368" w:rsidRPr="000C4723" w:rsidRDefault="00B14368" w:rsidP="00795B9B">
            <w:pPr>
              <w:pStyle w:val="beLauftext"/>
            </w:pPr>
          </w:p>
          <w:p w:rsidR="00B14368" w:rsidRPr="000C4723" w:rsidRDefault="00AD495D" w:rsidP="00795B9B">
            <w:pPr>
              <w:pStyle w:val="beLauftext"/>
            </w:pPr>
            <w:sdt>
              <w:sdtPr>
                <w:rPr>
                  <w:rFonts w:cs="Arial"/>
                  <w:szCs w:val="21"/>
                </w:rPr>
                <w:alias w:val="Datum"/>
                <w:tag w:val="Datum"/>
                <w:id w:val="-1720350210"/>
                <w:placeholder>
                  <w:docPart w:val="9513B86D62344F9BBFDF356DC7C1B527"/>
                </w:placeholder>
                <w:showingPlcHdr/>
                <w:date>
                  <w:dateFormat w:val="dd. MMM. yyyy"/>
                  <w:lid w:val="de-CH"/>
                  <w:storeMappedDataAs w:val="dateTime"/>
                  <w:calendar w:val="gregorian"/>
                </w:date>
              </w:sdtPr>
              <w:sdtEndPr/>
              <w:sdtContent>
                <w:r w:rsidR="00B14368" w:rsidRPr="000C4723">
                  <w:rPr>
                    <w:rFonts w:cs="Arial"/>
                    <w:color w:val="808080"/>
                    <w:szCs w:val="21"/>
                  </w:rPr>
                  <w:t>...................</w:t>
                </w:r>
                <w:r w:rsidR="00B14368" w:rsidRPr="000C4723">
                  <w:rPr>
                    <w:rStyle w:val="Platzhaltertext"/>
                    <w:rFonts w:cs="Arial"/>
                    <w:szCs w:val="21"/>
                  </w:rPr>
                  <w:t>.</w:t>
                </w:r>
              </w:sdtContent>
            </w:sdt>
          </w:p>
        </w:tc>
        <w:tc>
          <w:tcPr>
            <w:tcW w:w="2500" w:type="pct"/>
          </w:tcPr>
          <w:p w:rsidR="00B14368" w:rsidRPr="000C4723" w:rsidRDefault="00B14368" w:rsidP="00795B9B">
            <w:pPr>
              <w:pStyle w:val="beLauftext"/>
            </w:pPr>
          </w:p>
        </w:tc>
      </w:tr>
      <w:tr w:rsidR="00B14368" w:rsidRPr="000C4723" w:rsidTr="00795B9B">
        <w:tc>
          <w:tcPr>
            <w:tcW w:w="2500" w:type="pct"/>
          </w:tcPr>
          <w:p w:rsidR="00B14368" w:rsidRPr="000C4723" w:rsidRDefault="00B14368" w:rsidP="00795B9B">
            <w:pPr>
              <w:pStyle w:val="beLauftext"/>
            </w:pPr>
          </w:p>
        </w:tc>
        <w:tc>
          <w:tcPr>
            <w:tcW w:w="2500" w:type="pct"/>
          </w:tcPr>
          <w:p w:rsidR="00B14368" w:rsidRPr="000C4723" w:rsidRDefault="00B14368" w:rsidP="00795B9B">
            <w:pPr>
              <w:pStyle w:val="beLauftext"/>
            </w:pPr>
          </w:p>
        </w:tc>
      </w:tr>
      <w:tr w:rsidR="00B14368" w:rsidRPr="000C4723" w:rsidTr="00795B9B">
        <w:tc>
          <w:tcPr>
            <w:tcW w:w="2500" w:type="pct"/>
            <w:hideMark/>
          </w:tcPr>
          <w:p w:rsidR="00B14368" w:rsidRPr="000C4723" w:rsidRDefault="00B14368" w:rsidP="00795B9B">
            <w:pPr>
              <w:pStyle w:val="beLauftext"/>
            </w:pPr>
            <w:r w:rsidRPr="000C4723">
              <w:t>Bauherrschaft:</w:t>
            </w:r>
          </w:p>
        </w:tc>
        <w:tc>
          <w:tcPr>
            <w:tcW w:w="2500" w:type="pct"/>
            <w:hideMark/>
          </w:tcPr>
          <w:p w:rsidR="00B14368" w:rsidRPr="000C4723" w:rsidRDefault="00B14368" w:rsidP="00795B9B">
            <w:pPr>
              <w:pStyle w:val="beLauftext"/>
            </w:pPr>
            <w:r w:rsidRPr="000C4723">
              <w:t>Projektverfasser:</w:t>
            </w:r>
          </w:p>
        </w:tc>
      </w:tr>
      <w:tr w:rsidR="00B14368" w:rsidRPr="000C4723" w:rsidTr="00795B9B">
        <w:tc>
          <w:tcPr>
            <w:tcW w:w="2500" w:type="pct"/>
            <w:hideMark/>
          </w:tcPr>
          <w:p w:rsidR="00B14368" w:rsidRPr="000C4723" w:rsidRDefault="00B14368" w:rsidP="00C43603">
            <w:pPr>
              <w:pStyle w:val="beLauftext"/>
            </w:pPr>
            <w:r w:rsidRPr="000C4723">
              <w:rPr>
                <w:b/>
              </w:rPr>
              <w:fldChar w:fldCharType="begin"/>
            </w:r>
            <w:r w:rsidRPr="000C4723">
              <w:rPr>
                <w:b/>
              </w:rPr>
              <w:instrText xml:space="preserve"> DOCPROPERTY "StmOrganisation.Amt"\*CHARFORMAT </w:instrText>
            </w:r>
            <w:r w:rsidRPr="000C4723">
              <w:rPr>
                <w:b/>
              </w:rPr>
              <w:fldChar w:fldCharType="separate"/>
            </w:r>
            <w:r w:rsidR="000C4723">
              <w:rPr>
                <w:b/>
              </w:rPr>
              <w:t>Tiefbauamt</w:t>
            </w:r>
            <w:r w:rsidRPr="000C4723">
              <w:rPr>
                <w:b/>
              </w:rPr>
              <w:fldChar w:fldCharType="end"/>
            </w:r>
            <w:r w:rsidRPr="000C4723">
              <w:rPr>
                <w:b/>
              </w:rPr>
              <w:t xml:space="preserve"> des Kantons Bern</w:t>
            </w:r>
          </w:p>
        </w:tc>
        <w:tc>
          <w:tcPr>
            <w:tcW w:w="2500" w:type="pct"/>
          </w:tcPr>
          <w:p w:rsidR="00B14368" w:rsidRPr="000C4723" w:rsidRDefault="00B14368" w:rsidP="00940FDD">
            <w:pPr>
              <w:pStyle w:val="beLauftext"/>
            </w:pPr>
          </w:p>
        </w:tc>
      </w:tr>
      <w:tr w:rsidR="00B14368" w:rsidRPr="000C4723" w:rsidTr="00795B9B">
        <w:tc>
          <w:tcPr>
            <w:tcW w:w="2500" w:type="pct"/>
          </w:tcPr>
          <w:p w:rsidR="00B14368" w:rsidRPr="000C4723" w:rsidRDefault="00AD495D" w:rsidP="00C43603">
            <w:pPr>
              <w:pStyle w:val="beLauftext"/>
            </w:pPr>
            <w:r>
              <w:fldChar w:fldCharType="begin"/>
            </w:r>
            <w:r>
              <w:instrText xml:space="preserve"> DOCPROPERTY "StmOrganisation.Address3"\*CHARFORMAT </w:instrText>
            </w:r>
            <w:r>
              <w:fldChar w:fldCharType="separate"/>
            </w:r>
            <w:r w:rsidR="000C4723">
              <w:t>3013 Bern</w:t>
            </w:r>
            <w:r>
              <w:fldChar w:fldCharType="end"/>
            </w:r>
          </w:p>
          <w:p w:rsidR="00B14368" w:rsidRPr="000C4723" w:rsidRDefault="00B14368" w:rsidP="00C43603">
            <w:pPr>
              <w:pStyle w:val="beLauftext"/>
            </w:pPr>
          </w:p>
          <w:p w:rsidR="00B14368" w:rsidRPr="000C4723" w:rsidRDefault="00B14368" w:rsidP="00C43603">
            <w:pPr>
              <w:pStyle w:val="beLauftext"/>
            </w:pPr>
          </w:p>
        </w:tc>
        <w:tc>
          <w:tcPr>
            <w:tcW w:w="2500" w:type="pct"/>
          </w:tcPr>
          <w:p w:rsidR="00B14368" w:rsidRPr="000C4723" w:rsidRDefault="00B14368" w:rsidP="00C43603">
            <w:pPr>
              <w:pStyle w:val="beLauftext"/>
            </w:pPr>
          </w:p>
        </w:tc>
      </w:tr>
      <w:tr w:rsidR="00B14368" w:rsidRPr="000C4723" w:rsidTr="00795B9B">
        <w:tc>
          <w:tcPr>
            <w:tcW w:w="2500" w:type="pct"/>
            <w:hideMark/>
          </w:tcPr>
          <w:p w:rsidR="00B14368" w:rsidRPr="000C4723" w:rsidRDefault="00B14368" w:rsidP="00C43603">
            <w:pPr>
              <w:pStyle w:val="beLauftext"/>
            </w:pPr>
          </w:p>
        </w:tc>
        <w:tc>
          <w:tcPr>
            <w:tcW w:w="2500" w:type="pct"/>
          </w:tcPr>
          <w:p w:rsidR="00B14368" w:rsidRPr="000C4723" w:rsidRDefault="00B14368" w:rsidP="00C43603">
            <w:pPr>
              <w:pStyle w:val="beLauftext"/>
            </w:pPr>
          </w:p>
        </w:tc>
      </w:tr>
    </w:tbl>
    <w:p w:rsidR="00B14368" w:rsidRPr="000C4723" w:rsidRDefault="00B14368" w:rsidP="00C43603">
      <w:pPr>
        <w:pStyle w:val="beLauftext"/>
      </w:pPr>
      <w:bookmarkStart w:id="3" w:name="_Toc51118411"/>
      <w:bookmarkStart w:id="4" w:name="_Toc51120165"/>
    </w:p>
    <w:p w:rsidR="00B14368" w:rsidRPr="000C4723" w:rsidRDefault="00B14368">
      <w:pPr>
        <w:spacing w:line="240" w:lineRule="auto"/>
        <w:rPr>
          <w:rFonts w:eastAsia="Times New Roman" w:cs="Times New Roman"/>
          <w:spacing w:val="0"/>
          <w:kern w:val="28"/>
          <w:sz w:val="56"/>
          <w:szCs w:val="56"/>
          <w:lang w:eastAsia="de-CH"/>
        </w:rPr>
      </w:pPr>
      <w:r w:rsidRPr="000C4723">
        <w:br w:type="page"/>
      </w:r>
    </w:p>
    <w:p w:rsidR="00B14368" w:rsidRPr="000C4723" w:rsidRDefault="00B14368" w:rsidP="00C43603">
      <w:pPr>
        <w:pStyle w:val="beTitel26pt"/>
      </w:pPr>
      <w:r w:rsidRPr="000C4723">
        <w:lastRenderedPageBreak/>
        <w:t>Inhalt</w:t>
      </w:r>
      <w:bookmarkEnd w:id="3"/>
      <w:bookmarkEnd w:id="4"/>
    </w:p>
    <w:p w:rsidR="000C4723" w:rsidRDefault="00B14368">
      <w:pPr>
        <w:pStyle w:val="Verzeichnis1"/>
        <w:rPr>
          <w:rFonts w:asciiTheme="minorHAnsi" w:hAnsiTheme="minorHAnsi" w:cstheme="minorBidi"/>
          <w:b w:val="0"/>
          <w:spacing w:val="0"/>
          <w:sz w:val="22"/>
        </w:rPr>
      </w:pPr>
      <w:r w:rsidRPr="000C4723">
        <w:fldChar w:fldCharType="begin"/>
      </w:r>
      <w:r w:rsidRPr="000C4723">
        <w:instrText xml:space="preserve"> TOC \O "1-2" \H \Z \T "be_Text Überschrift 1;1;Anhang 1;1;be_Text Überschrift 2;2;Anhang 2;2", PreserveFormatting:=True \* MERGEFORMAT </w:instrText>
      </w:r>
      <w:r w:rsidRPr="000C4723">
        <w:fldChar w:fldCharType="separate"/>
      </w:r>
      <w:hyperlink w:anchor="_Toc68166337" w:history="1">
        <w:r w:rsidR="000C4723" w:rsidRPr="00D70D0D">
          <w:rPr>
            <w:rStyle w:val="Hyperlink"/>
          </w:rPr>
          <w:t>Vorbemerkungen</w:t>
        </w:r>
        <w:r w:rsidR="000C4723">
          <w:rPr>
            <w:webHidden/>
          </w:rPr>
          <w:tab/>
        </w:r>
        <w:r w:rsidR="000C4723">
          <w:rPr>
            <w:webHidden/>
          </w:rPr>
          <w:fldChar w:fldCharType="begin"/>
        </w:r>
        <w:r w:rsidR="000C4723">
          <w:rPr>
            <w:webHidden/>
          </w:rPr>
          <w:instrText xml:space="preserve"> PAGEREF _Toc68166337 \h </w:instrText>
        </w:r>
        <w:r w:rsidR="000C4723">
          <w:rPr>
            <w:webHidden/>
          </w:rPr>
        </w:r>
        <w:r w:rsidR="000C4723">
          <w:rPr>
            <w:webHidden/>
          </w:rPr>
          <w:fldChar w:fldCharType="separate"/>
        </w:r>
        <w:r w:rsidR="00AD495D">
          <w:rPr>
            <w:webHidden/>
          </w:rPr>
          <w:t>3</w:t>
        </w:r>
        <w:r w:rsidR="000C4723">
          <w:rPr>
            <w:webHidden/>
          </w:rPr>
          <w:fldChar w:fldCharType="end"/>
        </w:r>
      </w:hyperlink>
    </w:p>
    <w:p w:rsidR="000C4723" w:rsidRDefault="00AD495D">
      <w:pPr>
        <w:pStyle w:val="Verzeichnis1"/>
        <w:rPr>
          <w:rFonts w:asciiTheme="minorHAnsi" w:hAnsiTheme="minorHAnsi" w:cstheme="minorBidi"/>
          <w:b w:val="0"/>
          <w:spacing w:val="0"/>
          <w:sz w:val="22"/>
        </w:rPr>
      </w:pPr>
      <w:hyperlink w:anchor="_Toc68166338" w:history="1">
        <w:r w:rsidR="000C4723" w:rsidRPr="00D70D0D">
          <w:rPr>
            <w:rStyle w:val="Hyperlink"/>
          </w:rPr>
          <w:t>1</w:t>
        </w:r>
        <w:r w:rsidR="000C4723">
          <w:rPr>
            <w:rFonts w:asciiTheme="minorHAnsi" w:hAnsiTheme="minorHAnsi" w:cstheme="minorBidi"/>
            <w:b w:val="0"/>
            <w:spacing w:val="0"/>
            <w:sz w:val="22"/>
          </w:rPr>
          <w:tab/>
        </w:r>
        <w:r w:rsidR="000C4723" w:rsidRPr="00D70D0D">
          <w:rPr>
            <w:rStyle w:val="Hyperlink"/>
          </w:rPr>
          <w:t>Betonbau</w:t>
        </w:r>
        <w:r w:rsidR="000C4723">
          <w:rPr>
            <w:webHidden/>
          </w:rPr>
          <w:tab/>
        </w:r>
        <w:r w:rsidR="000C4723">
          <w:rPr>
            <w:webHidden/>
          </w:rPr>
          <w:fldChar w:fldCharType="begin"/>
        </w:r>
        <w:r w:rsidR="000C4723">
          <w:rPr>
            <w:webHidden/>
          </w:rPr>
          <w:instrText xml:space="preserve"> PAGEREF _Toc68166338 \h </w:instrText>
        </w:r>
        <w:r w:rsidR="000C4723">
          <w:rPr>
            <w:webHidden/>
          </w:rPr>
        </w:r>
        <w:r w:rsidR="000C4723">
          <w:rPr>
            <w:webHidden/>
          </w:rPr>
          <w:fldChar w:fldCharType="separate"/>
        </w:r>
        <w:r>
          <w:rPr>
            <w:webHidden/>
          </w:rPr>
          <w:t>4</w:t>
        </w:r>
        <w:r w:rsidR="000C4723">
          <w:rPr>
            <w:webHidden/>
          </w:rPr>
          <w:fldChar w:fldCharType="end"/>
        </w:r>
      </w:hyperlink>
    </w:p>
    <w:p w:rsidR="000C4723" w:rsidRDefault="00AD495D">
      <w:pPr>
        <w:pStyle w:val="Verzeichnis2"/>
        <w:rPr>
          <w:rFonts w:asciiTheme="minorHAnsi" w:hAnsiTheme="minorHAnsi" w:cstheme="minorBidi"/>
          <w:spacing w:val="0"/>
          <w:sz w:val="22"/>
        </w:rPr>
      </w:pPr>
      <w:hyperlink w:anchor="_Toc68166339" w:history="1">
        <w:r w:rsidR="000C4723" w:rsidRPr="00D70D0D">
          <w:rPr>
            <w:rStyle w:val="Hyperlink"/>
            <w14:scene3d>
              <w14:camera w14:prst="orthographicFront"/>
              <w14:lightRig w14:rig="threePt" w14:dir="t">
                <w14:rot w14:lat="0" w14:lon="0" w14:rev="0"/>
              </w14:lightRig>
            </w14:scene3d>
            <w14:props3d w14:extrusionH="0" w14:contourW="0" w14:prstMaterial="warmMatte"/>
          </w:rPr>
          <w:t>1.1</w:t>
        </w:r>
        <w:r w:rsidR="000C4723">
          <w:rPr>
            <w:rFonts w:asciiTheme="minorHAnsi" w:hAnsiTheme="minorHAnsi" w:cstheme="minorBidi"/>
            <w:spacing w:val="0"/>
            <w:sz w:val="22"/>
          </w:rPr>
          <w:tab/>
        </w:r>
        <w:r w:rsidR="000C4723" w:rsidRPr="00D70D0D">
          <w:rPr>
            <w:rStyle w:val="Hyperlink"/>
          </w:rPr>
          <w:t>Abdichtung</w:t>
        </w:r>
        <w:r w:rsidR="000C4723">
          <w:rPr>
            <w:webHidden/>
          </w:rPr>
          <w:tab/>
        </w:r>
        <w:r w:rsidR="000C4723">
          <w:rPr>
            <w:webHidden/>
          </w:rPr>
          <w:fldChar w:fldCharType="begin"/>
        </w:r>
        <w:r w:rsidR="000C4723">
          <w:rPr>
            <w:webHidden/>
          </w:rPr>
          <w:instrText xml:space="preserve"> PAGEREF _Toc68166339 \h </w:instrText>
        </w:r>
        <w:r w:rsidR="000C4723">
          <w:rPr>
            <w:webHidden/>
          </w:rPr>
        </w:r>
        <w:r w:rsidR="000C4723">
          <w:rPr>
            <w:webHidden/>
          </w:rPr>
          <w:fldChar w:fldCharType="separate"/>
        </w:r>
        <w:r>
          <w:rPr>
            <w:webHidden/>
          </w:rPr>
          <w:t>4</w:t>
        </w:r>
        <w:r w:rsidR="000C4723">
          <w:rPr>
            <w:webHidden/>
          </w:rPr>
          <w:fldChar w:fldCharType="end"/>
        </w:r>
      </w:hyperlink>
    </w:p>
    <w:p w:rsidR="000C4723" w:rsidRDefault="00AD495D">
      <w:pPr>
        <w:pStyle w:val="Verzeichnis2"/>
        <w:rPr>
          <w:rFonts w:asciiTheme="minorHAnsi" w:hAnsiTheme="minorHAnsi" w:cstheme="minorBidi"/>
          <w:spacing w:val="0"/>
          <w:sz w:val="22"/>
        </w:rPr>
      </w:pPr>
      <w:hyperlink w:anchor="_Toc68166340" w:history="1">
        <w:r w:rsidR="000C4723" w:rsidRPr="00D70D0D">
          <w:rPr>
            <w:rStyle w:val="Hyperlink"/>
            <w14:scene3d>
              <w14:camera w14:prst="orthographicFront"/>
              <w14:lightRig w14:rig="threePt" w14:dir="t">
                <w14:rot w14:lat="0" w14:lon="0" w14:rev="0"/>
              </w14:lightRig>
            </w14:scene3d>
            <w14:props3d w14:extrusionH="0" w14:contourW="0" w14:prstMaterial="warmMatte"/>
          </w:rPr>
          <w:t>1.2</w:t>
        </w:r>
        <w:r w:rsidR="000C4723">
          <w:rPr>
            <w:rFonts w:asciiTheme="minorHAnsi" w:hAnsiTheme="minorHAnsi" w:cstheme="minorBidi"/>
            <w:spacing w:val="0"/>
            <w:sz w:val="22"/>
          </w:rPr>
          <w:tab/>
        </w:r>
        <w:r w:rsidR="000C4723" w:rsidRPr="00D70D0D">
          <w:rPr>
            <w:rStyle w:val="Hyperlink"/>
          </w:rPr>
          <w:t>Bewehrung</w:t>
        </w:r>
        <w:r w:rsidR="000C4723">
          <w:rPr>
            <w:webHidden/>
          </w:rPr>
          <w:tab/>
        </w:r>
        <w:r w:rsidR="000C4723">
          <w:rPr>
            <w:webHidden/>
          </w:rPr>
          <w:fldChar w:fldCharType="begin"/>
        </w:r>
        <w:r w:rsidR="000C4723">
          <w:rPr>
            <w:webHidden/>
          </w:rPr>
          <w:instrText xml:space="preserve"> PAGEREF _Toc68166340 \h </w:instrText>
        </w:r>
        <w:r w:rsidR="000C4723">
          <w:rPr>
            <w:webHidden/>
          </w:rPr>
        </w:r>
        <w:r w:rsidR="000C4723">
          <w:rPr>
            <w:webHidden/>
          </w:rPr>
          <w:fldChar w:fldCharType="separate"/>
        </w:r>
        <w:r>
          <w:rPr>
            <w:webHidden/>
          </w:rPr>
          <w:t>4</w:t>
        </w:r>
        <w:r w:rsidR="000C4723">
          <w:rPr>
            <w:webHidden/>
          </w:rPr>
          <w:fldChar w:fldCharType="end"/>
        </w:r>
      </w:hyperlink>
    </w:p>
    <w:p w:rsidR="000C4723" w:rsidRDefault="00AD495D">
      <w:pPr>
        <w:pStyle w:val="Verzeichnis2"/>
        <w:rPr>
          <w:rFonts w:asciiTheme="minorHAnsi" w:hAnsiTheme="minorHAnsi" w:cstheme="minorBidi"/>
          <w:spacing w:val="0"/>
          <w:sz w:val="22"/>
        </w:rPr>
      </w:pPr>
      <w:hyperlink w:anchor="_Toc68166341" w:history="1">
        <w:r w:rsidR="000C4723" w:rsidRPr="00D70D0D">
          <w:rPr>
            <w:rStyle w:val="Hyperlink"/>
            <w14:scene3d>
              <w14:camera w14:prst="orthographicFront"/>
              <w14:lightRig w14:rig="threePt" w14:dir="t">
                <w14:rot w14:lat="0" w14:lon="0" w14:rev="0"/>
              </w14:lightRig>
            </w14:scene3d>
            <w14:props3d w14:extrusionH="0" w14:contourW="0" w14:prstMaterial="warmMatte"/>
          </w:rPr>
          <w:t>1.3</w:t>
        </w:r>
        <w:r w:rsidR="000C4723">
          <w:rPr>
            <w:rFonts w:asciiTheme="minorHAnsi" w:hAnsiTheme="minorHAnsi" w:cstheme="minorBidi"/>
            <w:spacing w:val="0"/>
            <w:sz w:val="22"/>
          </w:rPr>
          <w:tab/>
        </w:r>
        <w:r w:rsidR="000C4723" w:rsidRPr="00D70D0D">
          <w:rPr>
            <w:rStyle w:val="Hyperlink"/>
          </w:rPr>
          <w:t>Frischbeton</w:t>
        </w:r>
        <w:r w:rsidR="000C4723">
          <w:rPr>
            <w:webHidden/>
          </w:rPr>
          <w:tab/>
        </w:r>
        <w:r w:rsidR="000C4723">
          <w:rPr>
            <w:webHidden/>
          </w:rPr>
          <w:fldChar w:fldCharType="begin"/>
        </w:r>
        <w:r w:rsidR="000C4723">
          <w:rPr>
            <w:webHidden/>
          </w:rPr>
          <w:instrText xml:space="preserve"> PAGEREF _Toc68166341 \h </w:instrText>
        </w:r>
        <w:r w:rsidR="000C4723">
          <w:rPr>
            <w:webHidden/>
          </w:rPr>
        </w:r>
        <w:r w:rsidR="000C4723">
          <w:rPr>
            <w:webHidden/>
          </w:rPr>
          <w:fldChar w:fldCharType="separate"/>
        </w:r>
        <w:r>
          <w:rPr>
            <w:webHidden/>
          </w:rPr>
          <w:t>4</w:t>
        </w:r>
        <w:r w:rsidR="000C4723">
          <w:rPr>
            <w:webHidden/>
          </w:rPr>
          <w:fldChar w:fldCharType="end"/>
        </w:r>
      </w:hyperlink>
    </w:p>
    <w:p w:rsidR="000C4723" w:rsidRDefault="00AD495D">
      <w:pPr>
        <w:pStyle w:val="Verzeichnis2"/>
        <w:rPr>
          <w:rFonts w:asciiTheme="minorHAnsi" w:hAnsiTheme="minorHAnsi" w:cstheme="minorBidi"/>
          <w:spacing w:val="0"/>
          <w:sz w:val="22"/>
        </w:rPr>
      </w:pPr>
      <w:hyperlink w:anchor="_Toc68166342" w:history="1">
        <w:r w:rsidR="000C4723" w:rsidRPr="00D70D0D">
          <w:rPr>
            <w:rStyle w:val="Hyperlink"/>
            <w14:scene3d>
              <w14:camera w14:prst="orthographicFront"/>
              <w14:lightRig w14:rig="threePt" w14:dir="t">
                <w14:rot w14:lat="0" w14:lon="0" w14:rev="0"/>
              </w14:lightRig>
            </w14:scene3d>
            <w14:props3d w14:extrusionH="0" w14:contourW="0" w14:prstMaterial="warmMatte"/>
          </w:rPr>
          <w:t>1.4</w:t>
        </w:r>
        <w:r w:rsidR="000C4723">
          <w:rPr>
            <w:rFonts w:asciiTheme="minorHAnsi" w:hAnsiTheme="minorHAnsi" w:cstheme="minorBidi"/>
            <w:spacing w:val="0"/>
            <w:sz w:val="22"/>
          </w:rPr>
          <w:tab/>
        </w:r>
        <w:r w:rsidR="000C4723" w:rsidRPr="00D70D0D">
          <w:rPr>
            <w:rStyle w:val="Hyperlink"/>
          </w:rPr>
          <w:t>Fertigbeton</w:t>
        </w:r>
        <w:r w:rsidR="000C4723">
          <w:rPr>
            <w:webHidden/>
          </w:rPr>
          <w:tab/>
        </w:r>
        <w:r w:rsidR="000C4723">
          <w:rPr>
            <w:webHidden/>
          </w:rPr>
          <w:fldChar w:fldCharType="begin"/>
        </w:r>
        <w:r w:rsidR="000C4723">
          <w:rPr>
            <w:webHidden/>
          </w:rPr>
          <w:instrText xml:space="preserve"> PAGEREF _Toc68166342 \h </w:instrText>
        </w:r>
        <w:r w:rsidR="000C4723">
          <w:rPr>
            <w:webHidden/>
          </w:rPr>
        </w:r>
        <w:r w:rsidR="000C4723">
          <w:rPr>
            <w:webHidden/>
          </w:rPr>
          <w:fldChar w:fldCharType="separate"/>
        </w:r>
        <w:r>
          <w:rPr>
            <w:webHidden/>
          </w:rPr>
          <w:t>4</w:t>
        </w:r>
        <w:r w:rsidR="000C4723">
          <w:rPr>
            <w:webHidden/>
          </w:rPr>
          <w:fldChar w:fldCharType="end"/>
        </w:r>
      </w:hyperlink>
    </w:p>
    <w:p w:rsidR="000C4723" w:rsidRDefault="00AD495D">
      <w:pPr>
        <w:pStyle w:val="Verzeichnis2"/>
        <w:rPr>
          <w:rFonts w:asciiTheme="minorHAnsi" w:hAnsiTheme="minorHAnsi" w:cstheme="minorBidi"/>
          <w:spacing w:val="0"/>
          <w:sz w:val="22"/>
        </w:rPr>
      </w:pPr>
      <w:hyperlink w:anchor="_Toc68166343" w:history="1">
        <w:r w:rsidR="000C4723" w:rsidRPr="00D70D0D">
          <w:rPr>
            <w:rStyle w:val="Hyperlink"/>
            <w14:scene3d>
              <w14:camera w14:prst="orthographicFront"/>
              <w14:lightRig w14:rig="threePt" w14:dir="t">
                <w14:rot w14:lat="0" w14:lon="0" w14:rev="0"/>
              </w14:lightRig>
            </w14:scene3d>
            <w14:props3d w14:extrusionH="0" w14:contourW="0" w14:prstMaterial="warmMatte"/>
          </w:rPr>
          <w:t>1.5</w:t>
        </w:r>
        <w:r w:rsidR="000C4723">
          <w:rPr>
            <w:rFonts w:asciiTheme="minorHAnsi" w:hAnsiTheme="minorHAnsi" w:cstheme="minorBidi"/>
            <w:spacing w:val="0"/>
            <w:sz w:val="22"/>
          </w:rPr>
          <w:tab/>
        </w:r>
        <w:r w:rsidR="000C4723" w:rsidRPr="00D70D0D">
          <w:rPr>
            <w:rStyle w:val="Hyperlink"/>
          </w:rPr>
          <w:t>Oberflächenbehandlung</w:t>
        </w:r>
        <w:r w:rsidR="000C4723">
          <w:rPr>
            <w:webHidden/>
          </w:rPr>
          <w:tab/>
        </w:r>
        <w:r w:rsidR="000C4723">
          <w:rPr>
            <w:webHidden/>
          </w:rPr>
          <w:fldChar w:fldCharType="begin"/>
        </w:r>
        <w:r w:rsidR="000C4723">
          <w:rPr>
            <w:webHidden/>
          </w:rPr>
          <w:instrText xml:space="preserve"> PAGEREF _Toc68166343 \h </w:instrText>
        </w:r>
        <w:r w:rsidR="000C4723">
          <w:rPr>
            <w:webHidden/>
          </w:rPr>
        </w:r>
        <w:r w:rsidR="000C4723">
          <w:rPr>
            <w:webHidden/>
          </w:rPr>
          <w:fldChar w:fldCharType="separate"/>
        </w:r>
        <w:r>
          <w:rPr>
            <w:webHidden/>
          </w:rPr>
          <w:t>4</w:t>
        </w:r>
        <w:r w:rsidR="000C4723">
          <w:rPr>
            <w:webHidden/>
          </w:rPr>
          <w:fldChar w:fldCharType="end"/>
        </w:r>
      </w:hyperlink>
    </w:p>
    <w:p w:rsidR="000C4723" w:rsidRDefault="00AD495D">
      <w:pPr>
        <w:pStyle w:val="Verzeichnis2"/>
        <w:rPr>
          <w:rFonts w:asciiTheme="minorHAnsi" w:hAnsiTheme="minorHAnsi" w:cstheme="minorBidi"/>
          <w:spacing w:val="0"/>
          <w:sz w:val="22"/>
        </w:rPr>
      </w:pPr>
      <w:hyperlink w:anchor="_Toc68166344" w:history="1">
        <w:r w:rsidR="000C4723" w:rsidRPr="00D70D0D">
          <w:rPr>
            <w:rStyle w:val="Hyperlink"/>
            <w14:scene3d>
              <w14:camera w14:prst="orthographicFront"/>
              <w14:lightRig w14:rig="threePt" w14:dir="t">
                <w14:rot w14:lat="0" w14:lon="0" w14:rev="0"/>
              </w14:lightRig>
            </w14:scene3d>
            <w14:props3d w14:extrusionH="0" w14:contourW="0" w14:prstMaterial="warmMatte"/>
          </w:rPr>
          <w:t>1.6</w:t>
        </w:r>
        <w:r w:rsidR="000C4723">
          <w:rPr>
            <w:rFonts w:asciiTheme="minorHAnsi" w:hAnsiTheme="minorHAnsi" w:cstheme="minorBidi"/>
            <w:spacing w:val="0"/>
            <w:sz w:val="22"/>
          </w:rPr>
          <w:tab/>
        </w:r>
        <w:r w:rsidR="000C4723" w:rsidRPr="00D70D0D">
          <w:rPr>
            <w:rStyle w:val="Hyperlink"/>
          </w:rPr>
          <w:t>Schalung</w:t>
        </w:r>
        <w:r w:rsidR="000C4723">
          <w:rPr>
            <w:webHidden/>
          </w:rPr>
          <w:tab/>
        </w:r>
        <w:r w:rsidR="000C4723">
          <w:rPr>
            <w:webHidden/>
          </w:rPr>
          <w:fldChar w:fldCharType="begin"/>
        </w:r>
        <w:r w:rsidR="000C4723">
          <w:rPr>
            <w:webHidden/>
          </w:rPr>
          <w:instrText xml:space="preserve"> PAGEREF _Toc68166344 \h </w:instrText>
        </w:r>
        <w:r w:rsidR="000C4723">
          <w:rPr>
            <w:webHidden/>
          </w:rPr>
        </w:r>
        <w:r w:rsidR="000C4723">
          <w:rPr>
            <w:webHidden/>
          </w:rPr>
          <w:fldChar w:fldCharType="separate"/>
        </w:r>
        <w:r>
          <w:rPr>
            <w:webHidden/>
          </w:rPr>
          <w:t>4</w:t>
        </w:r>
        <w:r w:rsidR="000C4723">
          <w:rPr>
            <w:webHidden/>
          </w:rPr>
          <w:fldChar w:fldCharType="end"/>
        </w:r>
      </w:hyperlink>
    </w:p>
    <w:p w:rsidR="000C4723" w:rsidRDefault="00AD495D">
      <w:pPr>
        <w:pStyle w:val="Verzeichnis2"/>
        <w:rPr>
          <w:rFonts w:asciiTheme="minorHAnsi" w:hAnsiTheme="minorHAnsi" w:cstheme="minorBidi"/>
          <w:spacing w:val="0"/>
          <w:sz w:val="22"/>
        </w:rPr>
      </w:pPr>
      <w:hyperlink w:anchor="_Toc68166345" w:history="1">
        <w:r w:rsidR="000C4723" w:rsidRPr="00D70D0D">
          <w:rPr>
            <w:rStyle w:val="Hyperlink"/>
            <w14:scene3d>
              <w14:camera w14:prst="orthographicFront"/>
              <w14:lightRig w14:rig="threePt" w14:dir="t">
                <w14:rot w14:lat="0" w14:lon="0" w14:rev="0"/>
              </w14:lightRig>
            </w14:scene3d>
            <w14:props3d w14:extrusionH="0" w14:contourW="0" w14:prstMaterial="warmMatte"/>
          </w:rPr>
          <w:t>1.7</w:t>
        </w:r>
        <w:r w:rsidR="000C4723">
          <w:rPr>
            <w:rFonts w:asciiTheme="minorHAnsi" w:hAnsiTheme="minorHAnsi" w:cstheme="minorBidi"/>
            <w:spacing w:val="0"/>
            <w:sz w:val="22"/>
          </w:rPr>
          <w:tab/>
        </w:r>
        <w:r w:rsidR="000C4723" w:rsidRPr="00D70D0D">
          <w:rPr>
            <w:rStyle w:val="Hyperlink"/>
          </w:rPr>
          <w:t>Reprofilierungen</w:t>
        </w:r>
        <w:r w:rsidR="000C4723">
          <w:rPr>
            <w:webHidden/>
          </w:rPr>
          <w:tab/>
        </w:r>
        <w:r w:rsidR="000C4723">
          <w:rPr>
            <w:webHidden/>
          </w:rPr>
          <w:fldChar w:fldCharType="begin"/>
        </w:r>
        <w:r w:rsidR="000C4723">
          <w:rPr>
            <w:webHidden/>
          </w:rPr>
          <w:instrText xml:space="preserve"> PAGEREF _Toc68166345 \h </w:instrText>
        </w:r>
        <w:r w:rsidR="000C4723">
          <w:rPr>
            <w:webHidden/>
          </w:rPr>
        </w:r>
        <w:r w:rsidR="000C4723">
          <w:rPr>
            <w:webHidden/>
          </w:rPr>
          <w:fldChar w:fldCharType="separate"/>
        </w:r>
        <w:r>
          <w:rPr>
            <w:webHidden/>
          </w:rPr>
          <w:t>4</w:t>
        </w:r>
        <w:r w:rsidR="000C4723">
          <w:rPr>
            <w:webHidden/>
          </w:rPr>
          <w:fldChar w:fldCharType="end"/>
        </w:r>
      </w:hyperlink>
    </w:p>
    <w:p w:rsidR="000C4723" w:rsidRDefault="00AD495D">
      <w:pPr>
        <w:pStyle w:val="Verzeichnis2"/>
        <w:rPr>
          <w:rFonts w:asciiTheme="minorHAnsi" w:hAnsiTheme="minorHAnsi" w:cstheme="minorBidi"/>
          <w:spacing w:val="0"/>
          <w:sz w:val="22"/>
        </w:rPr>
      </w:pPr>
      <w:hyperlink w:anchor="_Toc68166346" w:history="1">
        <w:r w:rsidR="000C4723" w:rsidRPr="00D70D0D">
          <w:rPr>
            <w:rStyle w:val="Hyperlink"/>
            <w14:scene3d>
              <w14:camera w14:prst="orthographicFront"/>
              <w14:lightRig w14:rig="threePt" w14:dir="t">
                <w14:rot w14:lat="0" w14:lon="0" w14:rev="0"/>
              </w14:lightRig>
            </w14:scene3d>
            <w14:props3d w14:extrusionH="0" w14:contourW="0" w14:prstMaterial="warmMatte"/>
          </w:rPr>
          <w:t>1.8</w:t>
        </w:r>
        <w:r w:rsidR="000C4723">
          <w:rPr>
            <w:rFonts w:asciiTheme="minorHAnsi" w:hAnsiTheme="minorHAnsi" w:cstheme="minorBidi"/>
            <w:spacing w:val="0"/>
            <w:sz w:val="22"/>
          </w:rPr>
          <w:tab/>
        </w:r>
        <w:r w:rsidR="000C4723" w:rsidRPr="00D70D0D">
          <w:rPr>
            <w:rStyle w:val="Hyperlink"/>
          </w:rPr>
          <w:t>Verdübelung</w:t>
        </w:r>
        <w:r w:rsidR="000C4723">
          <w:rPr>
            <w:webHidden/>
          </w:rPr>
          <w:tab/>
        </w:r>
        <w:r w:rsidR="000C4723">
          <w:rPr>
            <w:webHidden/>
          </w:rPr>
          <w:fldChar w:fldCharType="begin"/>
        </w:r>
        <w:r w:rsidR="000C4723">
          <w:rPr>
            <w:webHidden/>
          </w:rPr>
          <w:instrText xml:space="preserve"> PAGEREF _Toc68166346 \h </w:instrText>
        </w:r>
        <w:r w:rsidR="000C4723">
          <w:rPr>
            <w:webHidden/>
          </w:rPr>
        </w:r>
        <w:r w:rsidR="000C4723">
          <w:rPr>
            <w:webHidden/>
          </w:rPr>
          <w:fldChar w:fldCharType="separate"/>
        </w:r>
        <w:r>
          <w:rPr>
            <w:webHidden/>
          </w:rPr>
          <w:t>5</w:t>
        </w:r>
        <w:r w:rsidR="000C4723">
          <w:rPr>
            <w:webHidden/>
          </w:rPr>
          <w:fldChar w:fldCharType="end"/>
        </w:r>
      </w:hyperlink>
    </w:p>
    <w:p w:rsidR="000C4723" w:rsidRDefault="00AD495D">
      <w:pPr>
        <w:pStyle w:val="Verzeichnis1"/>
        <w:rPr>
          <w:rFonts w:asciiTheme="minorHAnsi" w:hAnsiTheme="minorHAnsi" w:cstheme="minorBidi"/>
          <w:b w:val="0"/>
          <w:spacing w:val="0"/>
          <w:sz w:val="22"/>
        </w:rPr>
      </w:pPr>
      <w:hyperlink w:anchor="_Toc68166347" w:history="1">
        <w:r w:rsidR="000C4723" w:rsidRPr="00D70D0D">
          <w:rPr>
            <w:rStyle w:val="Hyperlink"/>
          </w:rPr>
          <w:t>2</w:t>
        </w:r>
        <w:r w:rsidR="000C4723">
          <w:rPr>
            <w:rFonts w:asciiTheme="minorHAnsi" w:hAnsiTheme="minorHAnsi" w:cstheme="minorBidi"/>
            <w:b w:val="0"/>
            <w:spacing w:val="0"/>
            <w:sz w:val="22"/>
          </w:rPr>
          <w:tab/>
        </w:r>
        <w:r w:rsidR="000C4723" w:rsidRPr="00D70D0D">
          <w:rPr>
            <w:rStyle w:val="Hyperlink"/>
          </w:rPr>
          <w:t>Abbruch, Entsorgung und Recycling</w:t>
        </w:r>
        <w:r w:rsidR="000C4723">
          <w:rPr>
            <w:webHidden/>
          </w:rPr>
          <w:tab/>
        </w:r>
        <w:r w:rsidR="000C4723">
          <w:rPr>
            <w:webHidden/>
          </w:rPr>
          <w:fldChar w:fldCharType="begin"/>
        </w:r>
        <w:r w:rsidR="000C4723">
          <w:rPr>
            <w:webHidden/>
          </w:rPr>
          <w:instrText xml:space="preserve"> PAGEREF _Toc68166347 \h </w:instrText>
        </w:r>
        <w:r w:rsidR="000C4723">
          <w:rPr>
            <w:webHidden/>
          </w:rPr>
        </w:r>
        <w:r w:rsidR="000C4723">
          <w:rPr>
            <w:webHidden/>
          </w:rPr>
          <w:fldChar w:fldCharType="separate"/>
        </w:r>
        <w:r>
          <w:rPr>
            <w:webHidden/>
          </w:rPr>
          <w:t>6</w:t>
        </w:r>
        <w:r w:rsidR="000C4723">
          <w:rPr>
            <w:webHidden/>
          </w:rPr>
          <w:fldChar w:fldCharType="end"/>
        </w:r>
      </w:hyperlink>
    </w:p>
    <w:p w:rsidR="000C4723" w:rsidRDefault="00AD495D">
      <w:pPr>
        <w:pStyle w:val="Verzeichnis2"/>
        <w:rPr>
          <w:rFonts w:asciiTheme="minorHAnsi" w:hAnsiTheme="minorHAnsi" w:cstheme="minorBidi"/>
          <w:spacing w:val="0"/>
          <w:sz w:val="22"/>
        </w:rPr>
      </w:pPr>
      <w:hyperlink w:anchor="_Toc68166348" w:history="1">
        <w:r w:rsidR="000C4723" w:rsidRPr="00D70D0D">
          <w:rPr>
            <w:rStyle w:val="Hyperlink"/>
            <w14:scene3d>
              <w14:camera w14:prst="orthographicFront"/>
              <w14:lightRig w14:rig="threePt" w14:dir="t">
                <w14:rot w14:lat="0" w14:lon="0" w14:rev="0"/>
              </w14:lightRig>
            </w14:scene3d>
            <w14:props3d w14:extrusionH="0" w14:contourW="0" w14:prstMaterial="warmMatte"/>
          </w:rPr>
          <w:t>2.1</w:t>
        </w:r>
        <w:r w:rsidR="000C4723">
          <w:rPr>
            <w:rFonts w:asciiTheme="minorHAnsi" w:hAnsiTheme="minorHAnsi" w:cstheme="minorBidi"/>
            <w:spacing w:val="0"/>
            <w:sz w:val="22"/>
          </w:rPr>
          <w:tab/>
        </w:r>
        <w:r w:rsidR="000C4723" w:rsidRPr="00D70D0D">
          <w:rPr>
            <w:rStyle w:val="Hyperlink"/>
          </w:rPr>
          <w:t>Belag</w:t>
        </w:r>
        <w:r w:rsidR="000C4723">
          <w:rPr>
            <w:webHidden/>
          </w:rPr>
          <w:tab/>
        </w:r>
        <w:r w:rsidR="000C4723">
          <w:rPr>
            <w:webHidden/>
          </w:rPr>
          <w:fldChar w:fldCharType="begin"/>
        </w:r>
        <w:r w:rsidR="000C4723">
          <w:rPr>
            <w:webHidden/>
          </w:rPr>
          <w:instrText xml:space="preserve"> PAGEREF _Toc68166348 \h </w:instrText>
        </w:r>
        <w:r w:rsidR="000C4723">
          <w:rPr>
            <w:webHidden/>
          </w:rPr>
        </w:r>
        <w:r w:rsidR="000C4723">
          <w:rPr>
            <w:webHidden/>
          </w:rPr>
          <w:fldChar w:fldCharType="separate"/>
        </w:r>
        <w:r>
          <w:rPr>
            <w:webHidden/>
          </w:rPr>
          <w:t>6</w:t>
        </w:r>
        <w:r w:rsidR="000C4723">
          <w:rPr>
            <w:webHidden/>
          </w:rPr>
          <w:fldChar w:fldCharType="end"/>
        </w:r>
      </w:hyperlink>
    </w:p>
    <w:p w:rsidR="000C4723" w:rsidRDefault="00AD495D">
      <w:pPr>
        <w:pStyle w:val="Verzeichnis2"/>
        <w:rPr>
          <w:rFonts w:asciiTheme="minorHAnsi" w:hAnsiTheme="minorHAnsi" w:cstheme="minorBidi"/>
          <w:spacing w:val="0"/>
          <w:sz w:val="22"/>
        </w:rPr>
      </w:pPr>
      <w:hyperlink w:anchor="_Toc68166349" w:history="1">
        <w:r w:rsidR="000C4723" w:rsidRPr="00D70D0D">
          <w:rPr>
            <w:rStyle w:val="Hyperlink"/>
            <w14:scene3d>
              <w14:camera w14:prst="orthographicFront"/>
              <w14:lightRig w14:rig="threePt" w14:dir="t">
                <w14:rot w14:lat="0" w14:lon="0" w14:rev="0"/>
              </w14:lightRig>
            </w14:scene3d>
            <w14:props3d w14:extrusionH="0" w14:contourW="0" w14:prstMaterial="warmMatte"/>
          </w:rPr>
          <w:t>2.2</w:t>
        </w:r>
        <w:r w:rsidR="000C4723">
          <w:rPr>
            <w:rFonts w:asciiTheme="minorHAnsi" w:hAnsiTheme="minorHAnsi" w:cstheme="minorBidi"/>
            <w:spacing w:val="0"/>
            <w:sz w:val="22"/>
          </w:rPr>
          <w:tab/>
        </w:r>
        <w:r w:rsidR="000C4723" w:rsidRPr="00D70D0D">
          <w:rPr>
            <w:rStyle w:val="Hyperlink"/>
          </w:rPr>
          <w:t>Beton</w:t>
        </w:r>
        <w:r w:rsidR="000C4723">
          <w:rPr>
            <w:webHidden/>
          </w:rPr>
          <w:tab/>
        </w:r>
        <w:r w:rsidR="000C4723">
          <w:rPr>
            <w:webHidden/>
          </w:rPr>
          <w:fldChar w:fldCharType="begin"/>
        </w:r>
        <w:r w:rsidR="000C4723">
          <w:rPr>
            <w:webHidden/>
          </w:rPr>
          <w:instrText xml:space="preserve"> PAGEREF _Toc68166349 \h </w:instrText>
        </w:r>
        <w:r w:rsidR="000C4723">
          <w:rPr>
            <w:webHidden/>
          </w:rPr>
        </w:r>
        <w:r w:rsidR="000C4723">
          <w:rPr>
            <w:webHidden/>
          </w:rPr>
          <w:fldChar w:fldCharType="separate"/>
        </w:r>
        <w:r>
          <w:rPr>
            <w:webHidden/>
          </w:rPr>
          <w:t>6</w:t>
        </w:r>
        <w:r w:rsidR="000C4723">
          <w:rPr>
            <w:webHidden/>
          </w:rPr>
          <w:fldChar w:fldCharType="end"/>
        </w:r>
      </w:hyperlink>
    </w:p>
    <w:p w:rsidR="000C4723" w:rsidRDefault="00AD495D">
      <w:pPr>
        <w:pStyle w:val="Verzeichnis1"/>
        <w:rPr>
          <w:rFonts w:asciiTheme="minorHAnsi" w:hAnsiTheme="minorHAnsi" w:cstheme="minorBidi"/>
          <w:b w:val="0"/>
          <w:spacing w:val="0"/>
          <w:sz w:val="22"/>
        </w:rPr>
      </w:pPr>
      <w:hyperlink w:anchor="_Toc68166350" w:history="1">
        <w:r w:rsidR="000C4723" w:rsidRPr="00D70D0D">
          <w:rPr>
            <w:rStyle w:val="Hyperlink"/>
          </w:rPr>
          <w:t>3</w:t>
        </w:r>
        <w:r w:rsidR="000C4723">
          <w:rPr>
            <w:rFonts w:asciiTheme="minorHAnsi" w:hAnsiTheme="minorHAnsi" w:cstheme="minorBidi"/>
            <w:b w:val="0"/>
            <w:spacing w:val="0"/>
            <w:sz w:val="22"/>
          </w:rPr>
          <w:tab/>
        </w:r>
        <w:r w:rsidR="000C4723" w:rsidRPr="00D70D0D">
          <w:rPr>
            <w:rStyle w:val="Hyperlink"/>
          </w:rPr>
          <w:t>Ausrüstung</w:t>
        </w:r>
        <w:r w:rsidR="000C4723">
          <w:rPr>
            <w:webHidden/>
          </w:rPr>
          <w:tab/>
        </w:r>
        <w:r w:rsidR="000C4723">
          <w:rPr>
            <w:webHidden/>
          </w:rPr>
          <w:fldChar w:fldCharType="begin"/>
        </w:r>
        <w:r w:rsidR="000C4723">
          <w:rPr>
            <w:webHidden/>
          </w:rPr>
          <w:instrText xml:space="preserve"> PAGEREF _Toc68166350 \h </w:instrText>
        </w:r>
        <w:r w:rsidR="000C4723">
          <w:rPr>
            <w:webHidden/>
          </w:rPr>
        </w:r>
        <w:r w:rsidR="000C4723">
          <w:rPr>
            <w:webHidden/>
          </w:rPr>
          <w:fldChar w:fldCharType="separate"/>
        </w:r>
        <w:r>
          <w:rPr>
            <w:webHidden/>
          </w:rPr>
          <w:t>7</w:t>
        </w:r>
        <w:r w:rsidR="000C4723">
          <w:rPr>
            <w:webHidden/>
          </w:rPr>
          <w:fldChar w:fldCharType="end"/>
        </w:r>
      </w:hyperlink>
    </w:p>
    <w:p w:rsidR="000C4723" w:rsidRDefault="00AD495D">
      <w:pPr>
        <w:pStyle w:val="Verzeichnis2"/>
        <w:rPr>
          <w:rFonts w:asciiTheme="minorHAnsi" w:hAnsiTheme="minorHAnsi" w:cstheme="minorBidi"/>
          <w:spacing w:val="0"/>
          <w:sz w:val="22"/>
        </w:rPr>
      </w:pPr>
      <w:hyperlink w:anchor="_Toc68166351" w:history="1">
        <w:r w:rsidR="000C4723" w:rsidRPr="00D70D0D">
          <w:rPr>
            <w:rStyle w:val="Hyperlink"/>
            <w14:scene3d>
              <w14:camera w14:prst="orthographicFront"/>
              <w14:lightRig w14:rig="threePt" w14:dir="t">
                <w14:rot w14:lat="0" w14:lon="0" w14:rev="0"/>
              </w14:lightRig>
            </w14:scene3d>
            <w14:props3d w14:extrusionH="0" w14:contourW="0" w14:prstMaterial="warmMatte"/>
          </w:rPr>
          <w:t>3.1</w:t>
        </w:r>
        <w:r w:rsidR="000C4723">
          <w:rPr>
            <w:rFonts w:asciiTheme="minorHAnsi" w:hAnsiTheme="minorHAnsi" w:cstheme="minorBidi"/>
            <w:spacing w:val="0"/>
            <w:sz w:val="22"/>
          </w:rPr>
          <w:tab/>
        </w:r>
        <w:r w:rsidR="000C4723" w:rsidRPr="00D70D0D">
          <w:rPr>
            <w:rStyle w:val="Hyperlink"/>
          </w:rPr>
          <w:t>Absturzsicherungen</w:t>
        </w:r>
        <w:r w:rsidR="000C4723">
          <w:rPr>
            <w:webHidden/>
          </w:rPr>
          <w:tab/>
        </w:r>
        <w:r w:rsidR="000C4723">
          <w:rPr>
            <w:webHidden/>
          </w:rPr>
          <w:fldChar w:fldCharType="begin"/>
        </w:r>
        <w:r w:rsidR="000C4723">
          <w:rPr>
            <w:webHidden/>
          </w:rPr>
          <w:instrText xml:space="preserve"> PAGEREF _Toc68166351 \h </w:instrText>
        </w:r>
        <w:r w:rsidR="000C4723">
          <w:rPr>
            <w:webHidden/>
          </w:rPr>
        </w:r>
        <w:r w:rsidR="000C4723">
          <w:rPr>
            <w:webHidden/>
          </w:rPr>
          <w:fldChar w:fldCharType="separate"/>
        </w:r>
        <w:r>
          <w:rPr>
            <w:webHidden/>
          </w:rPr>
          <w:t>7</w:t>
        </w:r>
        <w:r w:rsidR="000C4723">
          <w:rPr>
            <w:webHidden/>
          </w:rPr>
          <w:fldChar w:fldCharType="end"/>
        </w:r>
      </w:hyperlink>
    </w:p>
    <w:p w:rsidR="000C4723" w:rsidRDefault="00AD495D">
      <w:pPr>
        <w:pStyle w:val="Verzeichnis2"/>
        <w:rPr>
          <w:rFonts w:asciiTheme="minorHAnsi" w:hAnsiTheme="minorHAnsi" w:cstheme="minorBidi"/>
          <w:spacing w:val="0"/>
          <w:sz w:val="22"/>
        </w:rPr>
      </w:pPr>
      <w:hyperlink w:anchor="_Toc68166352" w:history="1">
        <w:r w:rsidR="000C4723" w:rsidRPr="00D70D0D">
          <w:rPr>
            <w:rStyle w:val="Hyperlink"/>
            <w14:scene3d>
              <w14:camera w14:prst="orthographicFront"/>
              <w14:lightRig w14:rig="threePt" w14:dir="t">
                <w14:rot w14:lat="0" w14:lon="0" w14:rev="0"/>
              </w14:lightRig>
            </w14:scene3d>
            <w14:props3d w14:extrusionH="0" w14:contourW="0" w14:prstMaterial="warmMatte"/>
          </w:rPr>
          <w:t>3.2</w:t>
        </w:r>
        <w:r w:rsidR="000C4723">
          <w:rPr>
            <w:rFonts w:asciiTheme="minorHAnsi" w:hAnsiTheme="minorHAnsi" w:cstheme="minorBidi"/>
            <w:spacing w:val="0"/>
            <w:sz w:val="22"/>
          </w:rPr>
          <w:tab/>
        </w:r>
        <w:r w:rsidR="000C4723" w:rsidRPr="00D70D0D">
          <w:rPr>
            <w:rStyle w:val="Hyperlink"/>
          </w:rPr>
          <w:t>Beleuchtung</w:t>
        </w:r>
        <w:r w:rsidR="000C4723">
          <w:rPr>
            <w:webHidden/>
          </w:rPr>
          <w:tab/>
        </w:r>
        <w:r w:rsidR="000C4723">
          <w:rPr>
            <w:webHidden/>
          </w:rPr>
          <w:fldChar w:fldCharType="begin"/>
        </w:r>
        <w:r w:rsidR="000C4723">
          <w:rPr>
            <w:webHidden/>
          </w:rPr>
          <w:instrText xml:space="preserve"> PAGEREF _Toc68166352 \h </w:instrText>
        </w:r>
        <w:r w:rsidR="000C4723">
          <w:rPr>
            <w:webHidden/>
          </w:rPr>
        </w:r>
        <w:r w:rsidR="000C4723">
          <w:rPr>
            <w:webHidden/>
          </w:rPr>
          <w:fldChar w:fldCharType="separate"/>
        </w:r>
        <w:r>
          <w:rPr>
            <w:webHidden/>
          </w:rPr>
          <w:t>7</w:t>
        </w:r>
        <w:r w:rsidR="000C4723">
          <w:rPr>
            <w:webHidden/>
          </w:rPr>
          <w:fldChar w:fldCharType="end"/>
        </w:r>
      </w:hyperlink>
    </w:p>
    <w:p w:rsidR="000C4723" w:rsidRDefault="00AD495D">
      <w:pPr>
        <w:pStyle w:val="Verzeichnis2"/>
        <w:rPr>
          <w:rFonts w:asciiTheme="minorHAnsi" w:hAnsiTheme="minorHAnsi" w:cstheme="minorBidi"/>
          <w:spacing w:val="0"/>
          <w:sz w:val="22"/>
        </w:rPr>
      </w:pPr>
      <w:hyperlink w:anchor="_Toc68166353" w:history="1">
        <w:r w:rsidR="000C4723" w:rsidRPr="00D70D0D">
          <w:rPr>
            <w:rStyle w:val="Hyperlink"/>
            <w14:scene3d>
              <w14:camera w14:prst="orthographicFront"/>
              <w14:lightRig w14:rig="threePt" w14:dir="t">
                <w14:rot w14:lat="0" w14:lon="0" w14:rev="0"/>
              </w14:lightRig>
            </w14:scene3d>
            <w14:props3d w14:extrusionH="0" w14:contourW="0" w14:prstMaterial="warmMatte"/>
          </w:rPr>
          <w:t>3.3</w:t>
        </w:r>
        <w:r w:rsidR="000C4723">
          <w:rPr>
            <w:rFonts w:asciiTheme="minorHAnsi" w:hAnsiTheme="minorHAnsi" w:cstheme="minorBidi"/>
            <w:spacing w:val="0"/>
            <w:sz w:val="22"/>
          </w:rPr>
          <w:tab/>
        </w:r>
        <w:r w:rsidR="000C4723" w:rsidRPr="00D70D0D">
          <w:rPr>
            <w:rStyle w:val="Hyperlink"/>
          </w:rPr>
          <w:t>Signalisation</w:t>
        </w:r>
        <w:r w:rsidR="000C4723">
          <w:rPr>
            <w:webHidden/>
          </w:rPr>
          <w:tab/>
        </w:r>
        <w:r w:rsidR="000C4723">
          <w:rPr>
            <w:webHidden/>
          </w:rPr>
          <w:fldChar w:fldCharType="begin"/>
        </w:r>
        <w:r w:rsidR="000C4723">
          <w:rPr>
            <w:webHidden/>
          </w:rPr>
          <w:instrText xml:space="preserve"> PAGEREF _Toc68166353 \h </w:instrText>
        </w:r>
        <w:r w:rsidR="000C4723">
          <w:rPr>
            <w:webHidden/>
          </w:rPr>
        </w:r>
        <w:r w:rsidR="000C4723">
          <w:rPr>
            <w:webHidden/>
          </w:rPr>
          <w:fldChar w:fldCharType="separate"/>
        </w:r>
        <w:r>
          <w:rPr>
            <w:webHidden/>
          </w:rPr>
          <w:t>7</w:t>
        </w:r>
        <w:r w:rsidR="000C4723">
          <w:rPr>
            <w:webHidden/>
          </w:rPr>
          <w:fldChar w:fldCharType="end"/>
        </w:r>
      </w:hyperlink>
    </w:p>
    <w:p w:rsidR="000C4723" w:rsidRDefault="00AD495D">
      <w:pPr>
        <w:pStyle w:val="Verzeichnis2"/>
        <w:rPr>
          <w:rFonts w:asciiTheme="minorHAnsi" w:hAnsiTheme="minorHAnsi" w:cstheme="minorBidi"/>
          <w:spacing w:val="0"/>
          <w:sz w:val="22"/>
        </w:rPr>
      </w:pPr>
      <w:hyperlink w:anchor="_Toc68166354" w:history="1">
        <w:r w:rsidR="000C4723" w:rsidRPr="00D70D0D">
          <w:rPr>
            <w:rStyle w:val="Hyperlink"/>
            <w14:scene3d>
              <w14:camera w14:prst="orthographicFront"/>
              <w14:lightRig w14:rig="threePt" w14:dir="t">
                <w14:rot w14:lat="0" w14:lon="0" w14:rev="0"/>
              </w14:lightRig>
            </w14:scene3d>
            <w14:props3d w14:extrusionH="0" w14:contourW="0" w14:prstMaterial="warmMatte"/>
          </w:rPr>
          <w:t>3.4</w:t>
        </w:r>
        <w:r w:rsidR="000C4723">
          <w:rPr>
            <w:rFonts w:asciiTheme="minorHAnsi" w:hAnsiTheme="minorHAnsi" w:cstheme="minorBidi"/>
            <w:spacing w:val="0"/>
            <w:sz w:val="22"/>
          </w:rPr>
          <w:tab/>
        </w:r>
        <w:r w:rsidR="000C4723" w:rsidRPr="00D70D0D">
          <w:rPr>
            <w:rStyle w:val="Hyperlink"/>
          </w:rPr>
          <w:t>Verkehrslenkung</w:t>
        </w:r>
        <w:r w:rsidR="000C4723">
          <w:rPr>
            <w:webHidden/>
          </w:rPr>
          <w:tab/>
        </w:r>
        <w:r w:rsidR="000C4723">
          <w:rPr>
            <w:webHidden/>
          </w:rPr>
          <w:fldChar w:fldCharType="begin"/>
        </w:r>
        <w:r w:rsidR="000C4723">
          <w:rPr>
            <w:webHidden/>
          </w:rPr>
          <w:instrText xml:space="preserve"> PAGEREF _Toc68166354 \h </w:instrText>
        </w:r>
        <w:r w:rsidR="000C4723">
          <w:rPr>
            <w:webHidden/>
          </w:rPr>
        </w:r>
        <w:r w:rsidR="000C4723">
          <w:rPr>
            <w:webHidden/>
          </w:rPr>
          <w:fldChar w:fldCharType="separate"/>
        </w:r>
        <w:r>
          <w:rPr>
            <w:webHidden/>
          </w:rPr>
          <w:t>7</w:t>
        </w:r>
        <w:r w:rsidR="000C4723">
          <w:rPr>
            <w:webHidden/>
          </w:rPr>
          <w:fldChar w:fldCharType="end"/>
        </w:r>
      </w:hyperlink>
    </w:p>
    <w:p w:rsidR="000C4723" w:rsidRDefault="00AD495D">
      <w:pPr>
        <w:pStyle w:val="Verzeichnis1"/>
        <w:rPr>
          <w:rFonts w:asciiTheme="minorHAnsi" w:hAnsiTheme="minorHAnsi" w:cstheme="minorBidi"/>
          <w:b w:val="0"/>
          <w:spacing w:val="0"/>
          <w:sz w:val="22"/>
        </w:rPr>
      </w:pPr>
      <w:hyperlink w:anchor="_Toc68166355" w:history="1">
        <w:r w:rsidR="000C4723" w:rsidRPr="00D70D0D">
          <w:rPr>
            <w:rStyle w:val="Hyperlink"/>
          </w:rPr>
          <w:t>4</w:t>
        </w:r>
        <w:r w:rsidR="000C4723">
          <w:rPr>
            <w:rFonts w:asciiTheme="minorHAnsi" w:hAnsiTheme="minorHAnsi" w:cstheme="minorBidi"/>
            <w:b w:val="0"/>
            <w:spacing w:val="0"/>
            <w:sz w:val="22"/>
          </w:rPr>
          <w:tab/>
        </w:r>
        <w:r w:rsidR="000C4723" w:rsidRPr="00D70D0D">
          <w:rPr>
            <w:rStyle w:val="Hyperlink"/>
          </w:rPr>
          <w:t>Erd-, Fels- und Aushubarbeiten</w:t>
        </w:r>
        <w:r w:rsidR="000C4723">
          <w:rPr>
            <w:webHidden/>
          </w:rPr>
          <w:tab/>
        </w:r>
        <w:r w:rsidR="000C4723">
          <w:rPr>
            <w:webHidden/>
          </w:rPr>
          <w:fldChar w:fldCharType="begin"/>
        </w:r>
        <w:r w:rsidR="000C4723">
          <w:rPr>
            <w:webHidden/>
          </w:rPr>
          <w:instrText xml:space="preserve"> PAGEREF _Toc68166355 \h </w:instrText>
        </w:r>
        <w:r w:rsidR="000C4723">
          <w:rPr>
            <w:webHidden/>
          </w:rPr>
        </w:r>
        <w:r w:rsidR="000C4723">
          <w:rPr>
            <w:webHidden/>
          </w:rPr>
          <w:fldChar w:fldCharType="separate"/>
        </w:r>
        <w:r>
          <w:rPr>
            <w:webHidden/>
          </w:rPr>
          <w:t>8</w:t>
        </w:r>
        <w:r w:rsidR="000C4723">
          <w:rPr>
            <w:webHidden/>
          </w:rPr>
          <w:fldChar w:fldCharType="end"/>
        </w:r>
      </w:hyperlink>
    </w:p>
    <w:p w:rsidR="000C4723" w:rsidRDefault="00AD495D">
      <w:pPr>
        <w:pStyle w:val="Verzeichnis2"/>
        <w:rPr>
          <w:rFonts w:asciiTheme="minorHAnsi" w:hAnsiTheme="minorHAnsi" w:cstheme="minorBidi"/>
          <w:spacing w:val="0"/>
          <w:sz w:val="22"/>
        </w:rPr>
      </w:pPr>
      <w:hyperlink w:anchor="_Toc68166356" w:history="1">
        <w:r w:rsidR="000C4723" w:rsidRPr="00D70D0D">
          <w:rPr>
            <w:rStyle w:val="Hyperlink"/>
            <w14:scene3d>
              <w14:camera w14:prst="orthographicFront"/>
              <w14:lightRig w14:rig="threePt" w14:dir="t">
                <w14:rot w14:lat="0" w14:lon="0" w14:rev="0"/>
              </w14:lightRig>
            </w14:scene3d>
            <w14:props3d w14:extrusionH="0" w14:contourW="0" w14:prstMaterial="warmMatte"/>
          </w:rPr>
          <w:t>4.1</w:t>
        </w:r>
        <w:r w:rsidR="000C4723">
          <w:rPr>
            <w:rFonts w:asciiTheme="minorHAnsi" w:hAnsiTheme="minorHAnsi" w:cstheme="minorBidi"/>
            <w:spacing w:val="0"/>
            <w:sz w:val="22"/>
          </w:rPr>
          <w:tab/>
        </w:r>
        <w:r w:rsidR="000C4723" w:rsidRPr="00D70D0D">
          <w:rPr>
            <w:rStyle w:val="Hyperlink"/>
          </w:rPr>
          <w:t>Bodenersatz und Bodenstabilisierungen</w:t>
        </w:r>
        <w:r w:rsidR="000C4723">
          <w:rPr>
            <w:webHidden/>
          </w:rPr>
          <w:tab/>
        </w:r>
        <w:r w:rsidR="000C4723">
          <w:rPr>
            <w:webHidden/>
          </w:rPr>
          <w:fldChar w:fldCharType="begin"/>
        </w:r>
        <w:r w:rsidR="000C4723">
          <w:rPr>
            <w:webHidden/>
          </w:rPr>
          <w:instrText xml:space="preserve"> PAGEREF _Toc68166356 \h </w:instrText>
        </w:r>
        <w:r w:rsidR="000C4723">
          <w:rPr>
            <w:webHidden/>
          </w:rPr>
        </w:r>
        <w:r w:rsidR="000C4723">
          <w:rPr>
            <w:webHidden/>
          </w:rPr>
          <w:fldChar w:fldCharType="separate"/>
        </w:r>
        <w:r>
          <w:rPr>
            <w:webHidden/>
          </w:rPr>
          <w:t>8</w:t>
        </w:r>
        <w:r w:rsidR="000C4723">
          <w:rPr>
            <w:webHidden/>
          </w:rPr>
          <w:fldChar w:fldCharType="end"/>
        </w:r>
      </w:hyperlink>
    </w:p>
    <w:p w:rsidR="000C4723" w:rsidRDefault="00AD495D">
      <w:pPr>
        <w:pStyle w:val="Verzeichnis2"/>
        <w:rPr>
          <w:rFonts w:asciiTheme="minorHAnsi" w:hAnsiTheme="minorHAnsi" w:cstheme="minorBidi"/>
          <w:spacing w:val="0"/>
          <w:sz w:val="22"/>
        </w:rPr>
      </w:pPr>
      <w:hyperlink w:anchor="_Toc68166357" w:history="1">
        <w:r w:rsidR="000C4723" w:rsidRPr="00D70D0D">
          <w:rPr>
            <w:rStyle w:val="Hyperlink"/>
            <w14:scene3d>
              <w14:camera w14:prst="orthographicFront"/>
              <w14:lightRig w14:rig="threePt" w14:dir="t">
                <w14:rot w14:lat="0" w14:lon="0" w14:rev="0"/>
              </w14:lightRig>
            </w14:scene3d>
            <w14:props3d w14:extrusionH="0" w14:contourW="0" w14:prstMaterial="warmMatte"/>
          </w:rPr>
          <w:t>4.2</w:t>
        </w:r>
        <w:r w:rsidR="000C4723">
          <w:rPr>
            <w:rFonts w:asciiTheme="minorHAnsi" w:hAnsiTheme="minorHAnsi" w:cstheme="minorBidi"/>
            <w:spacing w:val="0"/>
            <w:sz w:val="22"/>
          </w:rPr>
          <w:tab/>
        </w:r>
        <w:r w:rsidR="000C4723" w:rsidRPr="00D70D0D">
          <w:rPr>
            <w:rStyle w:val="Hyperlink"/>
          </w:rPr>
          <w:t>Schüttungen</w:t>
        </w:r>
        <w:r w:rsidR="000C4723">
          <w:rPr>
            <w:webHidden/>
          </w:rPr>
          <w:tab/>
        </w:r>
        <w:r w:rsidR="000C4723">
          <w:rPr>
            <w:webHidden/>
          </w:rPr>
          <w:fldChar w:fldCharType="begin"/>
        </w:r>
        <w:r w:rsidR="000C4723">
          <w:rPr>
            <w:webHidden/>
          </w:rPr>
          <w:instrText xml:space="preserve"> PAGEREF _Toc68166357 \h </w:instrText>
        </w:r>
        <w:r w:rsidR="000C4723">
          <w:rPr>
            <w:webHidden/>
          </w:rPr>
        </w:r>
        <w:r w:rsidR="000C4723">
          <w:rPr>
            <w:webHidden/>
          </w:rPr>
          <w:fldChar w:fldCharType="separate"/>
        </w:r>
        <w:r>
          <w:rPr>
            <w:webHidden/>
          </w:rPr>
          <w:t>9</w:t>
        </w:r>
        <w:r w:rsidR="000C4723">
          <w:rPr>
            <w:webHidden/>
          </w:rPr>
          <w:fldChar w:fldCharType="end"/>
        </w:r>
      </w:hyperlink>
    </w:p>
    <w:p w:rsidR="000C4723" w:rsidRDefault="00AD495D">
      <w:pPr>
        <w:pStyle w:val="Verzeichnis2"/>
        <w:rPr>
          <w:rFonts w:asciiTheme="minorHAnsi" w:hAnsiTheme="minorHAnsi" w:cstheme="minorBidi"/>
          <w:spacing w:val="0"/>
          <w:sz w:val="22"/>
        </w:rPr>
      </w:pPr>
      <w:hyperlink w:anchor="_Toc68166358" w:history="1">
        <w:r w:rsidR="000C4723" w:rsidRPr="00D70D0D">
          <w:rPr>
            <w:rStyle w:val="Hyperlink"/>
            <w14:scene3d>
              <w14:camera w14:prst="orthographicFront"/>
              <w14:lightRig w14:rig="threePt" w14:dir="t">
                <w14:rot w14:lat="0" w14:lon="0" w14:rev="0"/>
              </w14:lightRig>
            </w14:scene3d>
            <w14:props3d w14:extrusionH="0" w14:contourW="0" w14:prstMaterial="warmMatte"/>
          </w:rPr>
          <w:t>4.3</w:t>
        </w:r>
        <w:r w:rsidR="000C4723">
          <w:rPr>
            <w:rFonts w:asciiTheme="minorHAnsi" w:hAnsiTheme="minorHAnsi" w:cstheme="minorBidi"/>
            <w:spacing w:val="0"/>
            <w:sz w:val="22"/>
          </w:rPr>
          <w:tab/>
        </w:r>
        <w:r w:rsidR="000C4723" w:rsidRPr="00D70D0D">
          <w:rPr>
            <w:rStyle w:val="Hyperlink"/>
          </w:rPr>
          <w:t>Sicherungen</w:t>
        </w:r>
        <w:r w:rsidR="000C4723">
          <w:rPr>
            <w:webHidden/>
          </w:rPr>
          <w:tab/>
        </w:r>
        <w:r w:rsidR="000C4723">
          <w:rPr>
            <w:webHidden/>
          </w:rPr>
          <w:fldChar w:fldCharType="begin"/>
        </w:r>
        <w:r w:rsidR="000C4723">
          <w:rPr>
            <w:webHidden/>
          </w:rPr>
          <w:instrText xml:space="preserve"> PAGEREF _Toc68166358 \h </w:instrText>
        </w:r>
        <w:r w:rsidR="000C4723">
          <w:rPr>
            <w:webHidden/>
          </w:rPr>
        </w:r>
        <w:r w:rsidR="000C4723">
          <w:rPr>
            <w:webHidden/>
          </w:rPr>
          <w:fldChar w:fldCharType="separate"/>
        </w:r>
        <w:r>
          <w:rPr>
            <w:webHidden/>
          </w:rPr>
          <w:t>9</w:t>
        </w:r>
        <w:r w:rsidR="000C4723">
          <w:rPr>
            <w:webHidden/>
          </w:rPr>
          <w:fldChar w:fldCharType="end"/>
        </w:r>
      </w:hyperlink>
    </w:p>
    <w:p w:rsidR="000C4723" w:rsidRDefault="00AD495D">
      <w:pPr>
        <w:pStyle w:val="Verzeichnis1"/>
        <w:rPr>
          <w:rFonts w:asciiTheme="minorHAnsi" w:hAnsiTheme="minorHAnsi" w:cstheme="minorBidi"/>
          <w:b w:val="0"/>
          <w:spacing w:val="0"/>
          <w:sz w:val="22"/>
        </w:rPr>
      </w:pPr>
      <w:hyperlink w:anchor="_Toc68166359" w:history="1">
        <w:r w:rsidR="000C4723" w:rsidRPr="00D70D0D">
          <w:rPr>
            <w:rStyle w:val="Hyperlink"/>
          </w:rPr>
          <w:t>5</w:t>
        </w:r>
        <w:r w:rsidR="000C4723">
          <w:rPr>
            <w:rFonts w:asciiTheme="minorHAnsi" w:hAnsiTheme="minorHAnsi" w:cstheme="minorBidi"/>
            <w:b w:val="0"/>
            <w:spacing w:val="0"/>
            <w:sz w:val="22"/>
          </w:rPr>
          <w:tab/>
        </w:r>
        <w:r w:rsidR="000C4723" w:rsidRPr="00D70D0D">
          <w:rPr>
            <w:rStyle w:val="Hyperlink"/>
          </w:rPr>
          <w:t>Holzbau</w:t>
        </w:r>
        <w:r w:rsidR="000C4723">
          <w:rPr>
            <w:webHidden/>
          </w:rPr>
          <w:tab/>
        </w:r>
        <w:r w:rsidR="000C4723">
          <w:rPr>
            <w:webHidden/>
          </w:rPr>
          <w:fldChar w:fldCharType="begin"/>
        </w:r>
        <w:r w:rsidR="000C4723">
          <w:rPr>
            <w:webHidden/>
          </w:rPr>
          <w:instrText xml:space="preserve"> PAGEREF _Toc68166359 \h </w:instrText>
        </w:r>
        <w:r w:rsidR="000C4723">
          <w:rPr>
            <w:webHidden/>
          </w:rPr>
        </w:r>
        <w:r w:rsidR="000C4723">
          <w:rPr>
            <w:webHidden/>
          </w:rPr>
          <w:fldChar w:fldCharType="separate"/>
        </w:r>
        <w:r>
          <w:rPr>
            <w:webHidden/>
          </w:rPr>
          <w:t>11</w:t>
        </w:r>
        <w:r w:rsidR="000C4723">
          <w:rPr>
            <w:webHidden/>
          </w:rPr>
          <w:fldChar w:fldCharType="end"/>
        </w:r>
      </w:hyperlink>
    </w:p>
    <w:p w:rsidR="000C4723" w:rsidRDefault="00AD495D">
      <w:pPr>
        <w:pStyle w:val="Verzeichnis2"/>
        <w:rPr>
          <w:rFonts w:asciiTheme="minorHAnsi" w:hAnsiTheme="minorHAnsi" w:cstheme="minorBidi"/>
          <w:spacing w:val="0"/>
          <w:sz w:val="22"/>
        </w:rPr>
      </w:pPr>
      <w:hyperlink w:anchor="_Toc68166360" w:history="1">
        <w:r w:rsidR="000C4723" w:rsidRPr="00D70D0D">
          <w:rPr>
            <w:rStyle w:val="Hyperlink"/>
            <w14:scene3d>
              <w14:camera w14:prst="orthographicFront"/>
              <w14:lightRig w14:rig="threePt" w14:dir="t">
                <w14:rot w14:lat="0" w14:lon="0" w14:rev="0"/>
              </w14:lightRig>
            </w14:scene3d>
            <w14:props3d w14:extrusionH="0" w14:contourW="0" w14:prstMaterial="warmMatte"/>
          </w:rPr>
          <w:t>5.1</w:t>
        </w:r>
        <w:r w:rsidR="000C4723">
          <w:rPr>
            <w:rFonts w:asciiTheme="minorHAnsi" w:hAnsiTheme="minorHAnsi" w:cstheme="minorBidi"/>
            <w:spacing w:val="0"/>
            <w:sz w:val="22"/>
          </w:rPr>
          <w:tab/>
        </w:r>
        <w:r w:rsidR="000C4723" w:rsidRPr="00D70D0D">
          <w:rPr>
            <w:rStyle w:val="Hyperlink"/>
          </w:rPr>
          <w:t>Hölzer</w:t>
        </w:r>
        <w:r w:rsidR="000C4723">
          <w:rPr>
            <w:webHidden/>
          </w:rPr>
          <w:tab/>
        </w:r>
        <w:r w:rsidR="000C4723">
          <w:rPr>
            <w:webHidden/>
          </w:rPr>
          <w:fldChar w:fldCharType="begin"/>
        </w:r>
        <w:r w:rsidR="000C4723">
          <w:rPr>
            <w:webHidden/>
          </w:rPr>
          <w:instrText xml:space="preserve"> PAGEREF _Toc68166360 \h </w:instrText>
        </w:r>
        <w:r w:rsidR="000C4723">
          <w:rPr>
            <w:webHidden/>
          </w:rPr>
        </w:r>
        <w:r w:rsidR="000C4723">
          <w:rPr>
            <w:webHidden/>
          </w:rPr>
          <w:fldChar w:fldCharType="separate"/>
        </w:r>
        <w:r>
          <w:rPr>
            <w:webHidden/>
          </w:rPr>
          <w:t>11</w:t>
        </w:r>
        <w:r w:rsidR="000C4723">
          <w:rPr>
            <w:webHidden/>
          </w:rPr>
          <w:fldChar w:fldCharType="end"/>
        </w:r>
      </w:hyperlink>
    </w:p>
    <w:p w:rsidR="000C4723" w:rsidRDefault="00AD495D">
      <w:pPr>
        <w:pStyle w:val="Verzeichnis2"/>
        <w:rPr>
          <w:rFonts w:asciiTheme="minorHAnsi" w:hAnsiTheme="minorHAnsi" w:cstheme="minorBidi"/>
          <w:spacing w:val="0"/>
          <w:sz w:val="22"/>
        </w:rPr>
      </w:pPr>
      <w:hyperlink w:anchor="_Toc68166361" w:history="1">
        <w:r w:rsidR="000C4723" w:rsidRPr="00D70D0D">
          <w:rPr>
            <w:rStyle w:val="Hyperlink"/>
            <w14:scene3d>
              <w14:camera w14:prst="orthographicFront"/>
              <w14:lightRig w14:rig="threePt" w14:dir="t">
                <w14:rot w14:lat="0" w14:lon="0" w14:rev="0"/>
              </w14:lightRig>
            </w14:scene3d>
            <w14:props3d w14:extrusionH="0" w14:contourW="0" w14:prstMaterial="warmMatte"/>
          </w:rPr>
          <w:t>5.2</w:t>
        </w:r>
        <w:r w:rsidR="000C4723">
          <w:rPr>
            <w:rFonts w:asciiTheme="minorHAnsi" w:hAnsiTheme="minorHAnsi" w:cstheme="minorBidi"/>
            <w:spacing w:val="0"/>
            <w:sz w:val="22"/>
          </w:rPr>
          <w:tab/>
        </w:r>
        <w:r w:rsidR="000C4723" w:rsidRPr="00D70D0D">
          <w:rPr>
            <w:rStyle w:val="Hyperlink"/>
          </w:rPr>
          <w:t>Oberflächenbehandlung</w:t>
        </w:r>
        <w:r w:rsidR="000C4723">
          <w:rPr>
            <w:webHidden/>
          </w:rPr>
          <w:tab/>
        </w:r>
        <w:r w:rsidR="000C4723">
          <w:rPr>
            <w:webHidden/>
          </w:rPr>
          <w:fldChar w:fldCharType="begin"/>
        </w:r>
        <w:r w:rsidR="000C4723">
          <w:rPr>
            <w:webHidden/>
          </w:rPr>
          <w:instrText xml:space="preserve"> PAGEREF _Toc68166361 \h </w:instrText>
        </w:r>
        <w:r w:rsidR="000C4723">
          <w:rPr>
            <w:webHidden/>
          </w:rPr>
        </w:r>
        <w:r w:rsidR="000C4723">
          <w:rPr>
            <w:webHidden/>
          </w:rPr>
          <w:fldChar w:fldCharType="separate"/>
        </w:r>
        <w:r>
          <w:rPr>
            <w:webHidden/>
          </w:rPr>
          <w:t>11</w:t>
        </w:r>
        <w:r w:rsidR="000C4723">
          <w:rPr>
            <w:webHidden/>
          </w:rPr>
          <w:fldChar w:fldCharType="end"/>
        </w:r>
      </w:hyperlink>
    </w:p>
    <w:p w:rsidR="000C4723" w:rsidRDefault="00AD495D">
      <w:pPr>
        <w:pStyle w:val="Verzeichnis2"/>
        <w:rPr>
          <w:rFonts w:asciiTheme="minorHAnsi" w:hAnsiTheme="minorHAnsi" w:cstheme="minorBidi"/>
          <w:spacing w:val="0"/>
          <w:sz w:val="22"/>
        </w:rPr>
      </w:pPr>
      <w:hyperlink w:anchor="_Toc68166362" w:history="1">
        <w:r w:rsidR="000C4723" w:rsidRPr="00D70D0D">
          <w:rPr>
            <w:rStyle w:val="Hyperlink"/>
            <w14:scene3d>
              <w14:camera w14:prst="orthographicFront"/>
              <w14:lightRig w14:rig="threePt" w14:dir="t">
                <w14:rot w14:lat="0" w14:lon="0" w14:rev="0"/>
              </w14:lightRig>
            </w14:scene3d>
            <w14:props3d w14:extrusionH="0" w14:contourW="0" w14:prstMaterial="warmMatte"/>
          </w:rPr>
          <w:t>5.3</w:t>
        </w:r>
        <w:r w:rsidR="000C4723">
          <w:rPr>
            <w:rFonts w:asciiTheme="minorHAnsi" w:hAnsiTheme="minorHAnsi" w:cstheme="minorBidi"/>
            <w:spacing w:val="0"/>
            <w:sz w:val="22"/>
          </w:rPr>
          <w:tab/>
        </w:r>
        <w:r w:rsidR="000C4723" w:rsidRPr="00D70D0D">
          <w:rPr>
            <w:rStyle w:val="Hyperlink"/>
          </w:rPr>
          <w:t>Verbindungen</w:t>
        </w:r>
        <w:r w:rsidR="000C4723">
          <w:rPr>
            <w:webHidden/>
          </w:rPr>
          <w:tab/>
        </w:r>
        <w:r w:rsidR="000C4723">
          <w:rPr>
            <w:webHidden/>
          </w:rPr>
          <w:fldChar w:fldCharType="begin"/>
        </w:r>
        <w:r w:rsidR="000C4723">
          <w:rPr>
            <w:webHidden/>
          </w:rPr>
          <w:instrText xml:space="preserve"> PAGEREF _Toc68166362 \h </w:instrText>
        </w:r>
        <w:r w:rsidR="000C4723">
          <w:rPr>
            <w:webHidden/>
          </w:rPr>
        </w:r>
        <w:r w:rsidR="000C4723">
          <w:rPr>
            <w:webHidden/>
          </w:rPr>
          <w:fldChar w:fldCharType="separate"/>
        </w:r>
        <w:r>
          <w:rPr>
            <w:webHidden/>
          </w:rPr>
          <w:t>11</w:t>
        </w:r>
        <w:r w:rsidR="000C4723">
          <w:rPr>
            <w:webHidden/>
          </w:rPr>
          <w:fldChar w:fldCharType="end"/>
        </w:r>
      </w:hyperlink>
    </w:p>
    <w:p w:rsidR="000C4723" w:rsidRDefault="00AD495D">
      <w:pPr>
        <w:pStyle w:val="Verzeichnis1"/>
        <w:rPr>
          <w:rFonts w:asciiTheme="minorHAnsi" w:hAnsiTheme="minorHAnsi" w:cstheme="minorBidi"/>
          <w:b w:val="0"/>
          <w:spacing w:val="0"/>
          <w:sz w:val="22"/>
        </w:rPr>
      </w:pPr>
      <w:hyperlink w:anchor="_Toc68166363" w:history="1">
        <w:r w:rsidR="000C4723" w:rsidRPr="00D70D0D">
          <w:rPr>
            <w:rStyle w:val="Hyperlink"/>
          </w:rPr>
          <w:t>6</w:t>
        </w:r>
        <w:r w:rsidR="000C4723">
          <w:rPr>
            <w:rFonts w:asciiTheme="minorHAnsi" w:hAnsiTheme="minorHAnsi" w:cstheme="minorBidi"/>
            <w:b w:val="0"/>
            <w:spacing w:val="0"/>
            <w:sz w:val="22"/>
          </w:rPr>
          <w:tab/>
        </w:r>
        <w:r w:rsidR="000C4723" w:rsidRPr="00D70D0D">
          <w:rPr>
            <w:rStyle w:val="Hyperlink"/>
          </w:rPr>
          <w:t>Stahlbau</w:t>
        </w:r>
        <w:r w:rsidR="000C4723">
          <w:rPr>
            <w:webHidden/>
          </w:rPr>
          <w:tab/>
        </w:r>
        <w:r w:rsidR="000C4723">
          <w:rPr>
            <w:webHidden/>
          </w:rPr>
          <w:fldChar w:fldCharType="begin"/>
        </w:r>
        <w:r w:rsidR="000C4723">
          <w:rPr>
            <w:webHidden/>
          </w:rPr>
          <w:instrText xml:space="preserve"> PAGEREF _Toc68166363 \h </w:instrText>
        </w:r>
        <w:r w:rsidR="000C4723">
          <w:rPr>
            <w:webHidden/>
          </w:rPr>
        </w:r>
        <w:r w:rsidR="000C4723">
          <w:rPr>
            <w:webHidden/>
          </w:rPr>
          <w:fldChar w:fldCharType="separate"/>
        </w:r>
        <w:r>
          <w:rPr>
            <w:webHidden/>
          </w:rPr>
          <w:t>12</w:t>
        </w:r>
        <w:r w:rsidR="000C4723">
          <w:rPr>
            <w:webHidden/>
          </w:rPr>
          <w:fldChar w:fldCharType="end"/>
        </w:r>
      </w:hyperlink>
    </w:p>
    <w:p w:rsidR="000C4723" w:rsidRDefault="00AD495D">
      <w:pPr>
        <w:pStyle w:val="Verzeichnis2"/>
        <w:rPr>
          <w:rFonts w:asciiTheme="minorHAnsi" w:hAnsiTheme="minorHAnsi" w:cstheme="minorBidi"/>
          <w:spacing w:val="0"/>
          <w:sz w:val="22"/>
        </w:rPr>
      </w:pPr>
      <w:hyperlink w:anchor="_Toc68166364" w:history="1">
        <w:r w:rsidR="000C4723" w:rsidRPr="00D70D0D">
          <w:rPr>
            <w:rStyle w:val="Hyperlink"/>
            <w14:scene3d>
              <w14:camera w14:prst="orthographicFront"/>
              <w14:lightRig w14:rig="threePt" w14:dir="t">
                <w14:rot w14:lat="0" w14:lon="0" w14:rev="0"/>
              </w14:lightRig>
            </w14:scene3d>
            <w14:props3d w14:extrusionH="0" w14:contourW="0" w14:prstMaterial="warmMatte"/>
          </w:rPr>
          <w:t>6.1</w:t>
        </w:r>
        <w:r w:rsidR="000C4723">
          <w:rPr>
            <w:rFonts w:asciiTheme="minorHAnsi" w:hAnsiTheme="minorHAnsi" w:cstheme="minorBidi"/>
            <w:spacing w:val="0"/>
            <w:sz w:val="22"/>
          </w:rPr>
          <w:tab/>
        </w:r>
        <w:r w:rsidR="000C4723" w:rsidRPr="00D70D0D">
          <w:rPr>
            <w:rStyle w:val="Hyperlink"/>
          </w:rPr>
          <w:t>Oberflächenbehandlung</w:t>
        </w:r>
        <w:r w:rsidR="000C4723">
          <w:rPr>
            <w:webHidden/>
          </w:rPr>
          <w:tab/>
        </w:r>
        <w:r w:rsidR="000C4723">
          <w:rPr>
            <w:webHidden/>
          </w:rPr>
          <w:fldChar w:fldCharType="begin"/>
        </w:r>
        <w:r w:rsidR="000C4723">
          <w:rPr>
            <w:webHidden/>
          </w:rPr>
          <w:instrText xml:space="preserve"> PAGEREF _Toc68166364 \h </w:instrText>
        </w:r>
        <w:r w:rsidR="000C4723">
          <w:rPr>
            <w:webHidden/>
          </w:rPr>
        </w:r>
        <w:r w:rsidR="000C4723">
          <w:rPr>
            <w:webHidden/>
          </w:rPr>
          <w:fldChar w:fldCharType="separate"/>
        </w:r>
        <w:r>
          <w:rPr>
            <w:webHidden/>
          </w:rPr>
          <w:t>12</w:t>
        </w:r>
        <w:r w:rsidR="000C4723">
          <w:rPr>
            <w:webHidden/>
          </w:rPr>
          <w:fldChar w:fldCharType="end"/>
        </w:r>
      </w:hyperlink>
    </w:p>
    <w:p w:rsidR="000C4723" w:rsidRDefault="00AD495D">
      <w:pPr>
        <w:pStyle w:val="Verzeichnis2"/>
        <w:rPr>
          <w:rFonts w:asciiTheme="minorHAnsi" w:hAnsiTheme="minorHAnsi" w:cstheme="minorBidi"/>
          <w:spacing w:val="0"/>
          <w:sz w:val="22"/>
        </w:rPr>
      </w:pPr>
      <w:hyperlink w:anchor="_Toc68166365" w:history="1">
        <w:r w:rsidR="000C4723" w:rsidRPr="00D70D0D">
          <w:rPr>
            <w:rStyle w:val="Hyperlink"/>
            <w14:scene3d>
              <w14:camera w14:prst="orthographicFront"/>
              <w14:lightRig w14:rig="threePt" w14:dir="t">
                <w14:rot w14:lat="0" w14:lon="0" w14:rev="0"/>
              </w14:lightRig>
            </w14:scene3d>
            <w14:props3d w14:extrusionH="0" w14:contourW="0" w14:prstMaterial="warmMatte"/>
          </w:rPr>
          <w:t>6.2</w:t>
        </w:r>
        <w:r w:rsidR="000C4723">
          <w:rPr>
            <w:rFonts w:asciiTheme="minorHAnsi" w:hAnsiTheme="minorHAnsi" w:cstheme="minorBidi"/>
            <w:spacing w:val="0"/>
            <w:sz w:val="22"/>
          </w:rPr>
          <w:tab/>
        </w:r>
        <w:r w:rsidR="000C4723" w:rsidRPr="00D70D0D">
          <w:rPr>
            <w:rStyle w:val="Hyperlink"/>
          </w:rPr>
          <w:t>Platten/Profile</w:t>
        </w:r>
        <w:r w:rsidR="000C4723">
          <w:rPr>
            <w:webHidden/>
          </w:rPr>
          <w:tab/>
        </w:r>
        <w:r w:rsidR="000C4723">
          <w:rPr>
            <w:webHidden/>
          </w:rPr>
          <w:fldChar w:fldCharType="begin"/>
        </w:r>
        <w:r w:rsidR="000C4723">
          <w:rPr>
            <w:webHidden/>
          </w:rPr>
          <w:instrText xml:space="preserve"> PAGEREF _Toc68166365 \h </w:instrText>
        </w:r>
        <w:r w:rsidR="000C4723">
          <w:rPr>
            <w:webHidden/>
          </w:rPr>
        </w:r>
        <w:r w:rsidR="000C4723">
          <w:rPr>
            <w:webHidden/>
          </w:rPr>
          <w:fldChar w:fldCharType="separate"/>
        </w:r>
        <w:r>
          <w:rPr>
            <w:webHidden/>
          </w:rPr>
          <w:t>12</w:t>
        </w:r>
        <w:r w:rsidR="000C4723">
          <w:rPr>
            <w:webHidden/>
          </w:rPr>
          <w:fldChar w:fldCharType="end"/>
        </w:r>
      </w:hyperlink>
    </w:p>
    <w:p w:rsidR="000C4723" w:rsidRDefault="00AD495D">
      <w:pPr>
        <w:pStyle w:val="Verzeichnis2"/>
        <w:rPr>
          <w:rFonts w:asciiTheme="minorHAnsi" w:hAnsiTheme="minorHAnsi" w:cstheme="minorBidi"/>
          <w:spacing w:val="0"/>
          <w:sz w:val="22"/>
        </w:rPr>
      </w:pPr>
      <w:hyperlink w:anchor="_Toc68166366" w:history="1">
        <w:r w:rsidR="000C4723" w:rsidRPr="00D70D0D">
          <w:rPr>
            <w:rStyle w:val="Hyperlink"/>
            <w14:scene3d>
              <w14:camera w14:prst="orthographicFront"/>
              <w14:lightRig w14:rig="threePt" w14:dir="t">
                <w14:rot w14:lat="0" w14:lon="0" w14:rev="0"/>
              </w14:lightRig>
            </w14:scene3d>
            <w14:props3d w14:extrusionH="0" w14:contourW="0" w14:prstMaterial="warmMatte"/>
          </w:rPr>
          <w:t>6.3</w:t>
        </w:r>
        <w:r w:rsidR="000C4723">
          <w:rPr>
            <w:rFonts w:asciiTheme="minorHAnsi" w:hAnsiTheme="minorHAnsi" w:cstheme="minorBidi"/>
            <w:spacing w:val="0"/>
            <w:sz w:val="22"/>
          </w:rPr>
          <w:tab/>
        </w:r>
        <w:r w:rsidR="000C4723" w:rsidRPr="00D70D0D">
          <w:rPr>
            <w:rStyle w:val="Hyperlink"/>
          </w:rPr>
          <w:t>Schraubverbindungen</w:t>
        </w:r>
        <w:r w:rsidR="000C4723">
          <w:rPr>
            <w:webHidden/>
          </w:rPr>
          <w:tab/>
        </w:r>
        <w:r w:rsidR="000C4723">
          <w:rPr>
            <w:webHidden/>
          </w:rPr>
          <w:fldChar w:fldCharType="begin"/>
        </w:r>
        <w:r w:rsidR="000C4723">
          <w:rPr>
            <w:webHidden/>
          </w:rPr>
          <w:instrText xml:space="preserve"> PAGEREF _Toc68166366 \h </w:instrText>
        </w:r>
        <w:r w:rsidR="000C4723">
          <w:rPr>
            <w:webHidden/>
          </w:rPr>
        </w:r>
        <w:r w:rsidR="000C4723">
          <w:rPr>
            <w:webHidden/>
          </w:rPr>
          <w:fldChar w:fldCharType="separate"/>
        </w:r>
        <w:r>
          <w:rPr>
            <w:webHidden/>
          </w:rPr>
          <w:t>12</w:t>
        </w:r>
        <w:r w:rsidR="000C4723">
          <w:rPr>
            <w:webHidden/>
          </w:rPr>
          <w:fldChar w:fldCharType="end"/>
        </w:r>
      </w:hyperlink>
    </w:p>
    <w:p w:rsidR="000C4723" w:rsidRDefault="00AD495D">
      <w:pPr>
        <w:pStyle w:val="Verzeichnis2"/>
        <w:rPr>
          <w:rFonts w:asciiTheme="minorHAnsi" w:hAnsiTheme="minorHAnsi" w:cstheme="minorBidi"/>
          <w:spacing w:val="0"/>
          <w:sz w:val="22"/>
        </w:rPr>
      </w:pPr>
      <w:hyperlink w:anchor="_Toc68166367" w:history="1">
        <w:r w:rsidR="000C4723" w:rsidRPr="00D70D0D">
          <w:rPr>
            <w:rStyle w:val="Hyperlink"/>
            <w14:scene3d>
              <w14:camera w14:prst="orthographicFront"/>
              <w14:lightRig w14:rig="threePt" w14:dir="t">
                <w14:rot w14:lat="0" w14:lon="0" w14:rev="0"/>
              </w14:lightRig>
            </w14:scene3d>
            <w14:props3d w14:extrusionH="0" w14:contourW="0" w14:prstMaterial="warmMatte"/>
          </w:rPr>
          <w:t>6.4</w:t>
        </w:r>
        <w:r w:rsidR="000C4723">
          <w:rPr>
            <w:rFonts w:asciiTheme="minorHAnsi" w:hAnsiTheme="minorHAnsi" w:cstheme="minorBidi"/>
            <w:spacing w:val="0"/>
            <w:sz w:val="22"/>
          </w:rPr>
          <w:tab/>
        </w:r>
        <w:r w:rsidR="000C4723" w:rsidRPr="00D70D0D">
          <w:rPr>
            <w:rStyle w:val="Hyperlink"/>
          </w:rPr>
          <w:t>Schweissverbindungen</w:t>
        </w:r>
        <w:r w:rsidR="000C4723">
          <w:rPr>
            <w:webHidden/>
          </w:rPr>
          <w:tab/>
        </w:r>
        <w:r w:rsidR="000C4723">
          <w:rPr>
            <w:webHidden/>
          </w:rPr>
          <w:fldChar w:fldCharType="begin"/>
        </w:r>
        <w:r w:rsidR="000C4723">
          <w:rPr>
            <w:webHidden/>
          </w:rPr>
          <w:instrText xml:space="preserve"> PAGEREF _Toc68166367 \h </w:instrText>
        </w:r>
        <w:r w:rsidR="000C4723">
          <w:rPr>
            <w:webHidden/>
          </w:rPr>
        </w:r>
        <w:r w:rsidR="000C4723">
          <w:rPr>
            <w:webHidden/>
          </w:rPr>
          <w:fldChar w:fldCharType="separate"/>
        </w:r>
        <w:r>
          <w:rPr>
            <w:webHidden/>
          </w:rPr>
          <w:t>12</w:t>
        </w:r>
        <w:r w:rsidR="000C4723">
          <w:rPr>
            <w:webHidden/>
          </w:rPr>
          <w:fldChar w:fldCharType="end"/>
        </w:r>
      </w:hyperlink>
    </w:p>
    <w:p w:rsidR="000C4723" w:rsidRDefault="00AD495D">
      <w:pPr>
        <w:pStyle w:val="Verzeichnis1"/>
        <w:rPr>
          <w:rFonts w:asciiTheme="minorHAnsi" w:hAnsiTheme="minorHAnsi" w:cstheme="minorBidi"/>
          <w:b w:val="0"/>
          <w:spacing w:val="0"/>
          <w:sz w:val="22"/>
        </w:rPr>
      </w:pPr>
      <w:hyperlink w:anchor="_Toc68166368" w:history="1">
        <w:r w:rsidR="000C4723" w:rsidRPr="00D70D0D">
          <w:rPr>
            <w:rStyle w:val="Hyperlink"/>
          </w:rPr>
          <w:t>7</w:t>
        </w:r>
        <w:r w:rsidR="000C4723">
          <w:rPr>
            <w:rFonts w:asciiTheme="minorHAnsi" w:hAnsiTheme="minorHAnsi" w:cstheme="minorBidi"/>
            <w:b w:val="0"/>
            <w:spacing w:val="0"/>
            <w:sz w:val="22"/>
          </w:rPr>
          <w:tab/>
        </w:r>
        <w:r w:rsidR="000C4723" w:rsidRPr="00D70D0D">
          <w:rPr>
            <w:rStyle w:val="Hyperlink"/>
          </w:rPr>
          <w:t>Strassenbau</w:t>
        </w:r>
        <w:r w:rsidR="000C4723">
          <w:rPr>
            <w:webHidden/>
          </w:rPr>
          <w:tab/>
        </w:r>
        <w:r w:rsidR="000C4723">
          <w:rPr>
            <w:webHidden/>
          </w:rPr>
          <w:fldChar w:fldCharType="begin"/>
        </w:r>
        <w:r w:rsidR="000C4723">
          <w:rPr>
            <w:webHidden/>
          </w:rPr>
          <w:instrText xml:space="preserve"> PAGEREF _Toc68166368 \h </w:instrText>
        </w:r>
        <w:r w:rsidR="000C4723">
          <w:rPr>
            <w:webHidden/>
          </w:rPr>
        </w:r>
        <w:r w:rsidR="000C4723">
          <w:rPr>
            <w:webHidden/>
          </w:rPr>
          <w:fldChar w:fldCharType="separate"/>
        </w:r>
        <w:r>
          <w:rPr>
            <w:webHidden/>
          </w:rPr>
          <w:t>13</w:t>
        </w:r>
        <w:r w:rsidR="000C4723">
          <w:rPr>
            <w:webHidden/>
          </w:rPr>
          <w:fldChar w:fldCharType="end"/>
        </w:r>
      </w:hyperlink>
    </w:p>
    <w:p w:rsidR="000C4723" w:rsidRDefault="00AD495D">
      <w:pPr>
        <w:pStyle w:val="Verzeichnis2"/>
        <w:rPr>
          <w:rFonts w:asciiTheme="minorHAnsi" w:hAnsiTheme="minorHAnsi" w:cstheme="minorBidi"/>
          <w:spacing w:val="0"/>
          <w:sz w:val="22"/>
        </w:rPr>
      </w:pPr>
      <w:hyperlink w:anchor="_Toc68166369" w:history="1">
        <w:r w:rsidR="000C4723" w:rsidRPr="00D70D0D">
          <w:rPr>
            <w:rStyle w:val="Hyperlink"/>
            <w14:scene3d>
              <w14:camera w14:prst="orthographicFront"/>
              <w14:lightRig w14:rig="threePt" w14:dir="t">
                <w14:rot w14:lat="0" w14:lon="0" w14:rev="0"/>
              </w14:lightRig>
            </w14:scene3d>
            <w14:props3d w14:extrusionH="0" w14:contourW="0" w14:prstMaterial="warmMatte"/>
          </w:rPr>
          <w:t>7.1</w:t>
        </w:r>
        <w:r w:rsidR="000C4723">
          <w:rPr>
            <w:rFonts w:asciiTheme="minorHAnsi" w:hAnsiTheme="minorHAnsi" w:cstheme="minorBidi"/>
            <w:spacing w:val="0"/>
            <w:sz w:val="22"/>
          </w:rPr>
          <w:tab/>
        </w:r>
        <w:r w:rsidR="000C4723" w:rsidRPr="00D70D0D">
          <w:rPr>
            <w:rStyle w:val="Hyperlink"/>
          </w:rPr>
          <w:t>Belag</w:t>
        </w:r>
        <w:r w:rsidR="000C4723">
          <w:rPr>
            <w:webHidden/>
          </w:rPr>
          <w:tab/>
        </w:r>
        <w:r w:rsidR="000C4723">
          <w:rPr>
            <w:webHidden/>
          </w:rPr>
          <w:fldChar w:fldCharType="begin"/>
        </w:r>
        <w:r w:rsidR="000C4723">
          <w:rPr>
            <w:webHidden/>
          </w:rPr>
          <w:instrText xml:space="preserve"> PAGEREF _Toc68166369 \h </w:instrText>
        </w:r>
        <w:r w:rsidR="000C4723">
          <w:rPr>
            <w:webHidden/>
          </w:rPr>
        </w:r>
        <w:r w:rsidR="000C4723">
          <w:rPr>
            <w:webHidden/>
          </w:rPr>
          <w:fldChar w:fldCharType="separate"/>
        </w:r>
        <w:r>
          <w:rPr>
            <w:webHidden/>
          </w:rPr>
          <w:t>13</w:t>
        </w:r>
        <w:r w:rsidR="000C4723">
          <w:rPr>
            <w:webHidden/>
          </w:rPr>
          <w:fldChar w:fldCharType="end"/>
        </w:r>
      </w:hyperlink>
    </w:p>
    <w:p w:rsidR="000C4723" w:rsidRDefault="00AD495D">
      <w:pPr>
        <w:pStyle w:val="Verzeichnis2"/>
        <w:rPr>
          <w:rFonts w:asciiTheme="minorHAnsi" w:hAnsiTheme="minorHAnsi" w:cstheme="minorBidi"/>
          <w:spacing w:val="0"/>
          <w:sz w:val="22"/>
        </w:rPr>
      </w:pPr>
      <w:hyperlink w:anchor="_Toc68166370" w:history="1">
        <w:r w:rsidR="000C4723" w:rsidRPr="00D70D0D">
          <w:rPr>
            <w:rStyle w:val="Hyperlink"/>
            <w14:scene3d>
              <w14:camera w14:prst="orthographicFront"/>
              <w14:lightRig w14:rig="threePt" w14:dir="t">
                <w14:rot w14:lat="0" w14:lon="0" w14:rev="0"/>
              </w14:lightRig>
            </w14:scene3d>
            <w14:props3d w14:extrusionH="0" w14:contourW="0" w14:prstMaterial="warmMatte"/>
          </w:rPr>
          <w:t>7.2</w:t>
        </w:r>
        <w:r w:rsidR="000C4723">
          <w:rPr>
            <w:rFonts w:asciiTheme="minorHAnsi" w:hAnsiTheme="minorHAnsi" w:cstheme="minorBidi"/>
            <w:spacing w:val="0"/>
            <w:sz w:val="22"/>
          </w:rPr>
          <w:tab/>
        </w:r>
        <w:r w:rsidR="000C4723" w:rsidRPr="00D70D0D">
          <w:rPr>
            <w:rStyle w:val="Hyperlink"/>
          </w:rPr>
          <w:t>Entwässerung</w:t>
        </w:r>
        <w:r w:rsidR="000C4723">
          <w:rPr>
            <w:webHidden/>
          </w:rPr>
          <w:tab/>
        </w:r>
        <w:r w:rsidR="000C4723">
          <w:rPr>
            <w:webHidden/>
          </w:rPr>
          <w:fldChar w:fldCharType="begin"/>
        </w:r>
        <w:r w:rsidR="000C4723">
          <w:rPr>
            <w:webHidden/>
          </w:rPr>
          <w:instrText xml:space="preserve"> PAGEREF _Toc68166370 \h </w:instrText>
        </w:r>
        <w:r w:rsidR="000C4723">
          <w:rPr>
            <w:webHidden/>
          </w:rPr>
        </w:r>
        <w:r w:rsidR="000C4723">
          <w:rPr>
            <w:webHidden/>
          </w:rPr>
          <w:fldChar w:fldCharType="separate"/>
        </w:r>
        <w:r>
          <w:rPr>
            <w:webHidden/>
          </w:rPr>
          <w:t>16</w:t>
        </w:r>
        <w:r w:rsidR="000C4723">
          <w:rPr>
            <w:webHidden/>
          </w:rPr>
          <w:fldChar w:fldCharType="end"/>
        </w:r>
      </w:hyperlink>
    </w:p>
    <w:p w:rsidR="000C4723" w:rsidRDefault="00AD495D">
      <w:pPr>
        <w:pStyle w:val="Verzeichnis2"/>
        <w:rPr>
          <w:rFonts w:asciiTheme="minorHAnsi" w:hAnsiTheme="minorHAnsi" w:cstheme="minorBidi"/>
          <w:spacing w:val="0"/>
          <w:sz w:val="22"/>
        </w:rPr>
      </w:pPr>
      <w:hyperlink w:anchor="_Toc68166371" w:history="1">
        <w:r w:rsidR="000C4723" w:rsidRPr="00D70D0D">
          <w:rPr>
            <w:rStyle w:val="Hyperlink"/>
            <w14:scene3d>
              <w14:camera w14:prst="orthographicFront"/>
              <w14:lightRig w14:rig="threePt" w14:dir="t">
                <w14:rot w14:lat="0" w14:lon="0" w14:rev="0"/>
              </w14:lightRig>
            </w14:scene3d>
            <w14:props3d w14:extrusionH="0" w14:contourW="0" w14:prstMaterial="warmMatte"/>
          </w:rPr>
          <w:t>7.3</w:t>
        </w:r>
        <w:r w:rsidR="000C4723">
          <w:rPr>
            <w:rFonts w:asciiTheme="minorHAnsi" w:hAnsiTheme="minorHAnsi" w:cstheme="minorBidi"/>
            <w:spacing w:val="0"/>
            <w:sz w:val="22"/>
          </w:rPr>
          <w:tab/>
        </w:r>
        <w:r w:rsidR="000C4723" w:rsidRPr="00D70D0D">
          <w:rPr>
            <w:rStyle w:val="Hyperlink"/>
          </w:rPr>
          <w:t>Fundationsschicht</w:t>
        </w:r>
        <w:r w:rsidR="000C4723">
          <w:rPr>
            <w:webHidden/>
          </w:rPr>
          <w:tab/>
        </w:r>
        <w:r w:rsidR="000C4723">
          <w:rPr>
            <w:webHidden/>
          </w:rPr>
          <w:fldChar w:fldCharType="begin"/>
        </w:r>
        <w:r w:rsidR="000C4723">
          <w:rPr>
            <w:webHidden/>
          </w:rPr>
          <w:instrText xml:space="preserve"> PAGEREF _Toc68166371 \h </w:instrText>
        </w:r>
        <w:r w:rsidR="000C4723">
          <w:rPr>
            <w:webHidden/>
          </w:rPr>
        </w:r>
        <w:r w:rsidR="000C4723">
          <w:rPr>
            <w:webHidden/>
          </w:rPr>
          <w:fldChar w:fldCharType="separate"/>
        </w:r>
        <w:r>
          <w:rPr>
            <w:webHidden/>
          </w:rPr>
          <w:t>17</w:t>
        </w:r>
        <w:r w:rsidR="000C4723">
          <w:rPr>
            <w:webHidden/>
          </w:rPr>
          <w:fldChar w:fldCharType="end"/>
        </w:r>
      </w:hyperlink>
    </w:p>
    <w:p w:rsidR="000C4723" w:rsidRDefault="00AD495D">
      <w:pPr>
        <w:pStyle w:val="Verzeichnis2"/>
        <w:rPr>
          <w:rFonts w:asciiTheme="minorHAnsi" w:hAnsiTheme="minorHAnsi" w:cstheme="minorBidi"/>
          <w:spacing w:val="0"/>
          <w:sz w:val="22"/>
        </w:rPr>
      </w:pPr>
      <w:hyperlink w:anchor="_Toc68166372" w:history="1">
        <w:r w:rsidR="000C4723" w:rsidRPr="00D70D0D">
          <w:rPr>
            <w:rStyle w:val="Hyperlink"/>
            <w14:scene3d>
              <w14:camera w14:prst="orthographicFront"/>
              <w14:lightRig w14:rig="threePt" w14:dir="t">
                <w14:rot w14:lat="0" w14:lon="0" w14:rev="0"/>
              </w14:lightRig>
            </w14:scene3d>
            <w14:props3d w14:extrusionH="0" w14:contourW="0" w14:prstMaterial="warmMatte"/>
          </w:rPr>
          <w:t>7.4</w:t>
        </w:r>
        <w:r w:rsidR="000C4723">
          <w:rPr>
            <w:rFonts w:asciiTheme="minorHAnsi" w:hAnsiTheme="minorHAnsi" w:cstheme="minorBidi"/>
            <w:spacing w:val="0"/>
            <w:sz w:val="22"/>
          </w:rPr>
          <w:tab/>
        </w:r>
        <w:r w:rsidR="000C4723" w:rsidRPr="00D70D0D">
          <w:rPr>
            <w:rStyle w:val="Hyperlink"/>
          </w:rPr>
          <w:t>Randabschlüsse/Inselränder/Pflästerungen</w:t>
        </w:r>
        <w:r w:rsidR="000C4723">
          <w:rPr>
            <w:webHidden/>
          </w:rPr>
          <w:tab/>
        </w:r>
        <w:r w:rsidR="000C4723">
          <w:rPr>
            <w:webHidden/>
          </w:rPr>
          <w:fldChar w:fldCharType="begin"/>
        </w:r>
        <w:r w:rsidR="000C4723">
          <w:rPr>
            <w:webHidden/>
          </w:rPr>
          <w:instrText xml:space="preserve"> PAGEREF _Toc68166372 \h </w:instrText>
        </w:r>
        <w:r w:rsidR="000C4723">
          <w:rPr>
            <w:webHidden/>
          </w:rPr>
        </w:r>
        <w:r w:rsidR="000C4723">
          <w:rPr>
            <w:webHidden/>
          </w:rPr>
          <w:fldChar w:fldCharType="separate"/>
        </w:r>
        <w:r>
          <w:rPr>
            <w:webHidden/>
          </w:rPr>
          <w:t>18</w:t>
        </w:r>
        <w:r w:rsidR="000C4723">
          <w:rPr>
            <w:webHidden/>
          </w:rPr>
          <w:fldChar w:fldCharType="end"/>
        </w:r>
      </w:hyperlink>
    </w:p>
    <w:p w:rsidR="000C4723" w:rsidRDefault="00AD495D">
      <w:pPr>
        <w:pStyle w:val="Verzeichnis2"/>
        <w:rPr>
          <w:rFonts w:asciiTheme="minorHAnsi" w:hAnsiTheme="minorHAnsi" w:cstheme="minorBidi"/>
          <w:spacing w:val="0"/>
          <w:sz w:val="22"/>
        </w:rPr>
      </w:pPr>
      <w:hyperlink w:anchor="_Toc68166373" w:history="1">
        <w:r w:rsidR="000C4723" w:rsidRPr="00D70D0D">
          <w:rPr>
            <w:rStyle w:val="Hyperlink"/>
            <w14:scene3d>
              <w14:camera w14:prst="orthographicFront"/>
              <w14:lightRig w14:rig="threePt" w14:dir="t">
                <w14:rot w14:lat="0" w14:lon="0" w14:rev="0"/>
              </w14:lightRig>
            </w14:scene3d>
            <w14:props3d w14:extrusionH="0" w14:contourW="0" w14:prstMaterial="warmMatte"/>
          </w:rPr>
          <w:t>7.5</w:t>
        </w:r>
        <w:r w:rsidR="000C4723">
          <w:rPr>
            <w:rFonts w:asciiTheme="minorHAnsi" w:hAnsiTheme="minorHAnsi" w:cstheme="minorBidi"/>
            <w:spacing w:val="0"/>
            <w:sz w:val="22"/>
          </w:rPr>
          <w:tab/>
        </w:r>
        <w:r w:rsidR="000C4723" w:rsidRPr="00D70D0D">
          <w:rPr>
            <w:rStyle w:val="Hyperlink"/>
          </w:rPr>
          <w:t>Untergrund</w:t>
        </w:r>
        <w:r w:rsidR="000C4723">
          <w:rPr>
            <w:webHidden/>
          </w:rPr>
          <w:tab/>
        </w:r>
        <w:r w:rsidR="000C4723">
          <w:rPr>
            <w:webHidden/>
          </w:rPr>
          <w:fldChar w:fldCharType="begin"/>
        </w:r>
        <w:r w:rsidR="000C4723">
          <w:rPr>
            <w:webHidden/>
          </w:rPr>
          <w:instrText xml:space="preserve"> PAGEREF _Toc68166373 \h </w:instrText>
        </w:r>
        <w:r w:rsidR="000C4723">
          <w:rPr>
            <w:webHidden/>
          </w:rPr>
        </w:r>
        <w:r w:rsidR="000C4723">
          <w:rPr>
            <w:webHidden/>
          </w:rPr>
          <w:fldChar w:fldCharType="separate"/>
        </w:r>
        <w:r>
          <w:rPr>
            <w:webHidden/>
          </w:rPr>
          <w:t>18</w:t>
        </w:r>
        <w:r w:rsidR="000C4723">
          <w:rPr>
            <w:webHidden/>
          </w:rPr>
          <w:fldChar w:fldCharType="end"/>
        </w:r>
      </w:hyperlink>
    </w:p>
    <w:p w:rsidR="000C4723" w:rsidRDefault="00AD495D">
      <w:pPr>
        <w:pStyle w:val="Verzeichnis1"/>
        <w:rPr>
          <w:rFonts w:asciiTheme="minorHAnsi" w:hAnsiTheme="minorHAnsi" w:cstheme="minorBidi"/>
          <w:b w:val="0"/>
          <w:spacing w:val="0"/>
          <w:sz w:val="22"/>
        </w:rPr>
      </w:pPr>
      <w:hyperlink w:anchor="_Toc68166374" w:history="1">
        <w:r w:rsidR="000C4723" w:rsidRPr="00D70D0D">
          <w:rPr>
            <w:rStyle w:val="Hyperlink"/>
          </w:rPr>
          <w:t>8</w:t>
        </w:r>
        <w:r w:rsidR="000C4723">
          <w:rPr>
            <w:rFonts w:asciiTheme="minorHAnsi" w:hAnsiTheme="minorHAnsi" w:cstheme="minorBidi"/>
            <w:b w:val="0"/>
            <w:spacing w:val="0"/>
            <w:sz w:val="22"/>
          </w:rPr>
          <w:tab/>
        </w:r>
        <w:r w:rsidR="000C4723" w:rsidRPr="00D70D0D">
          <w:rPr>
            <w:rStyle w:val="Hyperlink"/>
          </w:rPr>
          <w:t>Verschiedenes</w:t>
        </w:r>
        <w:r w:rsidR="000C4723">
          <w:rPr>
            <w:webHidden/>
          </w:rPr>
          <w:tab/>
        </w:r>
        <w:r w:rsidR="000C4723">
          <w:rPr>
            <w:webHidden/>
          </w:rPr>
          <w:fldChar w:fldCharType="begin"/>
        </w:r>
        <w:r w:rsidR="000C4723">
          <w:rPr>
            <w:webHidden/>
          </w:rPr>
          <w:instrText xml:space="preserve"> PAGEREF _Toc68166374 \h </w:instrText>
        </w:r>
        <w:r w:rsidR="000C4723">
          <w:rPr>
            <w:webHidden/>
          </w:rPr>
        </w:r>
        <w:r w:rsidR="000C4723">
          <w:rPr>
            <w:webHidden/>
          </w:rPr>
          <w:fldChar w:fldCharType="separate"/>
        </w:r>
        <w:r>
          <w:rPr>
            <w:webHidden/>
          </w:rPr>
          <w:t>20</w:t>
        </w:r>
        <w:r w:rsidR="000C4723">
          <w:rPr>
            <w:webHidden/>
          </w:rPr>
          <w:fldChar w:fldCharType="end"/>
        </w:r>
      </w:hyperlink>
    </w:p>
    <w:p w:rsidR="000C4723" w:rsidRDefault="00AD495D">
      <w:pPr>
        <w:pStyle w:val="Verzeichnis2"/>
        <w:rPr>
          <w:rFonts w:asciiTheme="minorHAnsi" w:hAnsiTheme="minorHAnsi" w:cstheme="minorBidi"/>
          <w:spacing w:val="0"/>
          <w:sz w:val="22"/>
        </w:rPr>
      </w:pPr>
      <w:hyperlink w:anchor="_Toc68166375" w:history="1">
        <w:r w:rsidR="000C4723" w:rsidRPr="00D70D0D">
          <w:rPr>
            <w:rStyle w:val="Hyperlink"/>
            <w14:scene3d>
              <w14:camera w14:prst="orthographicFront"/>
              <w14:lightRig w14:rig="threePt" w14:dir="t">
                <w14:rot w14:lat="0" w14:lon="0" w14:rev="0"/>
              </w14:lightRig>
            </w14:scene3d>
            <w14:props3d w14:extrusionH="0" w14:contourW="0" w14:prstMaterial="warmMatte"/>
          </w:rPr>
          <w:t>8.1</w:t>
        </w:r>
        <w:r w:rsidR="000C4723">
          <w:rPr>
            <w:rFonts w:asciiTheme="minorHAnsi" w:hAnsiTheme="minorHAnsi" w:cstheme="minorBidi"/>
            <w:spacing w:val="0"/>
            <w:sz w:val="22"/>
          </w:rPr>
          <w:tab/>
        </w:r>
        <w:r w:rsidR="000C4723" w:rsidRPr="00D70D0D">
          <w:rPr>
            <w:rStyle w:val="Hyperlink"/>
          </w:rPr>
          <w:t>Brückenlager</w:t>
        </w:r>
        <w:r w:rsidR="000C4723">
          <w:rPr>
            <w:webHidden/>
          </w:rPr>
          <w:tab/>
        </w:r>
        <w:r w:rsidR="000C4723">
          <w:rPr>
            <w:webHidden/>
          </w:rPr>
          <w:fldChar w:fldCharType="begin"/>
        </w:r>
        <w:r w:rsidR="000C4723">
          <w:rPr>
            <w:webHidden/>
          </w:rPr>
          <w:instrText xml:space="preserve"> PAGEREF _Toc68166375 \h </w:instrText>
        </w:r>
        <w:r w:rsidR="000C4723">
          <w:rPr>
            <w:webHidden/>
          </w:rPr>
        </w:r>
        <w:r w:rsidR="000C4723">
          <w:rPr>
            <w:webHidden/>
          </w:rPr>
          <w:fldChar w:fldCharType="separate"/>
        </w:r>
        <w:r>
          <w:rPr>
            <w:webHidden/>
          </w:rPr>
          <w:t>20</w:t>
        </w:r>
        <w:r w:rsidR="000C4723">
          <w:rPr>
            <w:webHidden/>
          </w:rPr>
          <w:fldChar w:fldCharType="end"/>
        </w:r>
      </w:hyperlink>
    </w:p>
    <w:p w:rsidR="000C4723" w:rsidRDefault="00AD495D">
      <w:pPr>
        <w:pStyle w:val="Verzeichnis2"/>
        <w:rPr>
          <w:rFonts w:asciiTheme="minorHAnsi" w:hAnsiTheme="minorHAnsi" w:cstheme="minorBidi"/>
          <w:spacing w:val="0"/>
          <w:sz w:val="22"/>
        </w:rPr>
      </w:pPr>
      <w:hyperlink w:anchor="_Toc68166376" w:history="1">
        <w:r w:rsidR="000C4723" w:rsidRPr="00D70D0D">
          <w:rPr>
            <w:rStyle w:val="Hyperlink"/>
            <w14:scene3d>
              <w14:camera w14:prst="orthographicFront"/>
              <w14:lightRig w14:rig="threePt" w14:dir="t">
                <w14:rot w14:lat="0" w14:lon="0" w14:rev="0"/>
              </w14:lightRig>
            </w14:scene3d>
            <w14:props3d w14:extrusionH="0" w14:contourW="0" w14:prstMaterial="warmMatte"/>
          </w:rPr>
          <w:t>8.2</w:t>
        </w:r>
        <w:r w:rsidR="000C4723">
          <w:rPr>
            <w:rFonts w:asciiTheme="minorHAnsi" w:hAnsiTheme="minorHAnsi" w:cstheme="minorBidi"/>
            <w:spacing w:val="0"/>
            <w:sz w:val="22"/>
          </w:rPr>
          <w:tab/>
        </w:r>
        <w:r w:rsidR="000C4723" w:rsidRPr="00D70D0D">
          <w:rPr>
            <w:rStyle w:val="Hyperlink"/>
          </w:rPr>
          <w:t>Fahrbahnübergänge</w:t>
        </w:r>
        <w:r w:rsidR="000C4723">
          <w:rPr>
            <w:webHidden/>
          </w:rPr>
          <w:tab/>
        </w:r>
        <w:r w:rsidR="000C4723">
          <w:rPr>
            <w:webHidden/>
          </w:rPr>
          <w:fldChar w:fldCharType="begin"/>
        </w:r>
        <w:r w:rsidR="000C4723">
          <w:rPr>
            <w:webHidden/>
          </w:rPr>
          <w:instrText xml:space="preserve"> PAGEREF _Toc68166376 \h </w:instrText>
        </w:r>
        <w:r w:rsidR="000C4723">
          <w:rPr>
            <w:webHidden/>
          </w:rPr>
        </w:r>
        <w:r w:rsidR="000C4723">
          <w:rPr>
            <w:webHidden/>
          </w:rPr>
          <w:fldChar w:fldCharType="separate"/>
        </w:r>
        <w:r>
          <w:rPr>
            <w:webHidden/>
          </w:rPr>
          <w:t>20</w:t>
        </w:r>
        <w:r w:rsidR="000C4723">
          <w:rPr>
            <w:webHidden/>
          </w:rPr>
          <w:fldChar w:fldCharType="end"/>
        </w:r>
      </w:hyperlink>
    </w:p>
    <w:p w:rsidR="000C4723" w:rsidRDefault="00AD495D">
      <w:pPr>
        <w:pStyle w:val="Verzeichnis2"/>
        <w:rPr>
          <w:rFonts w:asciiTheme="minorHAnsi" w:hAnsiTheme="minorHAnsi" w:cstheme="minorBidi"/>
          <w:spacing w:val="0"/>
          <w:sz w:val="22"/>
        </w:rPr>
      </w:pPr>
      <w:hyperlink w:anchor="_Toc68166377" w:history="1">
        <w:r w:rsidR="000C4723" w:rsidRPr="00D70D0D">
          <w:rPr>
            <w:rStyle w:val="Hyperlink"/>
            <w14:scene3d>
              <w14:camera w14:prst="orthographicFront"/>
              <w14:lightRig w14:rig="threePt" w14:dir="t">
                <w14:rot w14:lat="0" w14:lon="0" w14:rev="0"/>
              </w14:lightRig>
            </w14:scene3d>
            <w14:props3d w14:extrusionH="0" w14:contourW="0" w14:prstMaterial="warmMatte"/>
          </w:rPr>
          <w:t>8.3</w:t>
        </w:r>
        <w:r w:rsidR="000C4723">
          <w:rPr>
            <w:rFonts w:asciiTheme="minorHAnsi" w:hAnsiTheme="minorHAnsi" w:cstheme="minorBidi"/>
            <w:spacing w:val="0"/>
            <w:sz w:val="22"/>
          </w:rPr>
          <w:tab/>
        </w:r>
        <w:r w:rsidR="000C4723" w:rsidRPr="00D70D0D">
          <w:rPr>
            <w:rStyle w:val="Hyperlink"/>
          </w:rPr>
          <w:t>Fugen/Randabschlüsse</w:t>
        </w:r>
        <w:r w:rsidR="000C4723">
          <w:rPr>
            <w:webHidden/>
          </w:rPr>
          <w:tab/>
        </w:r>
        <w:r w:rsidR="000C4723">
          <w:rPr>
            <w:webHidden/>
          </w:rPr>
          <w:fldChar w:fldCharType="begin"/>
        </w:r>
        <w:r w:rsidR="000C4723">
          <w:rPr>
            <w:webHidden/>
          </w:rPr>
          <w:instrText xml:space="preserve"> PAGEREF _Toc68166377 \h </w:instrText>
        </w:r>
        <w:r w:rsidR="000C4723">
          <w:rPr>
            <w:webHidden/>
          </w:rPr>
        </w:r>
        <w:r w:rsidR="000C4723">
          <w:rPr>
            <w:webHidden/>
          </w:rPr>
          <w:fldChar w:fldCharType="separate"/>
        </w:r>
        <w:r>
          <w:rPr>
            <w:webHidden/>
          </w:rPr>
          <w:t>20</w:t>
        </w:r>
        <w:r w:rsidR="000C4723">
          <w:rPr>
            <w:webHidden/>
          </w:rPr>
          <w:fldChar w:fldCharType="end"/>
        </w:r>
      </w:hyperlink>
    </w:p>
    <w:p w:rsidR="00B14368" w:rsidRPr="000C4723" w:rsidRDefault="00B14368" w:rsidP="00C43603">
      <w:pPr>
        <w:pStyle w:val="beLauftext"/>
      </w:pPr>
      <w:r w:rsidRPr="000C4723">
        <w:fldChar w:fldCharType="end"/>
      </w:r>
    </w:p>
    <w:p w:rsidR="00B14368" w:rsidRPr="000C4723" w:rsidRDefault="00B14368" w:rsidP="00C43603">
      <w:pPr>
        <w:pStyle w:val="beLauftext"/>
      </w:pPr>
      <w:r w:rsidRPr="000C4723">
        <w:br w:type="page"/>
      </w:r>
    </w:p>
    <w:p w:rsidR="00B14368" w:rsidRPr="000C4723" w:rsidRDefault="00B14368" w:rsidP="00A7233E">
      <w:pPr>
        <w:pStyle w:val="beTextberschrift1"/>
        <w:numPr>
          <w:ilvl w:val="0"/>
          <w:numId w:val="0"/>
        </w:numPr>
        <w:ind w:left="851" w:hanging="851"/>
      </w:pPr>
      <w:bookmarkStart w:id="5" w:name="_Toc68166337"/>
      <w:r w:rsidRPr="000C4723">
        <w:lastRenderedPageBreak/>
        <w:t>Vorbemerkungen</w:t>
      </w:r>
      <w:bookmarkEnd w:id="5"/>
    </w:p>
    <w:p w:rsidR="00B14368" w:rsidRPr="000C4723" w:rsidRDefault="00B14368" w:rsidP="00C43603">
      <w:pPr>
        <w:pStyle w:val="beLauftext"/>
      </w:pPr>
    </w:p>
    <w:p w:rsidR="00B14368" w:rsidRPr="000C4723" w:rsidRDefault="00B14368" w:rsidP="00C43603">
      <w:pPr>
        <w:pStyle w:val="beLauftext"/>
        <w:rPr>
          <w:b/>
        </w:rPr>
      </w:pPr>
      <w:bookmarkStart w:id="6" w:name="_Toc137899293"/>
      <w:r w:rsidRPr="000C4723">
        <w:rPr>
          <w:b/>
        </w:rPr>
        <w:t>Zweck</w:t>
      </w:r>
      <w:bookmarkEnd w:id="6"/>
    </w:p>
    <w:p w:rsidR="00B14368" w:rsidRPr="000C4723" w:rsidRDefault="00B14368" w:rsidP="00C43603">
      <w:pPr>
        <w:pStyle w:val="beLauftext"/>
      </w:pPr>
      <w:r w:rsidRPr="000C4723">
        <w:t>Der Kontrollplan legt Art, Umfang und Zeitpunkt von Ausführungskontrollen samt Angabe von Qualitätsanforderungen und zulässigen Abweichungen sowie Regelung der Zuständigkeiten und des Informationsflusses fest, als Ergänzung zu den Qualitätsvorgaben im Leistungsverzeichnis und in den Besonderen Bestimmungen.</w:t>
      </w:r>
    </w:p>
    <w:p w:rsidR="00B14368" w:rsidRPr="000C4723" w:rsidRDefault="00B14368" w:rsidP="00C43603">
      <w:pPr>
        <w:pStyle w:val="beLauftext"/>
      </w:pPr>
    </w:p>
    <w:p w:rsidR="00B14368" w:rsidRPr="000C4723" w:rsidRDefault="00B14368" w:rsidP="00C43603">
      <w:pPr>
        <w:pStyle w:val="beLauftext"/>
        <w:rPr>
          <w:b/>
        </w:rPr>
      </w:pPr>
      <w:bookmarkStart w:id="7" w:name="_Toc137899294"/>
      <w:r w:rsidRPr="000C4723">
        <w:rPr>
          <w:b/>
        </w:rPr>
        <w:t>Prüfumfang</w:t>
      </w:r>
      <w:bookmarkEnd w:id="7"/>
    </w:p>
    <w:p w:rsidR="00B14368" w:rsidRPr="000C4723" w:rsidRDefault="00B14368" w:rsidP="00C43603">
      <w:pPr>
        <w:pStyle w:val="beLauftext"/>
      </w:pPr>
      <w:r w:rsidRPr="000C4723">
        <w:t xml:space="preserve">Der vorliegende Kontrollplan entbindet den Unternehmer nicht davon, weitere Prüfungen zwecks Eigenkontrolle für eine fachgerechte Ausführung aller Arbeiten durchzuführen. Massgebend sind die Regeln der </w:t>
      </w:r>
      <w:proofErr w:type="spellStart"/>
      <w:r w:rsidRPr="000C4723">
        <w:t>Baukunde</w:t>
      </w:r>
      <w:proofErr w:type="spellEnd"/>
      <w:r w:rsidRPr="000C4723">
        <w:t xml:space="preserve"> und die einschlägigen Normen.</w:t>
      </w:r>
    </w:p>
    <w:p w:rsidR="00B14368" w:rsidRPr="000C4723" w:rsidRDefault="00B14368" w:rsidP="00C43603">
      <w:pPr>
        <w:pStyle w:val="beLauftext"/>
      </w:pPr>
    </w:p>
    <w:p w:rsidR="00B14368" w:rsidRPr="000C4723" w:rsidRDefault="00B14368" w:rsidP="00C43603">
      <w:pPr>
        <w:pStyle w:val="beLauftext"/>
      </w:pPr>
      <w:r w:rsidRPr="000C4723">
        <w:t xml:space="preserve">Der vorliegende Kontrollplan wurde nur für die wesentlichsten Elemente festgelegt. Wo notwendig und sinnvoll, sind durch die Vertragspartner weitere Kontrollen und Prüfungen vorzusehen. Alle Prüfungen sind im </w:t>
      </w:r>
      <w:r w:rsidRPr="000C4723">
        <w:rPr>
          <w:b/>
        </w:rPr>
        <w:t>Prüfplan, welcher durch den Unternehmer erstellt wird,</w:t>
      </w:r>
      <w:r w:rsidRPr="000C4723">
        <w:t xml:space="preserve"> vollständig darzustellen.</w:t>
      </w:r>
    </w:p>
    <w:p w:rsidR="00B14368" w:rsidRPr="000C4723" w:rsidRDefault="00B14368" w:rsidP="00C43603">
      <w:pPr>
        <w:pStyle w:val="beLauftext"/>
      </w:pPr>
    </w:p>
    <w:p w:rsidR="00B14368" w:rsidRPr="000C4723" w:rsidRDefault="00B14368" w:rsidP="00C43603">
      <w:pPr>
        <w:pStyle w:val="beLauftext"/>
      </w:pPr>
      <w:r w:rsidRPr="000C4723">
        <w:t>Die im Folgenden aufgeführten Angaben zu der Häufigkeit der Prüfungen sollen dem Unternehmer als Kalkulationsgrundlage dienen. Der Umfang der Prüfungen zur Eigenüberwachung der Qualität der Bauausführung kann in Absprache mit der Bauleitung im Prüfplan des Unternehmers angepasst werden.</w:t>
      </w:r>
    </w:p>
    <w:p w:rsidR="00B14368" w:rsidRPr="000C4723" w:rsidRDefault="00B14368" w:rsidP="00C43603">
      <w:pPr>
        <w:pStyle w:val="beLauftext"/>
      </w:pPr>
    </w:p>
    <w:p w:rsidR="00B14368" w:rsidRPr="000C4723" w:rsidRDefault="00B14368" w:rsidP="00C43603">
      <w:pPr>
        <w:pStyle w:val="beLauftext"/>
        <w:rPr>
          <w:b/>
        </w:rPr>
      </w:pPr>
      <w:bookmarkStart w:id="8" w:name="_Toc137899295"/>
      <w:bookmarkStart w:id="9" w:name="_Toc67293901"/>
      <w:r w:rsidRPr="000C4723">
        <w:rPr>
          <w:b/>
        </w:rPr>
        <w:t>Dokumentation</w:t>
      </w:r>
      <w:bookmarkEnd w:id="8"/>
    </w:p>
    <w:p w:rsidR="00B14368" w:rsidRPr="000C4723" w:rsidRDefault="00B14368" w:rsidP="00C43603">
      <w:pPr>
        <w:pStyle w:val="beLauftext"/>
      </w:pPr>
      <w:r w:rsidRPr="000C4723">
        <w:t>Die Prüfresultate sind laufend und konsequent festzuhalten und übersichtlich in tabellarischer und grafischer Form zu dokumentieren. Die Protokolle sind umgehend und unaufgefordert an die Bauleitung weiterzuleiten. Die Bauleitung sammelt die lückenlosen Protokolle der nachfolgend aufgeführten Prüfungen zuhanden des Auftraggebers.</w:t>
      </w:r>
    </w:p>
    <w:p w:rsidR="00B14368" w:rsidRPr="000C4723" w:rsidRDefault="00B14368" w:rsidP="00C43603">
      <w:pPr>
        <w:pStyle w:val="beLauftext"/>
      </w:pPr>
    </w:p>
    <w:p w:rsidR="00B14368" w:rsidRPr="000C4723" w:rsidRDefault="00B14368" w:rsidP="00C43603">
      <w:pPr>
        <w:pStyle w:val="beLauftext"/>
        <w:rPr>
          <w:b/>
        </w:rPr>
      </w:pPr>
      <w:bookmarkStart w:id="10" w:name="_Toc137899296"/>
      <w:r w:rsidRPr="000C4723">
        <w:rPr>
          <w:b/>
        </w:rPr>
        <w:t>Kostenregelung</w:t>
      </w:r>
      <w:bookmarkEnd w:id="10"/>
    </w:p>
    <w:p w:rsidR="00B14368" w:rsidRPr="000C4723" w:rsidRDefault="00B14368" w:rsidP="00C43603">
      <w:pPr>
        <w:pStyle w:val="beLauftext"/>
      </w:pPr>
      <w:r w:rsidRPr="000C4723">
        <w:t>Alle Eignungsprüfungen (Erstprüfungen, laufende Produktionskontrollen und dgl.) sowie die Q-Prüfungen (Eigenüberwachungsprüfungen) des Unternehmers sind in die Einheitspreise der entsprechenden Baustoffe einzurechnen.</w:t>
      </w:r>
    </w:p>
    <w:p w:rsidR="00B14368" w:rsidRPr="000C4723" w:rsidRDefault="00B14368" w:rsidP="00C43603">
      <w:pPr>
        <w:pStyle w:val="beLauftext"/>
      </w:pPr>
    </w:p>
    <w:bookmarkEnd w:id="9"/>
    <w:p w:rsidR="00B14368" w:rsidRPr="000C4723" w:rsidRDefault="00B14368" w:rsidP="00C43603">
      <w:pPr>
        <w:pStyle w:val="beLauftext"/>
      </w:pPr>
      <w:r w:rsidRPr="000C4723">
        <w:t>Die Kontrollprüfungen des Auftraggebers sind, sofern sie vom Unternehmer durchgeführt werden, im Leistungsverzeichnis (</w:t>
      </w:r>
      <w:r w:rsidRPr="000C4723">
        <w:rPr>
          <w:b/>
        </w:rPr>
        <w:t>LV</w:t>
      </w:r>
      <w:r w:rsidRPr="000C4723">
        <w:t>) in speziellen Positionen ausgeschrieben oder werden vom Auftraggeber direkt an einen Dritten (z. B.: Prüflabor, Geologen, Bauleitung etc.) vergeben. Wenn die geforderte Qualität nachgewiesen wird, gehen die Kosten der Prüfungen zu Lasten des Auftraggebers, andernfalls zu Lasten des Unternehmers.</w:t>
      </w:r>
    </w:p>
    <w:p w:rsidR="00B14368" w:rsidRPr="000C4723" w:rsidRDefault="00B14368" w:rsidP="00C43603">
      <w:pPr>
        <w:pStyle w:val="beLauftext"/>
      </w:pPr>
    </w:p>
    <w:p w:rsidR="00B14368" w:rsidRPr="000C4723" w:rsidRDefault="00B14368" w:rsidP="00C43603">
      <w:pPr>
        <w:pStyle w:val="beLauftext"/>
        <w:rPr>
          <w:b/>
        </w:rPr>
      </w:pPr>
      <w:bookmarkStart w:id="11" w:name="_Toc137899297"/>
      <w:r w:rsidRPr="000C4723">
        <w:rPr>
          <w:b/>
        </w:rPr>
        <w:t>Zuständigkeit</w:t>
      </w:r>
      <w:bookmarkEnd w:id="11"/>
      <w:r w:rsidRPr="000C4723">
        <w:rPr>
          <w:b/>
        </w:rPr>
        <w:t xml:space="preserve"> und Informationsfluss</w:t>
      </w:r>
    </w:p>
    <w:p w:rsidR="00B14368" w:rsidRPr="000C4723" w:rsidRDefault="00B14368" w:rsidP="00C43603">
      <w:pPr>
        <w:pStyle w:val="beLauftext"/>
      </w:pPr>
      <w:r w:rsidRPr="000C4723">
        <w:t xml:space="preserve">Die Zuständigkeit für die </w:t>
      </w:r>
      <w:r w:rsidRPr="000C4723">
        <w:rPr>
          <w:b/>
        </w:rPr>
        <w:t>V</w:t>
      </w:r>
      <w:r w:rsidRPr="000C4723">
        <w:t xml:space="preserve">eranlassung und die </w:t>
      </w:r>
      <w:r w:rsidRPr="000C4723">
        <w:rPr>
          <w:b/>
        </w:rPr>
        <w:t>D</w:t>
      </w:r>
      <w:r w:rsidRPr="000C4723">
        <w:t xml:space="preserve">urchführung der Kontrollen, die </w:t>
      </w:r>
      <w:r w:rsidRPr="000C4723">
        <w:rPr>
          <w:b/>
        </w:rPr>
        <w:t>I</w:t>
      </w:r>
      <w:r w:rsidRPr="000C4723">
        <w:t xml:space="preserve">nterpretation der Prüfresultate sowie die erforderlichen </w:t>
      </w:r>
      <w:r w:rsidRPr="000C4723">
        <w:rPr>
          <w:b/>
        </w:rPr>
        <w:t>E</w:t>
      </w:r>
      <w:r w:rsidRPr="000C4723">
        <w:t>ntscheide, insbesondere bei unerlaubten Abweichungen, ist in den nachfolgenden Tabellen festgelegt. Der Informationsfluss leitet sich von der Zuständigkeit ab.</w:t>
      </w:r>
    </w:p>
    <w:p w:rsidR="00B14368" w:rsidRPr="000C4723" w:rsidRDefault="00B14368" w:rsidP="00C43603">
      <w:pPr>
        <w:pStyle w:val="beLauftext"/>
      </w:pPr>
    </w:p>
    <w:p w:rsidR="00B14368" w:rsidRPr="000C4723" w:rsidRDefault="00B14368" w:rsidP="00C43603">
      <w:pPr>
        <w:pStyle w:val="beLauftext"/>
      </w:pPr>
      <w:r w:rsidRPr="000C4723">
        <w:t>Legende</w:t>
      </w:r>
    </w:p>
    <w:p w:rsidR="00B14368" w:rsidRPr="000C4723" w:rsidRDefault="00B14368" w:rsidP="00C43603">
      <w:pPr>
        <w:pStyle w:val="beLauftext"/>
        <w:tabs>
          <w:tab w:val="left" w:pos="851"/>
        </w:tabs>
        <w:ind w:left="851" w:hanging="851"/>
      </w:pPr>
      <w:r w:rsidRPr="000C4723">
        <w:rPr>
          <w:b/>
        </w:rPr>
        <w:t>BH</w:t>
      </w:r>
      <w:r w:rsidRPr="000C4723">
        <w:t>:</w:t>
      </w:r>
      <w:r w:rsidRPr="000C4723">
        <w:tab/>
        <w:t>Bauherr (Auftraggeber)</w:t>
      </w:r>
    </w:p>
    <w:p w:rsidR="00B14368" w:rsidRPr="000C4723" w:rsidRDefault="00B14368" w:rsidP="00C43603">
      <w:pPr>
        <w:pStyle w:val="beLauftext"/>
        <w:tabs>
          <w:tab w:val="left" w:pos="851"/>
        </w:tabs>
        <w:ind w:left="851" w:hanging="851"/>
      </w:pPr>
      <w:r w:rsidRPr="000C4723">
        <w:rPr>
          <w:b/>
        </w:rPr>
        <w:t>BL</w:t>
      </w:r>
      <w:r w:rsidRPr="000C4723">
        <w:t>:</w:t>
      </w:r>
      <w:r w:rsidRPr="000C4723">
        <w:tab/>
        <w:t>Bauleitung (örtliche Bauleitung)</w:t>
      </w:r>
    </w:p>
    <w:p w:rsidR="00B14368" w:rsidRPr="000C4723" w:rsidRDefault="00B14368" w:rsidP="00C43603">
      <w:pPr>
        <w:pStyle w:val="beLauftext"/>
        <w:tabs>
          <w:tab w:val="left" w:pos="851"/>
        </w:tabs>
        <w:ind w:left="851" w:hanging="851"/>
      </w:pPr>
      <w:r w:rsidRPr="000C4723">
        <w:rPr>
          <w:b/>
        </w:rPr>
        <w:t>G</w:t>
      </w:r>
      <w:r w:rsidRPr="000C4723">
        <w:t>:</w:t>
      </w:r>
      <w:r w:rsidRPr="000C4723">
        <w:tab/>
        <w:t>Geologe</w:t>
      </w:r>
    </w:p>
    <w:p w:rsidR="00B14368" w:rsidRPr="000C4723" w:rsidRDefault="00B14368" w:rsidP="00C43603">
      <w:pPr>
        <w:pStyle w:val="beLauftext"/>
        <w:tabs>
          <w:tab w:val="left" w:pos="851"/>
        </w:tabs>
        <w:ind w:left="851" w:hanging="851"/>
      </w:pPr>
      <w:r w:rsidRPr="000C4723">
        <w:rPr>
          <w:b/>
        </w:rPr>
        <w:t>L</w:t>
      </w:r>
      <w:r w:rsidRPr="000C4723">
        <w:t>:</w:t>
      </w:r>
      <w:r w:rsidRPr="000C4723">
        <w:tab/>
        <w:t>Lieferant</w:t>
      </w:r>
    </w:p>
    <w:p w:rsidR="00B14368" w:rsidRPr="000C4723" w:rsidRDefault="00B14368" w:rsidP="00C43603">
      <w:pPr>
        <w:pStyle w:val="beLauftext"/>
        <w:tabs>
          <w:tab w:val="left" w:pos="851"/>
        </w:tabs>
        <w:ind w:left="851" w:hanging="851"/>
      </w:pPr>
      <w:r w:rsidRPr="000C4723">
        <w:rPr>
          <w:b/>
        </w:rPr>
        <w:t>Lab</w:t>
      </w:r>
      <w:r w:rsidRPr="000C4723">
        <w:t>:</w:t>
      </w:r>
      <w:r w:rsidRPr="000C4723">
        <w:tab/>
        <w:t>Prüflabor des Auftraggebers</w:t>
      </w:r>
    </w:p>
    <w:p w:rsidR="00B14368" w:rsidRPr="000C4723" w:rsidRDefault="00B14368" w:rsidP="00C43603">
      <w:pPr>
        <w:pStyle w:val="beLauftext"/>
        <w:tabs>
          <w:tab w:val="left" w:pos="851"/>
        </w:tabs>
        <w:ind w:left="851" w:hanging="851"/>
      </w:pPr>
      <w:r w:rsidRPr="000C4723">
        <w:rPr>
          <w:b/>
        </w:rPr>
        <w:t>OBL</w:t>
      </w:r>
      <w:r w:rsidRPr="000C4723">
        <w:t>:</w:t>
      </w:r>
      <w:r w:rsidRPr="000C4723">
        <w:tab/>
        <w:t>Oberbauleitung</w:t>
      </w:r>
    </w:p>
    <w:p w:rsidR="00B14368" w:rsidRPr="000C4723" w:rsidRDefault="00B14368" w:rsidP="00C34B09">
      <w:pPr>
        <w:pStyle w:val="beLauftext"/>
        <w:sectPr w:rsidR="00B14368" w:rsidRPr="000C4723" w:rsidSect="000C4723">
          <w:headerReference w:type="default" r:id="rId15"/>
          <w:footerReference w:type="default" r:id="rId16"/>
          <w:type w:val="continuous"/>
          <w:pgSz w:w="11906" w:h="16838" w:code="9"/>
          <w:pgMar w:top="1701" w:right="567" w:bottom="851" w:left="1361" w:header="397" w:footer="454" w:gutter="0"/>
          <w:cols w:space="708"/>
          <w:docGrid w:linePitch="360"/>
        </w:sectPr>
      </w:pPr>
      <w:r w:rsidRPr="000C4723">
        <w:rPr>
          <w:b/>
        </w:rPr>
        <w:t>U</w:t>
      </w:r>
      <w:r w:rsidRPr="000C4723">
        <w:t>:</w:t>
      </w:r>
      <w:r w:rsidRPr="000C4723">
        <w:tab/>
        <w:t>Unternehmer</w:t>
      </w:r>
    </w:p>
    <w:p w:rsidR="00B14368" w:rsidRPr="000C4723" w:rsidRDefault="00B14368" w:rsidP="00C43603">
      <w:pPr>
        <w:pStyle w:val="beTextberschrift1"/>
      </w:pPr>
      <w:bookmarkStart w:id="12" w:name="_Toc68166338"/>
      <w:r w:rsidRPr="000C4723">
        <w:lastRenderedPageBreak/>
        <w:t>Betonbau</w:t>
      </w:r>
      <w:bookmarkEnd w:id="12"/>
    </w:p>
    <w:p w:rsidR="00B14368" w:rsidRPr="000C4723" w:rsidRDefault="00B14368" w:rsidP="00C43603">
      <w:pPr>
        <w:pStyle w:val="beTextberschrift2"/>
      </w:pPr>
      <w:bookmarkStart w:id="13" w:name="_Toc68166339"/>
      <w:r w:rsidRPr="000C4723">
        <w:t>Abdichtung</w:t>
      </w:r>
      <w:bookmarkEnd w:id="13"/>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74"/>
        <w:gridCol w:w="1402"/>
        <w:gridCol w:w="1474"/>
        <w:gridCol w:w="1474"/>
        <w:gridCol w:w="1474"/>
        <w:gridCol w:w="369"/>
        <w:gridCol w:w="369"/>
        <w:gridCol w:w="369"/>
        <w:gridCol w:w="373"/>
        <w:gridCol w:w="1415"/>
        <w:gridCol w:w="568"/>
      </w:tblGrid>
      <w:tr w:rsidR="00B14368" w:rsidRPr="000C4723" w:rsidTr="001C4E20">
        <w:trPr>
          <w:cantSplit/>
          <w:trHeight w:val="283"/>
          <w:tblHeader/>
        </w:trPr>
        <w:tc>
          <w:tcPr>
            <w:tcW w:w="243" w:type="pct"/>
            <w:vMerge w:val="restart"/>
            <w:tcBorders>
              <w:top w:val="single" w:sz="2" w:space="0" w:color="auto"/>
              <w:left w:val="single" w:sz="2" w:space="0" w:color="auto"/>
              <w:bottom w:val="single" w:sz="2" w:space="0" w:color="auto"/>
              <w:right w:val="single" w:sz="2" w:space="0" w:color="auto"/>
            </w:tcBorders>
            <w:shd w:val="clear" w:color="auto" w:fill="F2F2F2"/>
            <w:tcMar>
              <w:top w:w="57" w:type="dxa"/>
              <w:bottom w:w="57" w:type="dxa"/>
            </w:tcMar>
            <w:hideMark/>
          </w:tcPr>
          <w:p w:rsidR="00B14368" w:rsidRPr="000C4723" w:rsidRDefault="00B14368" w:rsidP="00C43603">
            <w:pPr>
              <w:pStyle w:val="beLauftextStandard"/>
            </w:pPr>
            <w:r w:rsidRPr="000C4723">
              <w:t>Pos.</w:t>
            </w:r>
          </w:p>
        </w:tc>
        <w:tc>
          <w:tcPr>
            <w:tcW w:w="718" w:type="pct"/>
            <w:vMerge w:val="restart"/>
            <w:tcBorders>
              <w:top w:val="single" w:sz="2" w:space="0" w:color="auto"/>
              <w:left w:val="single" w:sz="2" w:space="0" w:color="auto"/>
              <w:bottom w:val="single" w:sz="2" w:space="0" w:color="auto"/>
              <w:right w:val="single" w:sz="2" w:space="0" w:color="auto"/>
            </w:tcBorders>
            <w:shd w:val="clear" w:color="auto" w:fill="F2F2F2"/>
            <w:tcMar>
              <w:top w:w="57" w:type="dxa"/>
              <w:bottom w:w="57" w:type="dxa"/>
            </w:tcMar>
            <w:hideMark/>
          </w:tcPr>
          <w:p w:rsidR="00B14368" w:rsidRPr="000C4723" w:rsidRDefault="00B14368" w:rsidP="00C43603">
            <w:pPr>
              <w:pStyle w:val="beLauftextStandard"/>
            </w:pPr>
            <w:r w:rsidRPr="000C4723">
              <w:t>Bauteil/Material</w:t>
            </w:r>
          </w:p>
        </w:tc>
        <w:tc>
          <w:tcPr>
            <w:tcW w:w="755" w:type="pct"/>
            <w:vMerge w:val="restart"/>
            <w:tcBorders>
              <w:top w:val="single" w:sz="2" w:space="0" w:color="auto"/>
              <w:left w:val="single" w:sz="2" w:space="0" w:color="auto"/>
              <w:bottom w:val="single" w:sz="2" w:space="0" w:color="auto"/>
              <w:right w:val="single" w:sz="2" w:space="0" w:color="auto"/>
            </w:tcBorders>
            <w:shd w:val="clear" w:color="auto" w:fill="F2F2F2"/>
            <w:tcMar>
              <w:top w:w="57" w:type="dxa"/>
              <w:bottom w:w="57" w:type="dxa"/>
            </w:tcMar>
            <w:hideMark/>
          </w:tcPr>
          <w:p w:rsidR="00B14368" w:rsidRPr="000C4723" w:rsidRDefault="00B14368" w:rsidP="00C43603">
            <w:pPr>
              <w:pStyle w:val="beLauftextStandard"/>
            </w:pPr>
            <w:r w:rsidRPr="000C4723">
              <w:t>Art der Prüfung</w:t>
            </w:r>
          </w:p>
        </w:tc>
        <w:tc>
          <w:tcPr>
            <w:tcW w:w="755" w:type="pct"/>
            <w:vMerge w:val="restart"/>
            <w:tcBorders>
              <w:top w:val="single" w:sz="2" w:space="0" w:color="auto"/>
              <w:left w:val="single" w:sz="2" w:space="0" w:color="auto"/>
              <w:bottom w:val="single" w:sz="2" w:space="0" w:color="auto"/>
              <w:right w:val="single" w:sz="2" w:space="0" w:color="auto"/>
            </w:tcBorders>
            <w:shd w:val="clear" w:color="auto" w:fill="F2F2F2"/>
            <w:tcMar>
              <w:top w:w="57" w:type="dxa"/>
              <w:bottom w:w="57" w:type="dxa"/>
            </w:tcMar>
            <w:hideMark/>
          </w:tcPr>
          <w:p w:rsidR="00B14368" w:rsidRPr="000C4723" w:rsidRDefault="00B14368" w:rsidP="00C43603">
            <w:pPr>
              <w:pStyle w:val="beLauftextStandard"/>
            </w:pPr>
            <w:r w:rsidRPr="000C4723">
              <w:t>Qualitätsanforderungen/</w:t>
            </w:r>
            <w:r w:rsidRPr="000C4723">
              <w:br/>
              <w:t>zulässige Abweichungen</w:t>
            </w:r>
          </w:p>
        </w:tc>
        <w:tc>
          <w:tcPr>
            <w:tcW w:w="755" w:type="pct"/>
            <w:vMerge w:val="restart"/>
            <w:tcBorders>
              <w:top w:val="single" w:sz="2" w:space="0" w:color="auto"/>
              <w:left w:val="single" w:sz="2" w:space="0" w:color="auto"/>
              <w:bottom w:val="single" w:sz="2" w:space="0" w:color="auto"/>
              <w:right w:val="single" w:sz="2" w:space="0" w:color="auto"/>
            </w:tcBorders>
            <w:shd w:val="clear" w:color="auto" w:fill="F2F2F2"/>
            <w:tcMar>
              <w:top w:w="57" w:type="dxa"/>
              <w:bottom w:w="57" w:type="dxa"/>
            </w:tcMar>
            <w:hideMark/>
          </w:tcPr>
          <w:p w:rsidR="00B14368" w:rsidRPr="000C4723" w:rsidRDefault="00B14368" w:rsidP="00C43603">
            <w:pPr>
              <w:pStyle w:val="beLauftextStandard"/>
            </w:pPr>
            <w:r w:rsidRPr="000C4723">
              <w:t>Umfang/Zeitpunkt</w:t>
            </w:r>
          </w:p>
        </w:tc>
        <w:tc>
          <w:tcPr>
            <w:tcW w:w="758" w:type="pct"/>
            <w:gridSpan w:val="4"/>
            <w:tcBorders>
              <w:top w:val="single" w:sz="2" w:space="0" w:color="auto"/>
              <w:left w:val="single" w:sz="2" w:space="0" w:color="auto"/>
              <w:bottom w:val="nil"/>
              <w:right w:val="single" w:sz="2" w:space="0" w:color="auto"/>
            </w:tcBorders>
            <w:shd w:val="clear" w:color="auto" w:fill="F2F2F2"/>
            <w:tcMar>
              <w:top w:w="57" w:type="dxa"/>
              <w:bottom w:w="57" w:type="dxa"/>
            </w:tcMar>
            <w:hideMark/>
          </w:tcPr>
          <w:p w:rsidR="00B14368" w:rsidRPr="000C4723" w:rsidRDefault="00B14368" w:rsidP="00C43603">
            <w:pPr>
              <w:pStyle w:val="beLauftextStandard"/>
            </w:pPr>
            <w:r w:rsidRPr="000C4723">
              <w:t>Zuständigkeit</w:t>
            </w:r>
          </w:p>
        </w:tc>
        <w:tc>
          <w:tcPr>
            <w:tcW w:w="725" w:type="pct"/>
            <w:vMerge w:val="restart"/>
            <w:tcBorders>
              <w:top w:val="single" w:sz="2" w:space="0" w:color="auto"/>
              <w:left w:val="single" w:sz="2" w:space="0" w:color="auto"/>
              <w:bottom w:val="single" w:sz="2" w:space="0" w:color="auto"/>
              <w:right w:val="single" w:sz="2" w:space="0" w:color="auto"/>
            </w:tcBorders>
            <w:shd w:val="clear" w:color="auto" w:fill="F2F2F2"/>
            <w:tcMar>
              <w:top w:w="57" w:type="dxa"/>
              <w:bottom w:w="57" w:type="dxa"/>
            </w:tcMar>
            <w:hideMark/>
          </w:tcPr>
          <w:p w:rsidR="00B14368" w:rsidRPr="000C4723" w:rsidRDefault="00B14368" w:rsidP="00C43603">
            <w:pPr>
              <w:pStyle w:val="beLauftextStandard"/>
            </w:pPr>
            <w:r w:rsidRPr="000C4723">
              <w:t>Massnahmen bei</w:t>
            </w:r>
            <w:r w:rsidRPr="000C4723">
              <w:br/>
              <w:t>unzulässigen</w:t>
            </w:r>
            <w:r w:rsidRPr="000C4723">
              <w:br/>
              <w:t>Abweichungen</w:t>
            </w:r>
          </w:p>
        </w:tc>
        <w:tc>
          <w:tcPr>
            <w:tcW w:w="291" w:type="pct"/>
            <w:vMerge w:val="restart"/>
            <w:tcBorders>
              <w:top w:val="single" w:sz="2" w:space="0" w:color="auto"/>
              <w:left w:val="single" w:sz="2" w:space="0" w:color="auto"/>
              <w:bottom w:val="single" w:sz="2" w:space="0" w:color="auto"/>
              <w:right w:val="single" w:sz="2" w:space="0" w:color="auto"/>
            </w:tcBorders>
            <w:shd w:val="clear" w:color="auto" w:fill="F2F2F2"/>
            <w:tcMar>
              <w:top w:w="57" w:type="dxa"/>
              <w:bottom w:w="57" w:type="dxa"/>
            </w:tcMar>
            <w:hideMark/>
          </w:tcPr>
          <w:p w:rsidR="00B14368" w:rsidRPr="000C4723" w:rsidRDefault="00B14368" w:rsidP="00C43603">
            <w:pPr>
              <w:pStyle w:val="beLauftextStandard"/>
            </w:pPr>
            <w:r w:rsidRPr="000C4723">
              <w:t>Prüfkosten</w:t>
            </w:r>
          </w:p>
        </w:tc>
      </w:tr>
      <w:tr w:rsidR="00B14368" w:rsidRPr="000C4723" w:rsidTr="001C4E20">
        <w:trPr>
          <w:cantSplit/>
          <w:trHeight w:val="283"/>
          <w:tblHeader/>
        </w:trPr>
        <w:tc>
          <w:tcPr>
            <w:tcW w:w="243"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0"/>
                <w:szCs w:val="20"/>
              </w:rPr>
            </w:pPr>
          </w:p>
        </w:tc>
        <w:tc>
          <w:tcPr>
            <w:tcW w:w="718"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0"/>
                <w:szCs w:val="20"/>
              </w:rPr>
            </w:pPr>
          </w:p>
        </w:tc>
        <w:tc>
          <w:tcPr>
            <w:tcW w:w="755"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0"/>
                <w:szCs w:val="20"/>
              </w:rPr>
            </w:pPr>
          </w:p>
        </w:tc>
        <w:tc>
          <w:tcPr>
            <w:tcW w:w="755"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0"/>
                <w:szCs w:val="20"/>
              </w:rPr>
            </w:pPr>
          </w:p>
        </w:tc>
        <w:tc>
          <w:tcPr>
            <w:tcW w:w="755"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0"/>
                <w:szCs w:val="20"/>
              </w:rPr>
            </w:pPr>
          </w:p>
        </w:tc>
        <w:tc>
          <w:tcPr>
            <w:tcW w:w="189" w:type="pct"/>
            <w:tcBorders>
              <w:top w:val="nil"/>
              <w:left w:val="single" w:sz="2" w:space="0" w:color="auto"/>
              <w:bottom w:val="single" w:sz="2" w:space="0" w:color="auto"/>
              <w:right w:val="single" w:sz="2" w:space="0" w:color="auto"/>
            </w:tcBorders>
            <w:shd w:val="clear" w:color="auto" w:fill="F2F2F2"/>
            <w:tcMar>
              <w:top w:w="0" w:type="dxa"/>
              <w:bottom w:w="0" w:type="dxa"/>
            </w:tcMar>
            <w:vAlign w:val="center"/>
            <w:hideMark/>
          </w:tcPr>
          <w:p w:rsidR="00B14368" w:rsidRPr="000C4723" w:rsidRDefault="00B14368" w:rsidP="00C43603">
            <w:pPr>
              <w:pStyle w:val="beLauftextStandard"/>
            </w:pPr>
            <w:r w:rsidRPr="000C4723">
              <w:t>V</w:t>
            </w:r>
          </w:p>
        </w:tc>
        <w:tc>
          <w:tcPr>
            <w:tcW w:w="189" w:type="pct"/>
            <w:tcBorders>
              <w:top w:val="nil"/>
              <w:left w:val="single" w:sz="2" w:space="0" w:color="auto"/>
              <w:bottom w:val="single" w:sz="2" w:space="0" w:color="auto"/>
              <w:right w:val="single" w:sz="2" w:space="0" w:color="auto"/>
            </w:tcBorders>
            <w:shd w:val="clear" w:color="auto" w:fill="F2F2F2"/>
            <w:tcMar>
              <w:top w:w="0" w:type="dxa"/>
              <w:bottom w:w="0" w:type="dxa"/>
            </w:tcMar>
            <w:vAlign w:val="center"/>
            <w:hideMark/>
          </w:tcPr>
          <w:p w:rsidR="00B14368" w:rsidRPr="000C4723" w:rsidRDefault="00B14368" w:rsidP="00C43603">
            <w:pPr>
              <w:pStyle w:val="beLauftextStandard"/>
            </w:pPr>
            <w:r w:rsidRPr="000C4723">
              <w:t>D</w:t>
            </w:r>
          </w:p>
        </w:tc>
        <w:tc>
          <w:tcPr>
            <w:tcW w:w="189" w:type="pct"/>
            <w:tcBorders>
              <w:top w:val="nil"/>
              <w:left w:val="single" w:sz="2" w:space="0" w:color="auto"/>
              <w:bottom w:val="single" w:sz="2" w:space="0" w:color="auto"/>
              <w:right w:val="single" w:sz="2" w:space="0" w:color="auto"/>
            </w:tcBorders>
            <w:shd w:val="clear" w:color="auto" w:fill="F2F2F2"/>
            <w:tcMar>
              <w:top w:w="0" w:type="dxa"/>
              <w:bottom w:w="0" w:type="dxa"/>
            </w:tcMar>
            <w:vAlign w:val="center"/>
            <w:hideMark/>
          </w:tcPr>
          <w:p w:rsidR="00B14368" w:rsidRPr="000C4723" w:rsidRDefault="00B14368" w:rsidP="00C43603">
            <w:pPr>
              <w:pStyle w:val="beLauftextStandard"/>
            </w:pPr>
            <w:r w:rsidRPr="000C4723">
              <w:t>I</w:t>
            </w:r>
          </w:p>
        </w:tc>
        <w:tc>
          <w:tcPr>
            <w:tcW w:w="191" w:type="pct"/>
            <w:tcBorders>
              <w:top w:val="nil"/>
              <w:left w:val="single" w:sz="2" w:space="0" w:color="auto"/>
              <w:bottom w:val="single" w:sz="2" w:space="0" w:color="auto"/>
              <w:right w:val="single" w:sz="2" w:space="0" w:color="auto"/>
            </w:tcBorders>
            <w:shd w:val="clear" w:color="auto" w:fill="F2F2F2"/>
            <w:tcMar>
              <w:top w:w="0" w:type="dxa"/>
              <w:bottom w:w="0" w:type="dxa"/>
            </w:tcMar>
            <w:vAlign w:val="center"/>
            <w:hideMark/>
          </w:tcPr>
          <w:p w:rsidR="00B14368" w:rsidRPr="000C4723" w:rsidRDefault="00B14368" w:rsidP="00C43603">
            <w:pPr>
              <w:pStyle w:val="beLauftextStandard"/>
            </w:pPr>
            <w:r w:rsidRPr="000C4723">
              <w:t>E</w:t>
            </w:r>
          </w:p>
        </w:tc>
        <w:tc>
          <w:tcPr>
            <w:tcW w:w="725"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0"/>
                <w:szCs w:val="20"/>
              </w:rPr>
            </w:pPr>
          </w:p>
        </w:tc>
        <w:tc>
          <w:tcPr>
            <w:tcW w:w="291"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0"/>
                <w:szCs w:val="20"/>
              </w:rPr>
            </w:pPr>
          </w:p>
        </w:tc>
      </w:tr>
      <w:tr w:rsidR="00B14368" w:rsidRPr="000C4723" w:rsidTr="001C4E20">
        <w:trPr>
          <w:cantSplit/>
          <w:trHeight w:val="283"/>
        </w:trPr>
        <w:tc>
          <w:tcPr>
            <w:tcW w:w="243" w:type="pct"/>
            <w:tcBorders>
              <w:top w:val="single" w:sz="2" w:space="0" w:color="auto"/>
              <w:left w:val="single" w:sz="2" w:space="0" w:color="auto"/>
              <w:bottom w:val="single" w:sz="2" w:space="0" w:color="auto"/>
              <w:right w:val="single" w:sz="2" w:space="0" w:color="auto"/>
            </w:tcBorders>
            <w:hideMark/>
          </w:tcPr>
          <w:p w:rsidR="00B14368" w:rsidRPr="000C4723" w:rsidRDefault="000C4723" w:rsidP="00952334">
            <w:pPr>
              <w:pStyle w:val="beLauftext"/>
            </w:pPr>
            <w:fldSimple w:instr=" STYLEREF  \s &quot;be_Text Überschrift 2&quot; ">
              <w:r w:rsidR="00AD495D">
                <w:rPr>
                  <w:noProof/>
                </w:rPr>
                <w:t>1.1</w:t>
              </w:r>
            </w:fldSimple>
            <w:r w:rsidR="00B14368" w:rsidRPr="000C4723">
              <w:noBreakHyphen/>
            </w:r>
            <w:fldSimple w:instr=" SEQ Prüfung \r 1 ">
              <w:r w:rsidR="00AD495D">
                <w:rPr>
                  <w:noProof/>
                </w:rPr>
                <w:t>1</w:t>
              </w:r>
            </w:fldSimple>
          </w:p>
        </w:tc>
        <w:tc>
          <w:tcPr>
            <w:tcW w:w="718" w:type="pct"/>
            <w:tcBorders>
              <w:top w:val="single" w:sz="2" w:space="0" w:color="auto"/>
              <w:left w:val="single" w:sz="2" w:space="0" w:color="auto"/>
              <w:bottom w:val="single" w:sz="2" w:space="0" w:color="auto"/>
              <w:right w:val="single" w:sz="2" w:space="0" w:color="auto"/>
            </w:tcBorders>
          </w:tcPr>
          <w:p w:rsidR="00B14368" w:rsidRPr="000C4723" w:rsidRDefault="00B14368" w:rsidP="00C43603">
            <w:pPr>
              <w:pStyle w:val="beLauftext"/>
            </w:pPr>
          </w:p>
        </w:tc>
        <w:tc>
          <w:tcPr>
            <w:tcW w:w="755" w:type="pct"/>
            <w:tcBorders>
              <w:top w:val="single" w:sz="2" w:space="0" w:color="auto"/>
              <w:left w:val="single" w:sz="2" w:space="0" w:color="auto"/>
              <w:bottom w:val="single" w:sz="2" w:space="0" w:color="auto"/>
              <w:right w:val="single" w:sz="2" w:space="0" w:color="auto"/>
            </w:tcBorders>
          </w:tcPr>
          <w:p w:rsidR="00B14368" w:rsidRPr="000C4723" w:rsidRDefault="00B14368" w:rsidP="00C43603">
            <w:pPr>
              <w:pStyle w:val="beLauftext"/>
            </w:pPr>
          </w:p>
        </w:tc>
        <w:tc>
          <w:tcPr>
            <w:tcW w:w="755" w:type="pct"/>
            <w:tcBorders>
              <w:top w:val="single" w:sz="2" w:space="0" w:color="auto"/>
              <w:left w:val="single" w:sz="2" w:space="0" w:color="auto"/>
              <w:bottom w:val="single" w:sz="2" w:space="0" w:color="auto"/>
              <w:right w:val="single" w:sz="2" w:space="0" w:color="auto"/>
            </w:tcBorders>
          </w:tcPr>
          <w:p w:rsidR="00B14368" w:rsidRPr="000C4723" w:rsidRDefault="00B14368" w:rsidP="00C43603">
            <w:pPr>
              <w:pStyle w:val="beLauftext"/>
            </w:pPr>
          </w:p>
        </w:tc>
        <w:tc>
          <w:tcPr>
            <w:tcW w:w="755" w:type="pct"/>
            <w:tcBorders>
              <w:top w:val="single" w:sz="2" w:space="0" w:color="auto"/>
              <w:left w:val="single" w:sz="2" w:space="0" w:color="auto"/>
              <w:bottom w:val="single" w:sz="2" w:space="0" w:color="auto"/>
              <w:right w:val="single" w:sz="2" w:space="0" w:color="auto"/>
            </w:tcBorders>
          </w:tcPr>
          <w:p w:rsidR="00B14368" w:rsidRPr="000C4723" w:rsidRDefault="00B14368" w:rsidP="00C43603">
            <w:pPr>
              <w:pStyle w:val="beLauftext"/>
            </w:pPr>
          </w:p>
        </w:tc>
        <w:tc>
          <w:tcPr>
            <w:tcW w:w="189" w:type="pct"/>
            <w:tcBorders>
              <w:top w:val="single" w:sz="2" w:space="0" w:color="auto"/>
              <w:left w:val="single" w:sz="2" w:space="0" w:color="auto"/>
              <w:bottom w:val="single" w:sz="2" w:space="0" w:color="auto"/>
              <w:right w:val="single" w:sz="2" w:space="0" w:color="auto"/>
            </w:tcBorders>
          </w:tcPr>
          <w:p w:rsidR="00B14368" w:rsidRPr="000C4723" w:rsidRDefault="00B14368" w:rsidP="00C43603">
            <w:pPr>
              <w:pStyle w:val="beLauftext"/>
            </w:pPr>
          </w:p>
        </w:tc>
        <w:tc>
          <w:tcPr>
            <w:tcW w:w="189" w:type="pct"/>
            <w:tcBorders>
              <w:top w:val="single" w:sz="2" w:space="0" w:color="auto"/>
              <w:left w:val="single" w:sz="2" w:space="0" w:color="auto"/>
              <w:bottom w:val="single" w:sz="2" w:space="0" w:color="auto"/>
              <w:right w:val="single" w:sz="2" w:space="0" w:color="auto"/>
            </w:tcBorders>
          </w:tcPr>
          <w:p w:rsidR="00B14368" w:rsidRPr="000C4723" w:rsidRDefault="00B14368" w:rsidP="00C43603">
            <w:pPr>
              <w:pStyle w:val="beLauftext"/>
            </w:pPr>
          </w:p>
        </w:tc>
        <w:tc>
          <w:tcPr>
            <w:tcW w:w="189" w:type="pct"/>
            <w:tcBorders>
              <w:top w:val="single" w:sz="2" w:space="0" w:color="auto"/>
              <w:left w:val="single" w:sz="2" w:space="0" w:color="auto"/>
              <w:bottom w:val="single" w:sz="2" w:space="0" w:color="auto"/>
              <w:right w:val="single" w:sz="2" w:space="0" w:color="auto"/>
            </w:tcBorders>
          </w:tcPr>
          <w:p w:rsidR="00B14368" w:rsidRPr="000C4723" w:rsidRDefault="00B14368" w:rsidP="00C43603">
            <w:pPr>
              <w:pStyle w:val="beLauftext"/>
            </w:pPr>
          </w:p>
        </w:tc>
        <w:tc>
          <w:tcPr>
            <w:tcW w:w="191" w:type="pct"/>
            <w:tcBorders>
              <w:top w:val="single" w:sz="2" w:space="0" w:color="auto"/>
              <w:left w:val="single" w:sz="2" w:space="0" w:color="auto"/>
              <w:bottom w:val="single" w:sz="2" w:space="0" w:color="auto"/>
              <w:right w:val="single" w:sz="2" w:space="0" w:color="auto"/>
            </w:tcBorders>
          </w:tcPr>
          <w:p w:rsidR="00B14368" w:rsidRPr="000C4723" w:rsidRDefault="00B14368" w:rsidP="00C43603">
            <w:pPr>
              <w:pStyle w:val="beLauftext"/>
            </w:pPr>
          </w:p>
        </w:tc>
        <w:tc>
          <w:tcPr>
            <w:tcW w:w="725" w:type="pct"/>
            <w:tcBorders>
              <w:top w:val="single" w:sz="2" w:space="0" w:color="auto"/>
              <w:left w:val="single" w:sz="2" w:space="0" w:color="auto"/>
              <w:bottom w:val="single" w:sz="2" w:space="0" w:color="auto"/>
              <w:right w:val="single" w:sz="2" w:space="0" w:color="auto"/>
            </w:tcBorders>
          </w:tcPr>
          <w:p w:rsidR="00B14368" w:rsidRPr="000C4723" w:rsidRDefault="00B14368" w:rsidP="00C43603">
            <w:pPr>
              <w:pStyle w:val="beLauftext"/>
            </w:pPr>
          </w:p>
        </w:tc>
        <w:tc>
          <w:tcPr>
            <w:tcW w:w="291" w:type="pct"/>
            <w:tcBorders>
              <w:top w:val="single" w:sz="2" w:space="0" w:color="auto"/>
              <w:left w:val="single" w:sz="2" w:space="0" w:color="auto"/>
              <w:bottom w:val="single" w:sz="2" w:space="0" w:color="auto"/>
              <w:right w:val="single" w:sz="2" w:space="0" w:color="auto"/>
            </w:tcBorders>
          </w:tcPr>
          <w:p w:rsidR="00B14368" w:rsidRPr="000C4723" w:rsidRDefault="00B14368" w:rsidP="00C43603">
            <w:pPr>
              <w:pStyle w:val="beLauftext"/>
            </w:pPr>
          </w:p>
        </w:tc>
      </w:tr>
    </w:tbl>
    <w:p w:rsidR="00B14368" w:rsidRPr="000C4723" w:rsidRDefault="00B14368" w:rsidP="00C43603">
      <w:pPr>
        <w:pStyle w:val="beLauftext"/>
      </w:pPr>
    </w:p>
    <w:p w:rsidR="00B14368" w:rsidRPr="000C4723" w:rsidRDefault="00B14368" w:rsidP="00C43603">
      <w:pPr>
        <w:pStyle w:val="beTextberschrift2"/>
        <w:rPr>
          <w:sz w:val="22"/>
          <w:szCs w:val="20"/>
        </w:rPr>
      </w:pPr>
      <w:bookmarkStart w:id="14" w:name="_Toc68166340"/>
      <w:r w:rsidRPr="000C4723">
        <w:t>Bewehrung</w:t>
      </w:r>
      <w:bookmarkEnd w:id="14"/>
    </w:p>
    <w:p w:rsidR="00B14368" w:rsidRPr="000C4723" w:rsidRDefault="00B14368" w:rsidP="00F13DA3">
      <w:pPr>
        <w:pStyle w:val="beLauftext"/>
      </w:pPr>
    </w:p>
    <w:p w:rsidR="00B14368" w:rsidRPr="000C4723" w:rsidRDefault="00B14368" w:rsidP="00C43603">
      <w:pPr>
        <w:pStyle w:val="beTextberschrift2"/>
      </w:pPr>
      <w:bookmarkStart w:id="15" w:name="_Toc68166341"/>
      <w:r w:rsidRPr="000C4723">
        <w:t>Frischbeton</w:t>
      </w:r>
      <w:bookmarkEnd w:id="15"/>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74"/>
        <w:gridCol w:w="1402"/>
        <w:gridCol w:w="1474"/>
        <w:gridCol w:w="1474"/>
        <w:gridCol w:w="1474"/>
        <w:gridCol w:w="369"/>
        <w:gridCol w:w="369"/>
        <w:gridCol w:w="369"/>
        <w:gridCol w:w="373"/>
        <w:gridCol w:w="1415"/>
        <w:gridCol w:w="568"/>
      </w:tblGrid>
      <w:tr w:rsidR="00B14368" w:rsidRPr="000C4723" w:rsidTr="001C4E20">
        <w:trPr>
          <w:cantSplit/>
          <w:trHeight w:val="283"/>
          <w:tblHeader/>
        </w:trPr>
        <w:tc>
          <w:tcPr>
            <w:tcW w:w="243" w:type="pct"/>
            <w:vMerge w:val="restart"/>
            <w:tcBorders>
              <w:top w:val="single" w:sz="2" w:space="0" w:color="auto"/>
              <w:left w:val="single" w:sz="2" w:space="0" w:color="auto"/>
              <w:bottom w:val="single" w:sz="2" w:space="0" w:color="auto"/>
              <w:right w:val="single" w:sz="2" w:space="0" w:color="auto"/>
            </w:tcBorders>
            <w:shd w:val="clear" w:color="auto" w:fill="F2F2F2"/>
            <w:tcMar>
              <w:top w:w="57" w:type="dxa"/>
              <w:bottom w:w="57" w:type="dxa"/>
            </w:tcMar>
            <w:hideMark/>
          </w:tcPr>
          <w:p w:rsidR="00B14368" w:rsidRPr="000C4723" w:rsidRDefault="00B14368" w:rsidP="00C43603">
            <w:pPr>
              <w:pStyle w:val="beLauftextStandard"/>
            </w:pPr>
            <w:r w:rsidRPr="000C4723">
              <w:t>Pos.</w:t>
            </w:r>
          </w:p>
        </w:tc>
        <w:tc>
          <w:tcPr>
            <w:tcW w:w="718" w:type="pct"/>
            <w:vMerge w:val="restart"/>
            <w:tcBorders>
              <w:top w:val="single" w:sz="2" w:space="0" w:color="auto"/>
              <w:left w:val="single" w:sz="2" w:space="0" w:color="auto"/>
              <w:bottom w:val="single" w:sz="2" w:space="0" w:color="auto"/>
              <w:right w:val="single" w:sz="2" w:space="0" w:color="auto"/>
            </w:tcBorders>
            <w:shd w:val="clear" w:color="auto" w:fill="F2F2F2"/>
            <w:tcMar>
              <w:top w:w="57" w:type="dxa"/>
              <w:bottom w:w="57" w:type="dxa"/>
            </w:tcMar>
            <w:hideMark/>
          </w:tcPr>
          <w:p w:rsidR="00B14368" w:rsidRPr="000C4723" w:rsidRDefault="00B14368" w:rsidP="00C43603">
            <w:pPr>
              <w:pStyle w:val="beLauftextStandard"/>
            </w:pPr>
            <w:r w:rsidRPr="000C4723">
              <w:t>Bauteil/Material</w:t>
            </w:r>
          </w:p>
        </w:tc>
        <w:tc>
          <w:tcPr>
            <w:tcW w:w="755" w:type="pct"/>
            <w:vMerge w:val="restart"/>
            <w:tcBorders>
              <w:top w:val="single" w:sz="2" w:space="0" w:color="auto"/>
              <w:left w:val="single" w:sz="2" w:space="0" w:color="auto"/>
              <w:bottom w:val="single" w:sz="2" w:space="0" w:color="auto"/>
              <w:right w:val="single" w:sz="2" w:space="0" w:color="auto"/>
            </w:tcBorders>
            <w:shd w:val="clear" w:color="auto" w:fill="F2F2F2"/>
            <w:tcMar>
              <w:top w:w="57" w:type="dxa"/>
              <w:bottom w:w="57" w:type="dxa"/>
            </w:tcMar>
            <w:hideMark/>
          </w:tcPr>
          <w:p w:rsidR="00B14368" w:rsidRPr="000C4723" w:rsidRDefault="00B14368" w:rsidP="00C43603">
            <w:pPr>
              <w:pStyle w:val="beLauftextStandard"/>
            </w:pPr>
            <w:r w:rsidRPr="000C4723">
              <w:t>Art der Prüfung</w:t>
            </w:r>
          </w:p>
        </w:tc>
        <w:tc>
          <w:tcPr>
            <w:tcW w:w="755" w:type="pct"/>
            <w:vMerge w:val="restart"/>
            <w:tcBorders>
              <w:top w:val="single" w:sz="2" w:space="0" w:color="auto"/>
              <w:left w:val="single" w:sz="2" w:space="0" w:color="auto"/>
              <w:bottom w:val="single" w:sz="2" w:space="0" w:color="auto"/>
              <w:right w:val="single" w:sz="2" w:space="0" w:color="auto"/>
            </w:tcBorders>
            <w:shd w:val="clear" w:color="auto" w:fill="F2F2F2"/>
            <w:tcMar>
              <w:top w:w="57" w:type="dxa"/>
              <w:bottom w:w="57" w:type="dxa"/>
            </w:tcMar>
            <w:hideMark/>
          </w:tcPr>
          <w:p w:rsidR="00B14368" w:rsidRPr="000C4723" w:rsidRDefault="00B14368" w:rsidP="00C43603">
            <w:pPr>
              <w:pStyle w:val="beLauftextStandard"/>
            </w:pPr>
            <w:r w:rsidRPr="000C4723">
              <w:t>Qualitätsanforderungen/</w:t>
            </w:r>
            <w:r w:rsidRPr="000C4723">
              <w:br/>
              <w:t>zulässige Abweichungen</w:t>
            </w:r>
          </w:p>
        </w:tc>
        <w:tc>
          <w:tcPr>
            <w:tcW w:w="755" w:type="pct"/>
            <w:vMerge w:val="restart"/>
            <w:tcBorders>
              <w:top w:val="single" w:sz="2" w:space="0" w:color="auto"/>
              <w:left w:val="single" w:sz="2" w:space="0" w:color="auto"/>
              <w:bottom w:val="single" w:sz="2" w:space="0" w:color="auto"/>
              <w:right w:val="single" w:sz="2" w:space="0" w:color="auto"/>
            </w:tcBorders>
            <w:shd w:val="clear" w:color="auto" w:fill="F2F2F2"/>
            <w:tcMar>
              <w:top w:w="57" w:type="dxa"/>
              <w:bottom w:w="57" w:type="dxa"/>
            </w:tcMar>
            <w:hideMark/>
          </w:tcPr>
          <w:p w:rsidR="00B14368" w:rsidRPr="000C4723" w:rsidRDefault="00B14368" w:rsidP="00C43603">
            <w:pPr>
              <w:pStyle w:val="beLauftextStandard"/>
            </w:pPr>
            <w:r w:rsidRPr="000C4723">
              <w:t>Umfang/Zeitpunkt</w:t>
            </w:r>
          </w:p>
        </w:tc>
        <w:tc>
          <w:tcPr>
            <w:tcW w:w="758" w:type="pct"/>
            <w:gridSpan w:val="4"/>
            <w:tcBorders>
              <w:top w:val="single" w:sz="2" w:space="0" w:color="auto"/>
              <w:left w:val="single" w:sz="2" w:space="0" w:color="auto"/>
              <w:bottom w:val="nil"/>
              <w:right w:val="single" w:sz="2" w:space="0" w:color="auto"/>
            </w:tcBorders>
            <w:shd w:val="clear" w:color="auto" w:fill="F2F2F2"/>
            <w:tcMar>
              <w:top w:w="57" w:type="dxa"/>
              <w:bottom w:w="57" w:type="dxa"/>
            </w:tcMar>
            <w:hideMark/>
          </w:tcPr>
          <w:p w:rsidR="00B14368" w:rsidRPr="000C4723" w:rsidRDefault="00B14368" w:rsidP="00C43603">
            <w:pPr>
              <w:pStyle w:val="beLauftextStandard"/>
            </w:pPr>
            <w:r w:rsidRPr="000C4723">
              <w:t>Zuständigkeit</w:t>
            </w:r>
          </w:p>
        </w:tc>
        <w:tc>
          <w:tcPr>
            <w:tcW w:w="725" w:type="pct"/>
            <w:vMerge w:val="restart"/>
            <w:tcBorders>
              <w:top w:val="single" w:sz="2" w:space="0" w:color="auto"/>
              <w:left w:val="single" w:sz="2" w:space="0" w:color="auto"/>
              <w:bottom w:val="single" w:sz="2" w:space="0" w:color="auto"/>
              <w:right w:val="single" w:sz="2" w:space="0" w:color="auto"/>
            </w:tcBorders>
            <w:shd w:val="clear" w:color="auto" w:fill="F2F2F2"/>
            <w:tcMar>
              <w:top w:w="57" w:type="dxa"/>
              <w:bottom w:w="57" w:type="dxa"/>
            </w:tcMar>
            <w:hideMark/>
          </w:tcPr>
          <w:p w:rsidR="00B14368" w:rsidRPr="000C4723" w:rsidRDefault="00B14368" w:rsidP="00C43603">
            <w:pPr>
              <w:pStyle w:val="beLauftextStandard"/>
            </w:pPr>
            <w:r w:rsidRPr="000C4723">
              <w:t>Massnahmen bei</w:t>
            </w:r>
            <w:r w:rsidRPr="000C4723">
              <w:br/>
              <w:t>unzulässigen</w:t>
            </w:r>
            <w:r w:rsidRPr="000C4723">
              <w:br/>
              <w:t>Abweichungen</w:t>
            </w:r>
          </w:p>
        </w:tc>
        <w:tc>
          <w:tcPr>
            <w:tcW w:w="291" w:type="pct"/>
            <w:vMerge w:val="restart"/>
            <w:tcBorders>
              <w:top w:val="single" w:sz="2" w:space="0" w:color="auto"/>
              <w:left w:val="single" w:sz="2" w:space="0" w:color="auto"/>
              <w:bottom w:val="single" w:sz="2" w:space="0" w:color="auto"/>
              <w:right w:val="single" w:sz="2" w:space="0" w:color="auto"/>
            </w:tcBorders>
            <w:shd w:val="clear" w:color="auto" w:fill="F2F2F2"/>
            <w:tcMar>
              <w:top w:w="57" w:type="dxa"/>
              <w:bottom w:w="57" w:type="dxa"/>
            </w:tcMar>
            <w:hideMark/>
          </w:tcPr>
          <w:p w:rsidR="00B14368" w:rsidRPr="000C4723" w:rsidRDefault="00B14368" w:rsidP="00C43603">
            <w:pPr>
              <w:pStyle w:val="beLauftextStandard"/>
            </w:pPr>
            <w:r w:rsidRPr="000C4723">
              <w:t>Prüfkosten</w:t>
            </w:r>
          </w:p>
        </w:tc>
      </w:tr>
      <w:tr w:rsidR="00B14368" w:rsidRPr="000C4723" w:rsidTr="001C4E20">
        <w:trPr>
          <w:cantSplit/>
          <w:trHeight w:val="283"/>
          <w:tblHeader/>
        </w:trPr>
        <w:tc>
          <w:tcPr>
            <w:tcW w:w="243"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0"/>
                <w:szCs w:val="20"/>
              </w:rPr>
            </w:pPr>
          </w:p>
        </w:tc>
        <w:tc>
          <w:tcPr>
            <w:tcW w:w="718"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0"/>
                <w:szCs w:val="20"/>
              </w:rPr>
            </w:pPr>
          </w:p>
        </w:tc>
        <w:tc>
          <w:tcPr>
            <w:tcW w:w="755"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0"/>
                <w:szCs w:val="20"/>
              </w:rPr>
            </w:pPr>
          </w:p>
        </w:tc>
        <w:tc>
          <w:tcPr>
            <w:tcW w:w="755"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0"/>
                <w:szCs w:val="20"/>
              </w:rPr>
            </w:pPr>
          </w:p>
        </w:tc>
        <w:tc>
          <w:tcPr>
            <w:tcW w:w="755"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0"/>
                <w:szCs w:val="20"/>
              </w:rPr>
            </w:pPr>
          </w:p>
        </w:tc>
        <w:tc>
          <w:tcPr>
            <w:tcW w:w="189" w:type="pct"/>
            <w:tcBorders>
              <w:top w:val="nil"/>
              <w:left w:val="single" w:sz="2" w:space="0" w:color="auto"/>
              <w:bottom w:val="single" w:sz="2" w:space="0" w:color="auto"/>
              <w:right w:val="single" w:sz="2" w:space="0" w:color="auto"/>
            </w:tcBorders>
            <w:shd w:val="clear" w:color="auto" w:fill="F2F2F2"/>
            <w:tcMar>
              <w:top w:w="57" w:type="dxa"/>
              <w:bottom w:w="57" w:type="dxa"/>
            </w:tcMar>
            <w:vAlign w:val="center"/>
            <w:hideMark/>
          </w:tcPr>
          <w:p w:rsidR="00B14368" w:rsidRPr="000C4723" w:rsidRDefault="00B14368" w:rsidP="00C43603">
            <w:pPr>
              <w:pStyle w:val="beLauftextStandard"/>
            </w:pPr>
            <w:r w:rsidRPr="000C4723">
              <w:t>V</w:t>
            </w:r>
          </w:p>
        </w:tc>
        <w:tc>
          <w:tcPr>
            <w:tcW w:w="189" w:type="pct"/>
            <w:tcBorders>
              <w:top w:val="nil"/>
              <w:left w:val="single" w:sz="2" w:space="0" w:color="auto"/>
              <w:bottom w:val="single" w:sz="2" w:space="0" w:color="auto"/>
              <w:right w:val="single" w:sz="2" w:space="0" w:color="auto"/>
            </w:tcBorders>
            <w:shd w:val="clear" w:color="auto" w:fill="F2F2F2"/>
            <w:tcMar>
              <w:top w:w="57" w:type="dxa"/>
              <w:bottom w:w="57" w:type="dxa"/>
            </w:tcMar>
            <w:vAlign w:val="center"/>
            <w:hideMark/>
          </w:tcPr>
          <w:p w:rsidR="00B14368" w:rsidRPr="000C4723" w:rsidRDefault="00B14368" w:rsidP="00C43603">
            <w:pPr>
              <w:pStyle w:val="beLauftextStandard"/>
            </w:pPr>
            <w:r w:rsidRPr="000C4723">
              <w:t>D</w:t>
            </w:r>
          </w:p>
        </w:tc>
        <w:tc>
          <w:tcPr>
            <w:tcW w:w="189" w:type="pct"/>
            <w:tcBorders>
              <w:top w:val="nil"/>
              <w:left w:val="single" w:sz="2" w:space="0" w:color="auto"/>
              <w:bottom w:val="single" w:sz="2" w:space="0" w:color="auto"/>
              <w:right w:val="single" w:sz="2" w:space="0" w:color="auto"/>
            </w:tcBorders>
            <w:shd w:val="clear" w:color="auto" w:fill="F2F2F2"/>
            <w:tcMar>
              <w:top w:w="57" w:type="dxa"/>
              <w:bottom w:w="57" w:type="dxa"/>
            </w:tcMar>
            <w:vAlign w:val="center"/>
            <w:hideMark/>
          </w:tcPr>
          <w:p w:rsidR="00B14368" w:rsidRPr="000C4723" w:rsidRDefault="00B14368" w:rsidP="00C43603">
            <w:pPr>
              <w:pStyle w:val="beLauftextStandard"/>
            </w:pPr>
            <w:r w:rsidRPr="000C4723">
              <w:t>I</w:t>
            </w:r>
          </w:p>
        </w:tc>
        <w:tc>
          <w:tcPr>
            <w:tcW w:w="191" w:type="pct"/>
            <w:tcBorders>
              <w:top w:val="nil"/>
              <w:left w:val="single" w:sz="2" w:space="0" w:color="auto"/>
              <w:bottom w:val="single" w:sz="2" w:space="0" w:color="auto"/>
              <w:right w:val="single" w:sz="2" w:space="0" w:color="auto"/>
            </w:tcBorders>
            <w:shd w:val="clear" w:color="auto" w:fill="F2F2F2"/>
            <w:tcMar>
              <w:top w:w="57" w:type="dxa"/>
              <w:bottom w:w="57" w:type="dxa"/>
            </w:tcMar>
            <w:vAlign w:val="center"/>
            <w:hideMark/>
          </w:tcPr>
          <w:p w:rsidR="00B14368" w:rsidRPr="000C4723" w:rsidRDefault="00B14368" w:rsidP="00C43603">
            <w:pPr>
              <w:pStyle w:val="beLauftextStandard"/>
            </w:pPr>
            <w:r w:rsidRPr="000C4723">
              <w:t>E</w:t>
            </w:r>
          </w:p>
        </w:tc>
        <w:tc>
          <w:tcPr>
            <w:tcW w:w="725"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0"/>
                <w:szCs w:val="20"/>
              </w:rPr>
            </w:pPr>
          </w:p>
        </w:tc>
        <w:tc>
          <w:tcPr>
            <w:tcW w:w="291"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0"/>
                <w:szCs w:val="20"/>
              </w:rPr>
            </w:pPr>
          </w:p>
        </w:tc>
      </w:tr>
      <w:tr w:rsidR="00B14368" w:rsidRPr="000C4723" w:rsidTr="001C4E20">
        <w:trPr>
          <w:cantSplit/>
          <w:trHeight w:val="283"/>
        </w:trPr>
        <w:tc>
          <w:tcPr>
            <w:tcW w:w="243" w:type="pct"/>
            <w:tcBorders>
              <w:top w:val="single" w:sz="2" w:space="0" w:color="auto"/>
              <w:left w:val="single" w:sz="2" w:space="0" w:color="auto"/>
              <w:bottom w:val="single" w:sz="2" w:space="0" w:color="auto"/>
              <w:right w:val="single" w:sz="2" w:space="0" w:color="auto"/>
            </w:tcBorders>
            <w:hideMark/>
          </w:tcPr>
          <w:p w:rsidR="00B14368" w:rsidRPr="000C4723" w:rsidRDefault="000C4723" w:rsidP="00952334">
            <w:pPr>
              <w:pStyle w:val="beLauftext"/>
            </w:pPr>
            <w:fldSimple w:instr=" STYLEREF  \s &quot;be_Text Überschrift 2&quot; ">
              <w:r w:rsidR="00AD495D">
                <w:rPr>
                  <w:noProof/>
                </w:rPr>
                <w:t>1.3</w:t>
              </w:r>
            </w:fldSimple>
            <w:r w:rsidR="00B14368" w:rsidRPr="000C4723">
              <w:noBreakHyphen/>
            </w:r>
            <w:fldSimple w:instr=" SEQ Prüfung \r 1 ">
              <w:r w:rsidR="00AD495D">
                <w:rPr>
                  <w:noProof/>
                </w:rPr>
                <w:t>1</w:t>
              </w:r>
            </w:fldSimple>
          </w:p>
        </w:tc>
        <w:tc>
          <w:tcPr>
            <w:tcW w:w="718"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r w:rsidRPr="000C4723">
              <w:t>alle Betonsorten</w:t>
            </w:r>
          </w:p>
        </w:tc>
        <w:tc>
          <w:tcPr>
            <w:tcW w:w="755"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r w:rsidRPr="000C4723">
              <w:t>Konformitätsnachweis</w:t>
            </w:r>
          </w:p>
        </w:tc>
        <w:tc>
          <w:tcPr>
            <w:tcW w:w="755"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r w:rsidRPr="000C4723">
              <w:t>vgl. nachfolgende Tab.</w:t>
            </w:r>
          </w:p>
        </w:tc>
        <w:tc>
          <w:tcPr>
            <w:tcW w:w="755"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r w:rsidRPr="000C4723">
              <w:t>vor Baubeginn</w:t>
            </w:r>
          </w:p>
        </w:tc>
        <w:tc>
          <w:tcPr>
            <w:tcW w:w="189"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r w:rsidRPr="000C4723">
              <w:t>U</w:t>
            </w:r>
          </w:p>
        </w:tc>
        <w:tc>
          <w:tcPr>
            <w:tcW w:w="189"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r w:rsidRPr="000C4723">
              <w:t>Lab</w:t>
            </w:r>
          </w:p>
        </w:tc>
        <w:tc>
          <w:tcPr>
            <w:tcW w:w="189"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r w:rsidRPr="000C4723">
              <w:t>BL</w:t>
            </w:r>
          </w:p>
        </w:tc>
        <w:tc>
          <w:tcPr>
            <w:tcW w:w="191"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r w:rsidRPr="000C4723">
              <w:t>BH</w:t>
            </w:r>
          </w:p>
        </w:tc>
        <w:tc>
          <w:tcPr>
            <w:tcW w:w="725"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r w:rsidRPr="000C4723">
              <w:t>Rezeptur anpassen</w:t>
            </w:r>
          </w:p>
        </w:tc>
        <w:tc>
          <w:tcPr>
            <w:tcW w:w="291"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r w:rsidRPr="000C4723">
              <w:t>U</w:t>
            </w:r>
          </w:p>
        </w:tc>
      </w:tr>
    </w:tbl>
    <w:p w:rsidR="00B14368" w:rsidRPr="000C4723" w:rsidRDefault="00B14368" w:rsidP="00C43603">
      <w:pPr>
        <w:pStyle w:val="beLauftext"/>
      </w:pPr>
    </w:p>
    <w:p w:rsidR="00B14368" w:rsidRPr="000C4723" w:rsidRDefault="00B14368" w:rsidP="00C43603">
      <w:pPr>
        <w:pStyle w:val="beLauftext"/>
      </w:pPr>
      <w:r w:rsidRPr="000C4723">
        <w:t xml:space="preserve">Die verwendeten </w:t>
      </w:r>
      <w:r w:rsidRPr="000C4723">
        <w:rPr>
          <w:b/>
        </w:rPr>
        <w:t>Betonsorten</w:t>
      </w:r>
      <w:r w:rsidRPr="000C4723">
        <w:t xml:space="preserve"> werden gemäss Norm SN EN 206-1:2000 nach Eigenschaften ausgeschrieben:</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402"/>
        <w:gridCol w:w="1105"/>
        <w:gridCol w:w="736"/>
        <w:gridCol w:w="736"/>
        <w:gridCol w:w="736"/>
        <w:gridCol w:w="736"/>
        <w:gridCol w:w="552"/>
        <w:gridCol w:w="921"/>
        <w:gridCol w:w="736"/>
        <w:gridCol w:w="736"/>
        <w:gridCol w:w="1365"/>
      </w:tblGrid>
      <w:tr w:rsidR="00B14368" w:rsidRPr="000C4723" w:rsidTr="001C4E20">
        <w:trPr>
          <w:cantSplit/>
          <w:tblHeader/>
        </w:trPr>
        <w:tc>
          <w:tcPr>
            <w:tcW w:w="718" w:type="pct"/>
            <w:vMerge w:val="restart"/>
            <w:tcBorders>
              <w:top w:val="single" w:sz="2" w:space="0" w:color="auto"/>
              <w:left w:val="single" w:sz="2" w:space="0" w:color="auto"/>
              <w:bottom w:val="single" w:sz="2" w:space="0" w:color="auto"/>
              <w:right w:val="single" w:sz="2" w:space="0" w:color="auto"/>
            </w:tcBorders>
            <w:shd w:val="clear" w:color="auto" w:fill="F2F2F2"/>
            <w:tcMar>
              <w:top w:w="57" w:type="dxa"/>
              <w:bottom w:w="57" w:type="dxa"/>
            </w:tcMar>
            <w:hideMark/>
          </w:tcPr>
          <w:p w:rsidR="00B14368" w:rsidRPr="000C4723" w:rsidRDefault="00B14368" w:rsidP="00C43603">
            <w:pPr>
              <w:pStyle w:val="beLauftextStandard"/>
              <w:rPr>
                <w:sz w:val="22"/>
                <w:szCs w:val="24"/>
              </w:rPr>
            </w:pPr>
            <w:r w:rsidRPr="000C4723">
              <w:t>Bauteil</w:t>
            </w:r>
          </w:p>
        </w:tc>
        <w:tc>
          <w:tcPr>
            <w:tcW w:w="566" w:type="pct"/>
            <w:vMerge w:val="restart"/>
            <w:tcBorders>
              <w:top w:val="single" w:sz="2" w:space="0" w:color="auto"/>
              <w:left w:val="single" w:sz="2" w:space="0" w:color="auto"/>
              <w:bottom w:val="single" w:sz="2" w:space="0" w:color="auto"/>
              <w:right w:val="single" w:sz="2" w:space="0" w:color="auto"/>
            </w:tcBorders>
            <w:shd w:val="clear" w:color="auto" w:fill="F2F2F2"/>
            <w:tcMar>
              <w:top w:w="57" w:type="dxa"/>
              <w:bottom w:w="57" w:type="dxa"/>
            </w:tcMar>
            <w:hideMark/>
          </w:tcPr>
          <w:p w:rsidR="00B14368" w:rsidRPr="000C4723" w:rsidRDefault="00B14368" w:rsidP="00C43603">
            <w:pPr>
              <w:pStyle w:val="beLauftextStandard"/>
              <w:rPr>
                <w:sz w:val="22"/>
                <w:szCs w:val="24"/>
              </w:rPr>
            </w:pPr>
            <w:r w:rsidRPr="000C4723">
              <w:t>Expositionsklassen CH</w:t>
            </w:r>
          </w:p>
        </w:tc>
        <w:tc>
          <w:tcPr>
            <w:tcW w:w="377" w:type="pct"/>
            <w:vMerge w:val="restart"/>
            <w:tcBorders>
              <w:top w:val="single" w:sz="2" w:space="0" w:color="auto"/>
              <w:left w:val="single" w:sz="2" w:space="0" w:color="auto"/>
              <w:bottom w:val="single" w:sz="2" w:space="0" w:color="auto"/>
              <w:right w:val="single" w:sz="2" w:space="0" w:color="auto"/>
            </w:tcBorders>
            <w:shd w:val="clear" w:color="auto" w:fill="F2F2F2"/>
            <w:tcMar>
              <w:top w:w="57" w:type="dxa"/>
              <w:bottom w:w="57" w:type="dxa"/>
            </w:tcMar>
            <w:hideMark/>
          </w:tcPr>
          <w:p w:rsidR="00B14368" w:rsidRPr="000C4723" w:rsidRDefault="00B14368" w:rsidP="00C43603">
            <w:pPr>
              <w:pStyle w:val="beLauftextStandard"/>
              <w:rPr>
                <w:sz w:val="22"/>
                <w:szCs w:val="24"/>
              </w:rPr>
            </w:pPr>
            <w:r w:rsidRPr="000C4723">
              <w:t>Festigkeitsklasse</w:t>
            </w:r>
          </w:p>
        </w:tc>
        <w:tc>
          <w:tcPr>
            <w:tcW w:w="377" w:type="pct"/>
            <w:vMerge w:val="restart"/>
            <w:tcBorders>
              <w:top w:val="single" w:sz="2" w:space="0" w:color="auto"/>
              <w:left w:val="single" w:sz="2" w:space="0" w:color="auto"/>
              <w:bottom w:val="single" w:sz="2" w:space="0" w:color="auto"/>
              <w:right w:val="single" w:sz="2" w:space="0" w:color="auto"/>
            </w:tcBorders>
            <w:shd w:val="clear" w:color="auto" w:fill="F2F2F2"/>
            <w:tcMar>
              <w:top w:w="57" w:type="dxa"/>
              <w:bottom w:w="57" w:type="dxa"/>
            </w:tcMar>
            <w:hideMark/>
          </w:tcPr>
          <w:p w:rsidR="00B14368" w:rsidRPr="000C4723" w:rsidRDefault="00B14368" w:rsidP="00C43603">
            <w:pPr>
              <w:pStyle w:val="beLauftextStandard"/>
              <w:rPr>
                <w:sz w:val="22"/>
                <w:szCs w:val="24"/>
              </w:rPr>
            </w:pPr>
            <w:proofErr w:type="spellStart"/>
            <w:r w:rsidRPr="000C4723">
              <w:t>Grösstkorn</w:t>
            </w:r>
            <w:proofErr w:type="spellEnd"/>
          </w:p>
        </w:tc>
        <w:tc>
          <w:tcPr>
            <w:tcW w:w="377" w:type="pct"/>
            <w:vMerge w:val="restart"/>
            <w:tcBorders>
              <w:top w:val="single" w:sz="2" w:space="0" w:color="auto"/>
              <w:left w:val="single" w:sz="2" w:space="0" w:color="auto"/>
              <w:bottom w:val="single" w:sz="2" w:space="0" w:color="auto"/>
              <w:right w:val="single" w:sz="2" w:space="0" w:color="auto"/>
            </w:tcBorders>
            <w:shd w:val="clear" w:color="auto" w:fill="F2F2F2"/>
            <w:tcMar>
              <w:top w:w="57" w:type="dxa"/>
              <w:bottom w:w="57" w:type="dxa"/>
            </w:tcMar>
            <w:hideMark/>
          </w:tcPr>
          <w:p w:rsidR="00B14368" w:rsidRPr="000C4723" w:rsidRDefault="00B14368" w:rsidP="00C43603">
            <w:pPr>
              <w:pStyle w:val="beLauftextStandard"/>
              <w:rPr>
                <w:sz w:val="22"/>
                <w:szCs w:val="24"/>
              </w:rPr>
            </w:pPr>
            <w:r w:rsidRPr="000C4723">
              <w:t>Chlorid-klasse</w:t>
            </w:r>
          </w:p>
        </w:tc>
        <w:tc>
          <w:tcPr>
            <w:tcW w:w="377" w:type="pct"/>
            <w:vMerge w:val="restart"/>
            <w:tcBorders>
              <w:top w:val="single" w:sz="2" w:space="0" w:color="auto"/>
              <w:left w:val="single" w:sz="2" w:space="0" w:color="auto"/>
              <w:bottom w:val="single" w:sz="2" w:space="0" w:color="auto"/>
              <w:right w:val="single" w:sz="2" w:space="0" w:color="auto"/>
            </w:tcBorders>
            <w:shd w:val="clear" w:color="auto" w:fill="F2F2F2"/>
            <w:tcMar>
              <w:top w:w="57" w:type="dxa"/>
              <w:bottom w:w="57" w:type="dxa"/>
            </w:tcMar>
            <w:hideMark/>
          </w:tcPr>
          <w:p w:rsidR="00B14368" w:rsidRPr="000C4723" w:rsidRDefault="00B14368" w:rsidP="00C43603">
            <w:pPr>
              <w:pStyle w:val="beLauftextStandard"/>
              <w:rPr>
                <w:sz w:val="22"/>
                <w:szCs w:val="24"/>
              </w:rPr>
            </w:pPr>
            <w:r w:rsidRPr="000C4723">
              <w:t>Konsistenzklasse</w:t>
            </w:r>
          </w:p>
        </w:tc>
        <w:tc>
          <w:tcPr>
            <w:tcW w:w="755" w:type="pct"/>
            <w:gridSpan w:val="2"/>
            <w:tcBorders>
              <w:top w:val="single" w:sz="2" w:space="0" w:color="auto"/>
              <w:left w:val="single" w:sz="2" w:space="0" w:color="auto"/>
              <w:bottom w:val="nil"/>
              <w:right w:val="single" w:sz="2" w:space="0" w:color="auto"/>
            </w:tcBorders>
            <w:shd w:val="clear" w:color="auto" w:fill="F2F2F2"/>
            <w:tcMar>
              <w:top w:w="57" w:type="dxa"/>
              <w:bottom w:w="57" w:type="dxa"/>
            </w:tcMar>
            <w:hideMark/>
          </w:tcPr>
          <w:p w:rsidR="00B14368" w:rsidRPr="000C4723" w:rsidRDefault="00B14368" w:rsidP="00C43603">
            <w:pPr>
              <w:pStyle w:val="beLauftextStandard"/>
              <w:rPr>
                <w:sz w:val="22"/>
                <w:szCs w:val="24"/>
              </w:rPr>
            </w:pPr>
            <w:r w:rsidRPr="000C4723">
              <w:t>Zement</w:t>
            </w:r>
          </w:p>
        </w:tc>
        <w:tc>
          <w:tcPr>
            <w:tcW w:w="377" w:type="pct"/>
            <w:vMerge w:val="restart"/>
            <w:tcBorders>
              <w:top w:val="single" w:sz="2" w:space="0" w:color="auto"/>
              <w:left w:val="single" w:sz="2" w:space="0" w:color="auto"/>
              <w:bottom w:val="single" w:sz="2" w:space="0" w:color="auto"/>
              <w:right w:val="single" w:sz="2" w:space="0" w:color="auto"/>
            </w:tcBorders>
            <w:shd w:val="clear" w:color="auto" w:fill="F2F2F2"/>
            <w:tcMar>
              <w:top w:w="57" w:type="dxa"/>
              <w:bottom w:w="57" w:type="dxa"/>
            </w:tcMar>
            <w:hideMark/>
          </w:tcPr>
          <w:p w:rsidR="00B14368" w:rsidRPr="000C4723" w:rsidRDefault="00B14368" w:rsidP="00C43603">
            <w:pPr>
              <w:pStyle w:val="beLauftextStandard"/>
              <w:rPr>
                <w:sz w:val="22"/>
                <w:szCs w:val="24"/>
              </w:rPr>
            </w:pPr>
            <w:r w:rsidRPr="000C4723">
              <w:t>max.</w:t>
            </w:r>
            <w:r w:rsidRPr="000C4723">
              <w:br/>
              <w:t>w/z-Wert</w:t>
            </w:r>
          </w:p>
        </w:tc>
        <w:tc>
          <w:tcPr>
            <w:tcW w:w="377" w:type="pct"/>
            <w:vMerge w:val="restart"/>
            <w:tcBorders>
              <w:top w:val="single" w:sz="2" w:space="0" w:color="auto"/>
              <w:left w:val="single" w:sz="2" w:space="0" w:color="auto"/>
              <w:bottom w:val="single" w:sz="2" w:space="0" w:color="auto"/>
              <w:right w:val="single" w:sz="2" w:space="0" w:color="auto"/>
            </w:tcBorders>
            <w:shd w:val="clear" w:color="auto" w:fill="F2F2F2"/>
            <w:tcMar>
              <w:top w:w="57" w:type="dxa"/>
              <w:left w:w="57" w:type="dxa"/>
              <w:bottom w:w="57" w:type="dxa"/>
              <w:right w:w="0" w:type="dxa"/>
            </w:tcMar>
            <w:hideMark/>
          </w:tcPr>
          <w:p w:rsidR="00B14368" w:rsidRPr="000C4723" w:rsidRDefault="00B14368" w:rsidP="00C43603">
            <w:pPr>
              <w:pStyle w:val="beLauftextStandard"/>
              <w:rPr>
                <w:sz w:val="22"/>
                <w:szCs w:val="24"/>
              </w:rPr>
            </w:pPr>
            <w:r w:rsidRPr="000C4723">
              <w:t>Mindestluftgehalt</w:t>
            </w:r>
          </w:p>
        </w:tc>
        <w:tc>
          <w:tcPr>
            <w:tcW w:w="699" w:type="pct"/>
            <w:vMerge w:val="restart"/>
            <w:tcBorders>
              <w:top w:val="single" w:sz="2" w:space="0" w:color="auto"/>
              <w:left w:val="single" w:sz="2" w:space="0" w:color="auto"/>
              <w:bottom w:val="single" w:sz="2" w:space="0" w:color="auto"/>
              <w:right w:val="single" w:sz="2" w:space="0" w:color="auto"/>
            </w:tcBorders>
            <w:shd w:val="clear" w:color="auto" w:fill="F2F2F2"/>
            <w:tcMar>
              <w:top w:w="57" w:type="dxa"/>
              <w:bottom w:w="57" w:type="dxa"/>
            </w:tcMar>
            <w:hideMark/>
          </w:tcPr>
          <w:p w:rsidR="00B14368" w:rsidRPr="000C4723" w:rsidRDefault="00B14368" w:rsidP="00C43603">
            <w:pPr>
              <w:pStyle w:val="beLauftextStandard"/>
              <w:rPr>
                <w:sz w:val="22"/>
                <w:szCs w:val="24"/>
              </w:rPr>
            </w:pPr>
            <w:r w:rsidRPr="000C4723">
              <w:t>Bemerkungen</w:t>
            </w:r>
          </w:p>
        </w:tc>
      </w:tr>
      <w:tr w:rsidR="00B14368" w:rsidRPr="000C4723" w:rsidTr="001C4E20">
        <w:trPr>
          <w:cantSplit/>
          <w:tblHeader/>
        </w:trPr>
        <w:tc>
          <w:tcPr>
            <w:tcW w:w="718"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2"/>
                <w:szCs w:val="24"/>
              </w:rPr>
            </w:pPr>
          </w:p>
        </w:tc>
        <w:tc>
          <w:tcPr>
            <w:tcW w:w="566"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2"/>
                <w:szCs w:val="24"/>
              </w:rPr>
            </w:pPr>
          </w:p>
        </w:tc>
        <w:tc>
          <w:tcPr>
            <w:tcW w:w="377"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2"/>
                <w:szCs w:val="24"/>
              </w:rPr>
            </w:pPr>
          </w:p>
        </w:tc>
        <w:tc>
          <w:tcPr>
            <w:tcW w:w="377"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2"/>
                <w:szCs w:val="24"/>
              </w:rPr>
            </w:pPr>
          </w:p>
        </w:tc>
        <w:tc>
          <w:tcPr>
            <w:tcW w:w="377"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2"/>
                <w:szCs w:val="24"/>
              </w:rPr>
            </w:pPr>
          </w:p>
        </w:tc>
        <w:tc>
          <w:tcPr>
            <w:tcW w:w="377"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2"/>
                <w:szCs w:val="24"/>
              </w:rPr>
            </w:pPr>
          </w:p>
        </w:tc>
        <w:tc>
          <w:tcPr>
            <w:tcW w:w="283" w:type="pct"/>
            <w:tcBorders>
              <w:top w:val="nil"/>
              <w:left w:val="single" w:sz="2" w:space="0" w:color="auto"/>
              <w:bottom w:val="single" w:sz="2" w:space="0" w:color="auto"/>
              <w:right w:val="single" w:sz="2" w:space="0" w:color="auto"/>
            </w:tcBorders>
            <w:shd w:val="clear" w:color="auto" w:fill="F2F2F2"/>
            <w:tcMar>
              <w:top w:w="57" w:type="dxa"/>
              <w:bottom w:w="57" w:type="dxa"/>
            </w:tcMar>
            <w:hideMark/>
          </w:tcPr>
          <w:p w:rsidR="00B14368" w:rsidRPr="000C4723" w:rsidRDefault="00B14368" w:rsidP="00C43603">
            <w:pPr>
              <w:pStyle w:val="beLauftextStandard"/>
              <w:rPr>
                <w:sz w:val="22"/>
                <w:szCs w:val="24"/>
              </w:rPr>
            </w:pPr>
            <w:r w:rsidRPr="000C4723">
              <w:t>kg/m³</w:t>
            </w:r>
          </w:p>
        </w:tc>
        <w:tc>
          <w:tcPr>
            <w:tcW w:w="472" w:type="pct"/>
            <w:tcBorders>
              <w:top w:val="nil"/>
              <w:left w:val="single" w:sz="2" w:space="0" w:color="auto"/>
              <w:bottom w:val="single" w:sz="2" w:space="0" w:color="auto"/>
              <w:right w:val="single" w:sz="2" w:space="0" w:color="auto"/>
            </w:tcBorders>
            <w:shd w:val="clear" w:color="auto" w:fill="F2F2F2"/>
            <w:tcMar>
              <w:top w:w="57" w:type="dxa"/>
              <w:bottom w:w="57" w:type="dxa"/>
            </w:tcMar>
            <w:hideMark/>
          </w:tcPr>
          <w:p w:rsidR="00B14368" w:rsidRPr="000C4723" w:rsidRDefault="00B14368" w:rsidP="00C43603">
            <w:pPr>
              <w:pStyle w:val="beLauftextStandard"/>
              <w:rPr>
                <w:sz w:val="22"/>
                <w:szCs w:val="24"/>
              </w:rPr>
            </w:pPr>
            <w:smartTag w:uri="urn:schemas-microsoft-com:office:smarttags" w:element="stockticker">
              <w:r w:rsidRPr="000C4723">
                <w:t>CEM</w:t>
              </w:r>
            </w:smartTag>
          </w:p>
        </w:tc>
        <w:tc>
          <w:tcPr>
            <w:tcW w:w="377"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2"/>
                <w:szCs w:val="24"/>
              </w:rPr>
            </w:pPr>
          </w:p>
        </w:tc>
        <w:tc>
          <w:tcPr>
            <w:tcW w:w="377"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2"/>
                <w:szCs w:val="24"/>
              </w:rPr>
            </w:pPr>
          </w:p>
        </w:tc>
        <w:tc>
          <w:tcPr>
            <w:tcW w:w="699"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2"/>
                <w:szCs w:val="24"/>
              </w:rPr>
            </w:pPr>
          </w:p>
        </w:tc>
      </w:tr>
      <w:tr w:rsidR="00B14368" w:rsidRPr="000C4723" w:rsidTr="001C4E20">
        <w:trPr>
          <w:cantSplit/>
        </w:trPr>
        <w:tc>
          <w:tcPr>
            <w:tcW w:w="718"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r w:rsidRPr="000C4723">
              <w:t>geschützte Bauteile</w:t>
            </w:r>
            <w:r w:rsidRPr="000C4723">
              <w:br/>
              <w:t>inkl. Pfeiler und Überbau</w:t>
            </w:r>
          </w:p>
        </w:tc>
        <w:tc>
          <w:tcPr>
            <w:tcW w:w="566"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r w:rsidRPr="000C4723">
              <w:t>XC4, XD1, XF1</w:t>
            </w:r>
          </w:p>
        </w:tc>
        <w:tc>
          <w:tcPr>
            <w:tcW w:w="377"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r w:rsidRPr="000C4723">
              <w:t>C 30/37</w:t>
            </w:r>
          </w:p>
        </w:tc>
        <w:tc>
          <w:tcPr>
            <w:tcW w:w="377"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proofErr w:type="spellStart"/>
            <w:r w:rsidRPr="000C4723">
              <w:t>Dmax</w:t>
            </w:r>
            <w:proofErr w:type="spellEnd"/>
            <w:r w:rsidRPr="000C4723">
              <w:t xml:space="preserve"> 32</w:t>
            </w:r>
          </w:p>
        </w:tc>
        <w:tc>
          <w:tcPr>
            <w:tcW w:w="377"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r w:rsidRPr="000C4723">
              <w:t>Cl 0.10</w:t>
            </w:r>
          </w:p>
        </w:tc>
        <w:tc>
          <w:tcPr>
            <w:tcW w:w="377"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r w:rsidRPr="000C4723">
              <w:t>C3</w:t>
            </w:r>
          </w:p>
        </w:tc>
        <w:tc>
          <w:tcPr>
            <w:tcW w:w="283"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r w:rsidRPr="000C4723">
              <w:t>300</w:t>
            </w:r>
          </w:p>
        </w:tc>
        <w:tc>
          <w:tcPr>
            <w:tcW w:w="472"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r w:rsidRPr="000C4723">
              <w:t>I od. II/A-LL</w:t>
            </w:r>
          </w:p>
        </w:tc>
        <w:tc>
          <w:tcPr>
            <w:tcW w:w="377"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r w:rsidRPr="000C4723">
              <w:t>0.50</w:t>
            </w:r>
          </w:p>
        </w:tc>
        <w:tc>
          <w:tcPr>
            <w:tcW w:w="377"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r w:rsidRPr="000C4723">
              <w:t>-</w:t>
            </w:r>
          </w:p>
        </w:tc>
        <w:tc>
          <w:tcPr>
            <w:tcW w:w="699"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r w:rsidRPr="000C4723">
              <w:t xml:space="preserve">Betonsorte </w:t>
            </w:r>
            <w:smartTag w:uri="urn:schemas-microsoft-com:office:smarttags" w:element="stockticker">
              <w:r w:rsidRPr="000C4723">
                <w:t>NPK</w:t>
              </w:r>
            </w:smartTag>
            <w:r w:rsidRPr="000C4723">
              <w:t xml:space="preserve"> C</w:t>
            </w:r>
          </w:p>
        </w:tc>
      </w:tr>
      <w:tr w:rsidR="00B14368" w:rsidRPr="000C4723" w:rsidTr="001C4E20">
        <w:trPr>
          <w:cantSplit/>
        </w:trPr>
        <w:tc>
          <w:tcPr>
            <w:tcW w:w="718"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r w:rsidRPr="000C4723">
              <w:t>Konsolköpfe, Leitmauern</w:t>
            </w:r>
          </w:p>
        </w:tc>
        <w:tc>
          <w:tcPr>
            <w:tcW w:w="566"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r w:rsidRPr="000C4723">
              <w:t>XC4, XD3, XF4</w:t>
            </w:r>
          </w:p>
        </w:tc>
        <w:tc>
          <w:tcPr>
            <w:tcW w:w="377"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r w:rsidRPr="000C4723">
              <w:t>C 30/37</w:t>
            </w:r>
          </w:p>
        </w:tc>
        <w:tc>
          <w:tcPr>
            <w:tcW w:w="377"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proofErr w:type="spellStart"/>
            <w:r w:rsidRPr="000C4723">
              <w:t>Dmax</w:t>
            </w:r>
            <w:proofErr w:type="spellEnd"/>
            <w:r w:rsidRPr="000C4723">
              <w:t xml:space="preserve"> 32</w:t>
            </w:r>
          </w:p>
        </w:tc>
        <w:tc>
          <w:tcPr>
            <w:tcW w:w="377"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r w:rsidRPr="000C4723">
              <w:t>Cl 0.10</w:t>
            </w:r>
          </w:p>
        </w:tc>
        <w:tc>
          <w:tcPr>
            <w:tcW w:w="377"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r w:rsidRPr="000C4723">
              <w:t>C3</w:t>
            </w:r>
          </w:p>
        </w:tc>
        <w:tc>
          <w:tcPr>
            <w:tcW w:w="283"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r w:rsidRPr="000C4723">
              <w:t>340</w:t>
            </w:r>
          </w:p>
        </w:tc>
        <w:tc>
          <w:tcPr>
            <w:tcW w:w="472"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r w:rsidRPr="000C4723">
              <w:t>I od. II/A-LL</w:t>
            </w:r>
          </w:p>
        </w:tc>
        <w:tc>
          <w:tcPr>
            <w:tcW w:w="377"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r w:rsidRPr="000C4723">
              <w:t>0.45</w:t>
            </w:r>
          </w:p>
        </w:tc>
        <w:tc>
          <w:tcPr>
            <w:tcW w:w="377"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r w:rsidRPr="000C4723">
              <w:t>3 - 5%</w:t>
            </w:r>
          </w:p>
        </w:tc>
        <w:tc>
          <w:tcPr>
            <w:tcW w:w="699"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r w:rsidRPr="000C4723">
              <w:t xml:space="preserve">Betonsorte </w:t>
            </w:r>
            <w:smartTag w:uri="urn:schemas-microsoft-com:office:smarttags" w:element="stockticker">
              <w:r w:rsidRPr="000C4723">
                <w:t>NPK</w:t>
              </w:r>
            </w:smartTag>
            <w:r w:rsidRPr="000C4723">
              <w:t xml:space="preserve"> F</w:t>
            </w:r>
          </w:p>
        </w:tc>
      </w:tr>
    </w:tbl>
    <w:p w:rsidR="00B14368" w:rsidRPr="000C4723" w:rsidRDefault="00B14368" w:rsidP="00C43603">
      <w:pPr>
        <w:pStyle w:val="beLauftext"/>
      </w:pPr>
    </w:p>
    <w:p w:rsidR="00B14368" w:rsidRPr="000C4723" w:rsidRDefault="00B14368" w:rsidP="00C43603">
      <w:pPr>
        <w:pStyle w:val="beTextberschrift2"/>
        <w:rPr>
          <w:sz w:val="22"/>
          <w:szCs w:val="20"/>
        </w:rPr>
      </w:pPr>
      <w:bookmarkStart w:id="16" w:name="_Toc68166342"/>
      <w:r w:rsidRPr="000C4723">
        <w:t>Fertigbeton</w:t>
      </w:r>
      <w:bookmarkEnd w:id="16"/>
    </w:p>
    <w:p w:rsidR="00B14368" w:rsidRPr="000C4723" w:rsidRDefault="00B14368" w:rsidP="00C43603">
      <w:pPr>
        <w:pStyle w:val="beLauftext"/>
      </w:pPr>
    </w:p>
    <w:p w:rsidR="00B14368" w:rsidRPr="000C4723" w:rsidRDefault="00B14368" w:rsidP="00C43603">
      <w:pPr>
        <w:pStyle w:val="beTextberschrift2"/>
      </w:pPr>
      <w:bookmarkStart w:id="17" w:name="_Toc68166343"/>
      <w:r w:rsidRPr="000C4723">
        <w:t>Oberflächenbehandlung</w:t>
      </w:r>
      <w:bookmarkEnd w:id="17"/>
    </w:p>
    <w:p w:rsidR="00B14368" w:rsidRPr="000C4723" w:rsidRDefault="00B14368" w:rsidP="00C43603">
      <w:pPr>
        <w:pStyle w:val="beVerborgenerKommentar"/>
      </w:pPr>
      <w:r w:rsidRPr="000C4723">
        <w:t>Beschichtung, Hydrophobierung, Versiegelung …</w:t>
      </w:r>
    </w:p>
    <w:p w:rsidR="00B14368" w:rsidRPr="000C4723" w:rsidRDefault="00B14368" w:rsidP="00C43603">
      <w:pPr>
        <w:pStyle w:val="beLauftext"/>
      </w:pPr>
    </w:p>
    <w:p w:rsidR="00B14368" w:rsidRPr="000C4723" w:rsidRDefault="00B14368" w:rsidP="00C43603">
      <w:pPr>
        <w:pStyle w:val="beTextberschrift2"/>
      </w:pPr>
      <w:bookmarkStart w:id="18" w:name="_Toc68166344"/>
      <w:r w:rsidRPr="000C4723">
        <w:t>Schalung</w:t>
      </w:r>
      <w:bookmarkEnd w:id="18"/>
    </w:p>
    <w:p w:rsidR="00B14368" w:rsidRPr="000C4723" w:rsidRDefault="00B14368" w:rsidP="00C43603">
      <w:pPr>
        <w:pStyle w:val="beLauftext"/>
      </w:pPr>
    </w:p>
    <w:p w:rsidR="00B14368" w:rsidRPr="000C4723" w:rsidRDefault="00B14368" w:rsidP="00C43603">
      <w:pPr>
        <w:pStyle w:val="beTextberschrift2"/>
      </w:pPr>
      <w:bookmarkStart w:id="19" w:name="_Toc68166345"/>
      <w:proofErr w:type="spellStart"/>
      <w:r w:rsidRPr="000C4723">
        <w:t>Reprofilierungen</w:t>
      </w:r>
      <w:bookmarkEnd w:id="19"/>
      <w:proofErr w:type="spellEnd"/>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72"/>
        <w:gridCol w:w="1402"/>
        <w:gridCol w:w="1474"/>
        <w:gridCol w:w="1474"/>
        <w:gridCol w:w="1474"/>
        <w:gridCol w:w="369"/>
        <w:gridCol w:w="369"/>
        <w:gridCol w:w="369"/>
        <w:gridCol w:w="373"/>
        <w:gridCol w:w="1417"/>
        <w:gridCol w:w="568"/>
      </w:tblGrid>
      <w:tr w:rsidR="00B14368" w:rsidRPr="000C4723" w:rsidTr="001C4E20">
        <w:trPr>
          <w:cantSplit/>
          <w:tblHeader/>
        </w:trPr>
        <w:tc>
          <w:tcPr>
            <w:tcW w:w="242" w:type="pct"/>
            <w:vMerge w:val="restart"/>
            <w:tcBorders>
              <w:top w:val="single" w:sz="2" w:space="0" w:color="auto"/>
              <w:left w:val="single" w:sz="2" w:space="0" w:color="auto"/>
              <w:bottom w:val="single" w:sz="2" w:space="0" w:color="auto"/>
              <w:right w:val="single" w:sz="2" w:space="0" w:color="auto"/>
            </w:tcBorders>
            <w:shd w:val="clear" w:color="auto" w:fill="F2F2F2"/>
            <w:hideMark/>
          </w:tcPr>
          <w:p w:rsidR="00B14368" w:rsidRPr="000C4723" w:rsidRDefault="00B14368" w:rsidP="00C43603">
            <w:pPr>
              <w:pStyle w:val="beLauftextStandard"/>
            </w:pPr>
            <w:r w:rsidRPr="000C4723">
              <w:lastRenderedPageBreak/>
              <w:t>Pos.</w:t>
            </w:r>
          </w:p>
        </w:tc>
        <w:tc>
          <w:tcPr>
            <w:tcW w:w="718" w:type="pct"/>
            <w:vMerge w:val="restart"/>
            <w:tcBorders>
              <w:top w:val="single" w:sz="2" w:space="0" w:color="auto"/>
              <w:left w:val="single" w:sz="2" w:space="0" w:color="auto"/>
              <w:bottom w:val="single" w:sz="2" w:space="0" w:color="auto"/>
              <w:right w:val="single" w:sz="2" w:space="0" w:color="auto"/>
            </w:tcBorders>
            <w:shd w:val="clear" w:color="auto" w:fill="F2F2F2"/>
            <w:hideMark/>
          </w:tcPr>
          <w:p w:rsidR="00B14368" w:rsidRPr="000C4723" w:rsidRDefault="00B14368" w:rsidP="00C43603">
            <w:pPr>
              <w:pStyle w:val="beLauftextStandard"/>
            </w:pPr>
            <w:r w:rsidRPr="000C4723">
              <w:t>Bauteil/Material</w:t>
            </w:r>
          </w:p>
        </w:tc>
        <w:tc>
          <w:tcPr>
            <w:tcW w:w="755" w:type="pct"/>
            <w:vMerge w:val="restart"/>
            <w:tcBorders>
              <w:top w:val="single" w:sz="2" w:space="0" w:color="auto"/>
              <w:left w:val="single" w:sz="2" w:space="0" w:color="auto"/>
              <w:bottom w:val="single" w:sz="2" w:space="0" w:color="auto"/>
              <w:right w:val="single" w:sz="2" w:space="0" w:color="auto"/>
            </w:tcBorders>
            <w:shd w:val="clear" w:color="auto" w:fill="F2F2F2"/>
            <w:hideMark/>
          </w:tcPr>
          <w:p w:rsidR="00B14368" w:rsidRPr="000C4723" w:rsidRDefault="00B14368" w:rsidP="00C43603">
            <w:pPr>
              <w:pStyle w:val="beLauftextStandard"/>
            </w:pPr>
            <w:r w:rsidRPr="000C4723">
              <w:t>Art der Prüfung</w:t>
            </w:r>
          </w:p>
        </w:tc>
        <w:tc>
          <w:tcPr>
            <w:tcW w:w="755" w:type="pct"/>
            <w:vMerge w:val="restart"/>
            <w:tcBorders>
              <w:top w:val="single" w:sz="2" w:space="0" w:color="auto"/>
              <w:left w:val="single" w:sz="2" w:space="0" w:color="auto"/>
              <w:bottom w:val="single" w:sz="2" w:space="0" w:color="auto"/>
              <w:right w:val="single" w:sz="2" w:space="0" w:color="auto"/>
            </w:tcBorders>
            <w:shd w:val="clear" w:color="auto" w:fill="F2F2F2"/>
            <w:hideMark/>
          </w:tcPr>
          <w:p w:rsidR="00B14368" w:rsidRPr="000C4723" w:rsidRDefault="00B14368" w:rsidP="00C43603">
            <w:pPr>
              <w:pStyle w:val="beLauftextStandard"/>
            </w:pPr>
            <w:r w:rsidRPr="000C4723">
              <w:t>Qualitätsanforderungen/</w:t>
            </w:r>
            <w:r w:rsidRPr="000C4723">
              <w:br/>
              <w:t>zulässige Abweichungen</w:t>
            </w:r>
          </w:p>
        </w:tc>
        <w:tc>
          <w:tcPr>
            <w:tcW w:w="755" w:type="pct"/>
            <w:vMerge w:val="restart"/>
            <w:tcBorders>
              <w:top w:val="single" w:sz="2" w:space="0" w:color="auto"/>
              <w:left w:val="single" w:sz="2" w:space="0" w:color="auto"/>
              <w:bottom w:val="single" w:sz="2" w:space="0" w:color="auto"/>
              <w:right w:val="single" w:sz="2" w:space="0" w:color="auto"/>
            </w:tcBorders>
            <w:shd w:val="clear" w:color="auto" w:fill="F2F2F2"/>
            <w:hideMark/>
          </w:tcPr>
          <w:p w:rsidR="00B14368" w:rsidRPr="000C4723" w:rsidRDefault="00B14368" w:rsidP="00C43603">
            <w:pPr>
              <w:pStyle w:val="beLauftextStandard"/>
            </w:pPr>
            <w:r w:rsidRPr="000C4723">
              <w:t>Umfang/Zeitpunkt</w:t>
            </w:r>
          </w:p>
        </w:tc>
        <w:tc>
          <w:tcPr>
            <w:tcW w:w="758" w:type="pct"/>
            <w:gridSpan w:val="4"/>
            <w:tcBorders>
              <w:top w:val="single" w:sz="2" w:space="0" w:color="auto"/>
              <w:left w:val="single" w:sz="2" w:space="0" w:color="auto"/>
              <w:bottom w:val="nil"/>
              <w:right w:val="single" w:sz="2" w:space="0" w:color="auto"/>
            </w:tcBorders>
            <w:shd w:val="clear" w:color="auto" w:fill="F2F2F2"/>
            <w:hideMark/>
          </w:tcPr>
          <w:p w:rsidR="00B14368" w:rsidRPr="000C4723" w:rsidRDefault="00B14368" w:rsidP="00C43603">
            <w:pPr>
              <w:pStyle w:val="beLauftextStandard"/>
            </w:pPr>
            <w:r w:rsidRPr="000C4723">
              <w:t>Zuständigkeit</w:t>
            </w:r>
          </w:p>
        </w:tc>
        <w:tc>
          <w:tcPr>
            <w:tcW w:w="726" w:type="pct"/>
            <w:vMerge w:val="restart"/>
            <w:tcBorders>
              <w:top w:val="single" w:sz="2" w:space="0" w:color="auto"/>
              <w:left w:val="single" w:sz="2" w:space="0" w:color="auto"/>
              <w:bottom w:val="single" w:sz="2" w:space="0" w:color="auto"/>
              <w:right w:val="single" w:sz="2" w:space="0" w:color="auto"/>
            </w:tcBorders>
            <w:shd w:val="clear" w:color="auto" w:fill="F2F2F2"/>
            <w:hideMark/>
          </w:tcPr>
          <w:p w:rsidR="00B14368" w:rsidRPr="000C4723" w:rsidRDefault="00B14368" w:rsidP="00C43603">
            <w:pPr>
              <w:pStyle w:val="beLauftextStandard"/>
            </w:pPr>
            <w:r w:rsidRPr="000C4723">
              <w:t>Massnahmen bei</w:t>
            </w:r>
            <w:r w:rsidRPr="000C4723">
              <w:br/>
              <w:t>unzulässigen</w:t>
            </w:r>
            <w:r w:rsidRPr="000C4723">
              <w:br/>
              <w:t>Abweichungen</w:t>
            </w:r>
          </w:p>
        </w:tc>
        <w:tc>
          <w:tcPr>
            <w:tcW w:w="291" w:type="pct"/>
            <w:vMerge w:val="restart"/>
            <w:tcBorders>
              <w:top w:val="single" w:sz="2" w:space="0" w:color="auto"/>
              <w:left w:val="single" w:sz="2" w:space="0" w:color="auto"/>
              <w:bottom w:val="single" w:sz="2" w:space="0" w:color="auto"/>
              <w:right w:val="single" w:sz="2" w:space="0" w:color="auto"/>
            </w:tcBorders>
            <w:shd w:val="clear" w:color="auto" w:fill="F2F2F2"/>
            <w:hideMark/>
          </w:tcPr>
          <w:p w:rsidR="00B14368" w:rsidRPr="000C4723" w:rsidRDefault="00B14368" w:rsidP="00C43603">
            <w:pPr>
              <w:pStyle w:val="beLauftextStandard"/>
            </w:pPr>
            <w:r w:rsidRPr="000C4723">
              <w:t>Prüfkosten</w:t>
            </w:r>
          </w:p>
        </w:tc>
      </w:tr>
      <w:tr w:rsidR="00B14368" w:rsidRPr="000C4723" w:rsidTr="001C4E20">
        <w:trPr>
          <w:cantSplit/>
          <w:tblHeader/>
        </w:trPr>
        <w:tc>
          <w:tcPr>
            <w:tcW w:w="242"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0"/>
                <w:szCs w:val="20"/>
              </w:rPr>
            </w:pPr>
          </w:p>
        </w:tc>
        <w:tc>
          <w:tcPr>
            <w:tcW w:w="718"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0"/>
                <w:szCs w:val="20"/>
              </w:rPr>
            </w:pPr>
          </w:p>
        </w:tc>
        <w:tc>
          <w:tcPr>
            <w:tcW w:w="755"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0"/>
                <w:szCs w:val="20"/>
              </w:rPr>
            </w:pPr>
          </w:p>
        </w:tc>
        <w:tc>
          <w:tcPr>
            <w:tcW w:w="755"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0"/>
                <w:szCs w:val="20"/>
              </w:rPr>
            </w:pPr>
          </w:p>
        </w:tc>
        <w:tc>
          <w:tcPr>
            <w:tcW w:w="755"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0"/>
                <w:szCs w:val="20"/>
              </w:rPr>
            </w:pPr>
          </w:p>
        </w:tc>
        <w:tc>
          <w:tcPr>
            <w:tcW w:w="189" w:type="pct"/>
            <w:tcBorders>
              <w:top w:val="nil"/>
              <w:left w:val="single" w:sz="2" w:space="0" w:color="auto"/>
              <w:bottom w:val="single" w:sz="2" w:space="0" w:color="auto"/>
              <w:right w:val="single" w:sz="2" w:space="0" w:color="auto"/>
            </w:tcBorders>
            <w:shd w:val="clear" w:color="auto" w:fill="F2F2F2"/>
            <w:vAlign w:val="center"/>
            <w:hideMark/>
          </w:tcPr>
          <w:p w:rsidR="00B14368" w:rsidRPr="000C4723" w:rsidRDefault="00B14368" w:rsidP="00C43603">
            <w:pPr>
              <w:pStyle w:val="beLauftextStandard"/>
            </w:pPr>
            <w:r w:rsidRPr="000C4723">
              <w:t>V</w:t>
            </w:r>
          </w:p>
        </w:tc>
        <w:tc>
          <w:tcPr>
            <w:tcW w:w="189" w:type="pct"/>
            <w:tcBorders>
              <w:top w:val="nil"/>
              <w:left w:val="single" w:sz="2" w:space="0" w:color="auto"/>
              <w:bottom w:val="single" w:sz="2" w:space="0" w:color="auto"/>
              <w:right w:val="single" w:sz="2" w:space="0" w:color="auto"/>
            </w:tcBorders>
            <w:shd w:val="clear" w:color="auto" w:fill="F2F2F2"/>
            <w:vAlign w:val="center"/>
            <w:hideMark/>
          </w:tcPr>
          <w:p w:rsidR="00B14368" w:rsidRPr="000C4723" w:rsidRDefault="00B14368" w:rsidP="00C43603">
            <w:pPr>
              <w:pStyle w:val="beLauftextStandard"/>
            </w:pPr>
            <w:r w:rsidRPr="000C4723">
              <w:t>D</w:t>
            </w:r>
          </w:p>
        </w:tc>
        <w:tc>
          <w:tcPr>
            <w:tcW w:w="189" w:type="pct"/>
            <w:tcBorders>
              <w:top w:val="nil"/>
              <w:left w:val="single" w:sz="2" w:space="0" w:color="auto"/>
              <w:bottom w:val="single" w:sz="2" w:space="0" w:color="auto"/>
              <w:right w:val="single" w:sz="2" w:space="0" w:color="auto"/>
            </w:tcBorders>
            <w:shd w:val="clear" w:color="auto" w:fill="F2F2F2"/>
            <w:hideMark/>
          </w:tcPr>
          <w:p w:rsidR="00B14368" w:rsidRPr="000C4723" w:rsidRDefault="00B14368" w:rsidP="00C43603">
            <w:pPr>
              <w:pStyle w:val="beLauftextStandard"/>
            </w:pPr>
            <w:r w:rsidRPr="000C4723">
              <w:t>I</w:t>
            </w:r>
          </w:p>
        </w:tc>
        <w:tc>
          <w:tcPr>
            <w:tcW w:w="191" w:type="pct"/>
            <w:tcBorders>
              <w:top w:val="nil"/>
              <w:left w:val="single" w:sz="2" w:space="0" w:color="auto"/>
              <w:bottom w:val="single" w:sz="2" w:space="0" w:color="auto"/>
              <w:right w:val="single" w:sz="2" w:space="0" w:color="auto"/>
            </w:tcBorders>
            <w:shd w:val="clear" w:color="auto" w:fill="F2F2F2"/>
            <w:vAlign w:val="center"/>
            <w:hideMark/>
          </w:tcPr>
          <w:p w:rsidR="00B14368" w:rsidRPr="000C4723" w:rsidRDefault="00B14368" w:rsidP="00C43603">
            <w:pPr>
              <w:pStyle w:val="beLauftextStandard"/>
            </w:pPr>
            <w:r w:rsidRPr="000C4723">
              <w:t>E</w:t>
            </w:r>
          </w:p>
        </w:tc>
        <w:tc>
          <w:tcPr>
            <w:tcW w:w="726"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0"/>
                <w:szCs w:val="20"/>
              </w:rPr>
            </w:pPr>
          </w:p>
        </w:tc>
        <w:tc>
          <w:tcPr>
            <w:tcW w:w="291"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0"/>
                <w:szCs w:val="20"/>
              </w:rPr>
            </w:pPr>
          </w:p>
        </w:tc>
      </w:tr>
      <w:tr w:rsidR="00B14368" w:rsidRPr="000C4723" w:rsidTr="001C4E20">
        <w:trPr>
          <w:cantSplit/>
        </w:trPr>
        <w:tc>
          <w:tcPr>
            <w:tcW w:w="242" w:type="pct"/>
            <w:tcBorders>
              <w:top w:val="single" w:sz="2" w:space="0" w:color="auto"/>
              <w:left w:val="single" w:sz="2" w:space="0" w:color="auto"/>
              <w:bottom w:val="single" w:sz="2" w:space="0" w:color="auto"/>
              <w:right w:val="single" w:sz="2" w:space="0" w:color="auto"/>
            </w:tcBorders>
            <w:hideMark/>
          </w:tcPr>
          <w:p w:rsidR="00B14368" w:rsidRPr="000C4723" w:rsidRDefault="000C4723" w:rsidP="00952334">
            <w:pPr>
              <w:pStyle w:val="beLauftext"/>
            </w:pPr>
            <w:fldSimple w:instr=" STYLEREF  \s &quot;be_Text Überschrift 2&quot; ">
              <w:r w:rsidR="00AD495D">
                <w:rPr>
                  <w:noProof/>
                </w:rPr>
                <w:t>1.7</w:t>
              </w:r>
            </w:fldSimple>
            <w:r w:rsidR="00B14368" w:rsidRPr="000C4723">
              <w:noBreakHyphen/>
            </w:r>
            <w:fldSimple w:instr=" SEQ Prüfung \r 1 ">
              <w:r w:rsidR="00AD495D">
                <w:rPr>
                  <w:noProof/>
                </w:rPr>
                <w:t>1</w:t>
              </w:r>
            </w:fldSimple>
          </w:p>
        </w:tc>
        <w:tc>
          <w:tcPr>
            <w:tcW w:w="718"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r w:rsidRPr="000C4723">
              <w:t>Spritzmörtel</w:t>
            </w:r>
          </w:p>
        </w:tc>
        <w:tc>
          <w:tcPr>
            <w:tcW w:w="755" w:type="pct"/>
            <w:tcBorders>
              <w:top w:val="single" w:sz="2" w:space="0" w:color="auto"/>
              <w:left w:val="single" w:sz="2" w:space="0" w:color="auto"/>
              <w:bottom w:val="single" w:sz="2" w:space="0" w:color="auto"/>
              <w:right w:val="single" w:sz="2" w:space="0" w:color="auto"/>
            </w:tcBorders>
          </w:tcPr>
          <w:p w:rsidR="00B14368" w:rsidRPr="000C4723" w:rsidRDefault="00B14368" w:rsidP="00C43603">
            <w:pPr>
              <w:pStyle w:val="beLauftext"/>
            </w:pPr>
          </w:p>
        </w:tc>
        <w:tc>
          <w:tcPr>
            <w:tcW w:w="755" w:type="pct"/>
            <w:tcBorders>
              <w:top w:val="single" w:sz="2" w:space="0" w:color="auto"/>
              <w:left w:val="single" w:sz="2" w:space="0" w:color="auto"/>
              <w:bottom w:val="single" w:sz="2" w:space="0" w:color="auto"/>
              <w:right w:val="single" w:sz="2" w:space="0" w:color="auto"/>
            </w:tcBorders>
            <w:hideMark/>
          </w:tcPr>
          <w:p w:rsidR="00B14368" w:rsidRPr="000C4723" w:rsidRDefault="00B14368" w:rsidP="00C43603">
            <w:pPr>
              <w:pStyle w:val="beLauftext"/>
            </w:pPr>
            <w:r w:rsidRPr="000C4723">
              <w:t>vgl. nachfolgende Tabelle</w:t>
            </w:r>
          </w:p>
        </w:tc>
        <w:tc>
          <w:tcPr>
            <w:tcW w:w="755" w:type="pct"/>
            <w:tcBorders>
              <w:top w:val="single" w:sz="2" w:space="0" w:color="auto"/>
              <w:left w:val="single" w:sz="2" w:space="0" w:color="auto"/>
              <w:bottom w:val="single" w:sz="2" w:space="0" w:color="auto"/>
              <w:right w:val="single" w:sz="2" w:space="0" w:color="auto"/>
            </w:tcBorders>
          </w:tcPr>
          <w:p w:rsidR="00B14368" w:rsidRPr="000C4723" w:rsidRDefault="00B14368" w:rsidP="00C43603">
            <w:pPr>
              <w:pStyle w:val="beLauftext"/>
            </w:pPr>
          </w:p>
        </w:tc>
        <w:tc>
          <w:tcPr>
            <w:tcW w:w="189" w:type="pct"/>
            <w:tcBorders>
              <w:top w:val="single" w:sz="2" w:space="0" w:color="auto"/>
              <w:left w:val="single" w:sz="2" w:space="0" w:color="auto"/>
              <w:bottom w:val="single" w:sz="2" w:space="0" w:color="auto"/>
              <w:right w:val="single" w:sz="2" w:space="0" w:color="auto"/>
            </w:tcBorders>
          </w:tcPr>
          <w:p w:rsidR="00B14368" w:rsidRPr="000C4723" w:rsidRDefault="00B14368" w:rsidP="00C43603">
            <w:pPr>
              <w:pStyle w:val="beLauftext"/>
            </w:pPr>
          </w:p>
        </w:tc>
        <w:tc>
          <w:tcPr>
            <w:tcW w:w="189" w:type="pct"/>
            <w:tcBorders>
              <w:top w:val="single" w:sz="2" w:space="0" w:color="auto"/>
              <w:left w:val="single" w:sz="2" w:space="0" w:color="auto"/>
              <w:bottom w:val="single" w:sz="2" w:space="0" w:color="auto"/>
              <w:right w:val="single" w:sz="2" w:space="0" w:color="auto"/>
            </w:tcBorders>
          </w:tcPr>
          <w:p w:rsidR="00B14368" w:rsidRPr="000C4723" w:rsidRDefault="00B14368" w:rsidP="00C43603">
            <w:pPr>
              <w:pStyle w:val="beLauftext"/>
            </w:pPr>
          </w:p>
        </w:tc>
        <w:tc>
          <w:tcPr>
            <w:tcW w:w="189" w:type="pct"/>
            <w:tcBorders>
              <w:top w:val="single" w:sz="2" w:space="0" w:color="auto"/>
              <w:left w:val="single" w:sz="2" w:space="0" w:color="auto"/>
              <w:bottom w:val="single" w:sz="2" w:space="0" w:color="auto"/>
              <w:right w:val="single" w:sz="2" w:space="0" w:color="auto"/>
            </w:tcBorders>
          </w:tcPr>
          <w:p w:rsidR="00B14368" w:rsidRPr="000C4723" w:rsidRDefault="00B14368" w:rsidP="00C43603">
            <w:pPr>
              <w:pStyle w:val="beLauftext"/>
            </w:pPr>
          </w:p>
        </w:tc>
        <w:tc>
          <w:tcPr>
            <w:tcW w:w="191" w:type="pct"/>
            <w:tcBorders>
              <w:top w:val="single" w:sz="2" w:space="0" w:color="auto"/>
              <w:left w:val="single" w:sz="2" w:space="0" w:color="auto"/>
              <w:bottom w:val="single" w:sz="2" w:space="0" w:color="auto"/>
              <w:right w:val="single" w:sz="2" w:space="0" w:color="auto"/>
            </w:tcBorders>
          </w:tcPr>
          <w:p w:rsidR="00B14368" w:rsidRPr="000C4723" w:rsidRDefault="00B14368" w:rsidP="00C43603">
            <w:pPr>
              <w:pStyle w:val="beLauftext"/>
            </w:pPr>
          </w:p>
        </w:tc>
        <w:tc>
          <w:tcPr>
            <w:tcW w:w="726" w:type="pct"/>
            <w:tcBorders>
              <w:top w:val="single" w:sz="2" w:space="0" w:color="auto"/>
              <w:left w:val="single" w:sz="2" w:space="0" w:color="auto"/>
              <w:bottom w:val="single" w:sz="2" w:space="0" w:color="auto"/>
              <w:right w:val="single" w:sz="2" w:space="0" w:color="auto"/>
            </w:tcBorders>
          </w:tcPr>
          <w:p w:rsidR="00B14368" w:rsidRPr="000C4723" w:rsidRDefault="00B14368" w:rsidP="00C43603">
            <w:pPr>
              <w:pStyle w:val="beLauftext"/>
            </w:pPr>
          </w:p>
        </w:tc>
        <w:tc>
          <w:tcPr>
            <w:tcW w:w="291" w:type="pct"/>
            <w:tcBorders>
              <w:top w:val="single" w:sz="2" w:space="0" w:color="auto"/>
              <w:left w:val="single" w:sz="2" w:space="0" w:color="auto"/>
              <w:bottom w:val="single" w:sz="2" w:space="0" w:color="auto"/>
              <w:right w:val="single" w:sz="2" w:space="0" w:color="auto"/>
            </w:tcBorders>
          </w:tcPr>
          <w:p w:rsidR="00B14368" w:rsidRPr="000C4723" w:rsidRDefault="00B14368" w:rsidP="00C43603">
            <w:pPr>
              <w:pStyle w:val="beLauftext"/>
            </w:pPr>
          </w:p>
        </w:tc>
      </w:tr>
    </w:tbl>
    <w:p w:rsidR="00B14368" w:rsidRPr="000C4723" w:rsidRDefault="00B14368" w:rsidP="00C43603">
      <w:pPr>
        <w:pStyle w:val="beLauftext"/>
      </w:pPr>
    </w:p>
    <w:p w:rsidR="00B14368" w:rsidRPr="000C4723" w:rsidRDefault="00B14368" w:rsidP="00795B9B">
      <w:pPr>
        <w:keepNext/>
        <w:spacing w:line="276" w:lineRule="auto"/>
        <w:rPr>
          <w:sz w:val="22"/>
          <w:szCs w:val="24"/>
        </w:rPr>
      </w:pPr>
      <w:r w:rsidRPr="000C4723">
        <w:t xml:space="preserve">Die verwendeten </w:t>
      </w:r>
      <w:r w:rsidRPr="000C4723">
        <w:rPr>
          <w:b/>
        </w:rPr>
        <w:t>Spritzmörtel</w:t>
      </w:r>
      <w:r w:rsidRPr="000C4723">
        <w:t xml:space="preserve"> werden gemäss Norm SN EN 206-1:2000 nach Eigenschaften ausgeschrieben:</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402"/>
        <w:gridCol w:w="1105"/>
        <w:gridCol w:w="736"/>
        <w:gridCol w:w="736"/>
        <w:gridCol w:w="736"/>
        <w:gridCol w:w="736"/>
        <w:gridCol w:w="552"/>
        <w:gridCol w:w="921"/>
        <w:gridCol w:w="736"/>
        <w:gridCol w:w="736"/>
        <w:gridCol w:w="1365"/>
      </w:tblGrid>
      <w:tr w:rsidR="00B14368" w:rsidRPr="000C4723" w:rsidTr="001C4E20">
        <w:trPr>
          <w:cantSplit/>
          <w:tblHeader/>
        </w:trPr>
        <w:tc>
          <w:tcPr>
            <w:tcW w:w="718" w:type="pct"/>
            <w:vMerge w:val="restart"/>
            <w:tcBorders>
              <w:top w:val="single" w:sz="2" w:space="0" w:color="auto"/>
              <w:left w:val="single" w:sz="2" w:space="0" w:color="auto"/>
              <w:bottom w:val="single" w:sz="2" w:space="0" w:color="auto"/>
              <w:right w:val="single" w:sz="2" w:space="0" w:color="auto"/>
            </w:tcBorders>
            <w:shd w:val="clear" w:color="auto" w:fill="F2F2F2"/>
            <w:hideMark/>
          </w:tcPr>
          <w:p w:rsidR="00B14368" w:rsidRPr="000C4723" w:rsidRDefault="00B14368" w:rsidP="00C43603">
            <w:pPr>
              <w:pStyle w:val="beLauftextStandard"/>
              <w:rPr>
                <w:sz w:val="22"/>
                <w:szCs w:val="24"/>
              </w:rPr>
            </w:pPr>
            <w:r w:rsidRPr="000C4723">
              <w:t>Bauteil</w:t>
            </w:r>
          </w:p>
        </w:tc>
        <w:tc>
          <w:tcPr>
            <w:tcW w:w="566" w:type="pct"/>
            <w:vMerge w:val="restart"/>
            <w:tcBorders>
              <w:top w:val="single" w:sz="2" w:space="0" w:color="auto"/>
              <w:left w:val="single" w:sz="2" w:space="0" w:color="auto"/>
              <w:bottom w:val="single" w:sz="2" w:space="0" w:color="auto"/>
              <w:right w:val="single" w:sz="2" w:space="0" w:color="auto"/>
            </w:tcBorders>
            <w:shd w:val="clear" w:color="auto" w:fill="F2F2F2"/>
            <w:hideMark/>
          </w:tcPr>
          <w:p w:rsidR="00B14368" w:rsidRPr="000C4723" w:rsidRDefault="00B14368" w:rsidP="00C43603">
            <w:pPr>
              <w:pStyle w:val="beLauftextStandard"/>
              <w:rPr>
                <w:sz w:val="22"/>
                <w:szCs w:val="24"/>
              </w:rPr>
            </w:pPr>
            <w:r w:rsidRPr="000C4723">
              <w:t>Expositionsklassen CH</w:t>
            </w:r>
          </w:p>
        </w:tc>
        <w:tc>
          <w:tcPr>
            <w:tcW w:w="377" w:type="pct"/>
            <w:vMerge w:val="restart"/>
            <w:tcBorders>
              <w:top w:val="single" w:sz="2" w:space="0" w:color="auto"/>
              <w:left w:val="single" w:sz="2" w:space="0" w:color="auto"/>
              <w:bottom w:val="single" w:sz="2" w:space="0" w:color="auto"/>
              <w:right w:val="single" w:sz="2" w:space="0" w:color="auto"/>
            </w:tcBorders>
            <w:shd w:val="clear" w:color="auto" w:fill="F2F2F2"/>
            <w:hideMark/>
          </w:tcPr>
          <w:p w:rsidR="00B14368" w:rsidRPr="000C4723" w:rsidRDefault="00B14368" w:rsidP="00C43603">
            <w:pPr>
              <w:pStyle w:val="beLauftextStandard"/>
              <w:rPr>
                <w:sz w:val="22"/>
                <w:szCs w:val="24"/>
              </w:rPr>
            </w:pPr>
            <w:r w:rsidRPr="000C4723">
              <w:t>Festigkeitsklasse</w:t>
            </w:r>
          </w:p>
        </w:tc>
        <w:tc>
          <w:tcPr>
            <w:tcW w:w="377" w:type="pct"/>
            <w:vMerge w:val="restart"/>
            <w:tcBorders>
              <w:top w:val="single" w:sz="2" w:space="0" w:color="auto"/>
              <w:left w:val="single" w:sz="2" w:space="0" w:color="auto"/>
              <w:bottom w:val="single" w:sz="2" w:space="0" w:color="auto"/>
              <w:right w:val="single" w:sz="2" w:space="0" w:color="auto"/>
            </w:tcBorders>
            <w:shd w:val="clear" w:color="auto" w:fill="F2F2F2"/>
            <w:hideMark/>
          </w:tcPr>
          <w:p w:rsidR="00B14368" w:rsidRPr="000C4723" w:rsidRDefault="00B14368" w:rsidP="00C43603">
            <w:pPr>
              <w:pStyle w:val="beLauftextStandard"/>
              <w:rPr>
                <w:sz w:val="22"/>
                <w:szCs w:val="24"/>
              </w:rPr>
            </w:pPr>
            <w:proofErr w:type="spellStart"/>
            <w:r w:rsidRPr="000C4723">
              <w:t>Grösstkorn</w:t>
            </w:r>
            <w:proofErr w:type="spellEnd"/>
          </w:p>
        </w:tc>
        <w:tc>
          <w:tcPr>
            <w:tcW w:w="377" w:type="pct"/>
            <w:vMerge w:val="restart"/>
            <w:tcBorders>
              <w:top w:val="single" w:sz="2" w:space="0" w:color="auto"/>
              <w:left w:val="single" w:sz="2" w:space="0" w:color="auto"/>
              <w:bottom w:val="single" w:sz="2" w:space="0" w:color="auto"/>
              <w:right w:val="single" w:sz="2" w:space="0" w:color="auto"/>
            </w:tcBorders>
            <w:shd w:val="clear" w:color="auto" w:fill="F2F2F2"/>
            <w:hideMark/>
          </w:tcPr>
          <w:p w:rsidR="00B14368" w:rsidRPr="000C4723" w:rsidRDefault="00B14368" w:rsidP="00C43603">
            <w:pPr>
              <w:pStyle w:val="beLauftextStandard"/>
              <w:rPr>
                <w:sz w:val="22"/>
                <w:szCs w:val="24"/>
              </w:rPr>
            </w:pPr>
            <w:r w:rsidRPr="000C4723">
              <w:t>Chlorid-klasse</w:t>
            </w:r>
          </w:p>
        </w:tc>
        <w:tc>
          <w:tcPr>
            <w:tcW w:w="377" w:type="pct"/>
            <w:vMerge w:val="restart"/>
            <w:tcBorders>
              <w:top w:val="single" w:sz="2" w:space="0" w:color="auto"/>
              <w:left w:val="single" w:sz="2" w:space="0" w:color="auto"/>
              <w:bottom w:val="single" w:sz="2" w:space="0" w:color="auto"/>
              <w:right w:val="single" w:sz="2" w:space="0" w:color="auto"/>
            </w:tcBorders>
            <w:shd w:val="clear" w:color="auto" w:fill="F2F2F2"/>
            <w:hideMark/>
          </w:tcPr>
          <w:p w:rsidR="00B14368" w:rsidRPr="000C4723" w:rsidRDefault="00B14368" w:rsidP="00C43603">
            <w:pPr>
              <w:pStyle w:val="beLauftextStandard"/>
              <w:rPr>
                <w:sz w:val="22"/>
                <w:szCs w:val="24"/>
              </w:rPr>
            </w:pPr>
            <w:r w:rsidRPr="000C4723">
              <w:t>Konsistenzklasse</w:t>
            </w:r>
          </w:p>
        </w:tc>
        <w:tc>
          <w:tcPr>
            <w:tcW w:w="755" w:type="pct"/>
            <w:gridSpan w:val="2"/>
            <w:tcBorders>
              <w:top w:val="single" w:sz="2" w:space="0" w:color="auto"/>
              <w:left w:val="single" w:sz="2" w:space="0" w:color="auto"/>
              <w:bottom w:val="nil"/>
              <w:right w:val="single" w:sz="2" w:space="0" w:color="auto"/>
            </w:tcBorders>
            <w:shd w:val="clear" w:color="auto" w:fill="F2F2F2"/>
            <w:hideMark/>
          </w:tcPr>
          <w:p w:rsidR="00B14368" w:rsidRPr="000C4723" w:rsidRDefault="00B14368" w:rsidP="00C43603">
            <w:pPr>
              <w:pStyle w:val="beLauftextStandard"/>
              <w:rPr>
                <w:sz w:val="22"/>
                <w:szCs w:val="24"/>
              </w:rPr>
            </w:pPr>
            <w:r w:rsidRPr="000C4723">
              <w:t>Zement</w:t>
            </w:r>
          </w:p>
        </w:tc>
        <w:tc>
          <w:tcPr>
            <w:tcW w:w="377" w:type="pct"/>
            <w:vMerge w:val="restart"/>
            <w:tcBorders>
              <w:top w:val="single" w:sz="2" w:space="0" w:color="auto"/>
              <w:left w:val="single" w:sz="2" w:space="0" w:color="auto"/>
              <w:bottom w:val="single" w:sz="2" w:space="0" w:color="auto"/>
              <w:right w:val="single" w:sz="2" w:space="0" w:color="auto"/>
            </w:tcBorders>
            <w:shd w:val="clear" w:color="auto" w:fill="F2F2F2"/>
            <w:hideMark/>
          </w:tcPr>
          <w:p w:rsidR="00B14368" w:rsidRPr="000C4723" w:rsidRDefault="00B14368" w:rsidP="00C43603">
            <w:pPr>
              <w:pStyle w:val="beLauftextStandard"/>
              <w:rPr>
                <w:sz w:val="22"/>
                <w:szCs w:val="24"/>
              </w:rPr>
            </w:pPr>
            <w:r w:rsidRPr="000C4723">
              <w:t>max.</w:t>
            </w:r>
            <w:r w:rsidRPr="000C4723">
              <w:br/>
              <w:t>w/z-Wert</w:t>
            </w:r>
          </w:p>
        </w:tc>
        <w:tc>
          <w:tcPr>
            <w:tcW w:w="377" w:type="pct"/>
            <w:vMerge w:val="restart"/>
            <w:tcBorders>
              <w:top w:val="single" w:sz="2" w:space="0" w:color="auto"/>
              <w:left w:val="single" w:sz="2" w:space="0" w:color="auto"/>
              <w:bottom w:val="single" w:sz="2" w:space="0" w:color="auto"/>
              <w:right w:val="single" w:sz="2" w:space="0" w:color="auto"/>
            </w:tcBorders>
            <w:shd w:val="clear" w:color="auto" w:fill="F2F2F2"/>
            <w:tcMar>
              <w:top w:w="0" w:type="dxa"/>
              <w:left w:w="57" w:type="dxa"/>
              <w:bottom w:w="0" w:type="dxa"/>
              <w:right w:w="0" w:type="dxa"/>
            </w:tcMar>
            <w:hideMark/>
          </w:tcPr>
          <w:p w:rsidR="00B14368" w:rsidRPr="000C4723" w:rsidRDefault="00B14368" w:rsidP="00C43603">
            <w:pPr>
              <w:pStyle w:val="beLauftextStandard"/>
              <w:rPr>
                <w:sz w:val="22"/>
                <w:szCs w:val="24"/>
              </w:rPr>
            </w:pPr>
            <w:r w:rsidRPr="000C4723">
              <w:t>Mindestluftgehalt</w:t>
            </w:r>
          </w:p>
        </w:tc>
        <w:tc>
          <w:tcPr>
            <w:tcW w:w="699" w:type="pct"/>
            <w:vMerge w:val="restart"/>
            <w:tcBorders>
              <w:top w:val="single" w:sz="2" w:space="0" w:color="auto"/>
              <w:left w:val="single" w:sz="2" w:space="0" w:color="auto"/>
              <w:bottom w:val="single" w:sz="2" w:space="0" w:color="auto"/>
              <w:right w:val="single" w:sz="2" w:space="0" w:color="auto"/>
            </w:tcBorders>
            <w:shd w:val="clear" w:color="auto" w:fill="F2F2F2"/>
            <w:hideMark/>
          </w:tcPr>
          <w:p w:rsidR="00B14368" w:rsidRPr="000C4723" w:rsidRDefault="00B14368" w:rsidP="00C43603">
            <w:pPr>
              <w:pStyle w:val="beLauftextStandard"/>
              <w:rPr>
                <w:sz w:val="22"/>
                <w:szCs w:val="24"/>
              </w:rPr>
            </w:pPr>
            <w:r w:rsidRPr="000C4723">
              <w:t>Bemerkungen</w:t>
            </w:r>
          </w:p>
        </w:tc>
      </w:tr>
      <w:tr w:rsidR="00B14368" w:rsidRPr="000C4723" w:rsidTr="001C4E20">
        <w:trPr>
          <w:cantSplit/>
          <w:tblHeader/>
        </w:trPr>
        <w:tc>
          <w:tcPr>
            <w:tcW w:w="718"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2"/>
                <w:szCs w:val="24"/>
              </w:rPr>
            </w:pPr>
          </w:p>
        </w:tc>
        <w:tc>
          <w:tcPr>
            <w:tcW w:w="566"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2"/>
                <w:szCs w:val="24"/>
              </w:rPr>
            </w:pPr>
          </w:p>
        </w:tc>
        <w:tc>
          <w:tcPr>
            <w:tcW w:w="377"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2"/>
                <w:szCs w:val="24"/>
              </w:rPr>
            </w:pPr>
          </w:p>
        </w:tc>
        <w:tc>
          <w:tcPr>
            <w:tcW w:w="377"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2"/>
                <w:szCs w:val="24"/>
              </w:rPr>
            </w:pPr>
          </w:p>
        </w:tc>
        <w:tc>
          <w:tcPr>
            <w:tcW w:w="377"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2"/>
                <w:szCs w:val="24"/>
              </w:rPr>
            </w:pPr>
          </w:p>
        </w:tc>
        <w:tc>
          <w:tcPr>
            <w:tcW w:w="377"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2"/>
                <w:szCs w:val="24"/>
              </w:rPr>
            </w:pPr>
          </w:p>
        </w:tc>
        <w:tc>
          <w:tcPr>
            <w:tcW w:w="283" w:type="pct"/>
            <w:tcBorders>
              <w:top w:val="nil"/>
              <w:left w:val="single" w:sz="2" w:space="0" w:color="auto"/>
              <w:bottom w:val="single" w:sz="2" w:space="0" w:color="auto"/>
              <w:right w:val="single" w:sz="2" w:space="0" w:color="auto"/>
            </w:tcBorders>
            <w:shd w:val="clear" w:color="auto" w:fill="F2F2F2"/>
            <w:hideMark/>
          </w:tcPr>
          <w:p w:rsidR="00B14368" w:rsidRPr="000C4723" w:rsidRDefault="00B14368" w:rsidP="00C43603">
            <w:pPr>
              <w:pStyle w:val="beLauftextStandard"/>
            </w:pPr>
            <w:r w:rsidRPr="000C4723">
              <w:t>kg/m³</w:t>
            </w:r>
          </w:p>
        </w:tc>
        <w:tc>
          <w:tcPr>
            <w:tcW w:w="472" w:type="pct"/>
            <w:tcBorders>
              <w:top w:val="nil"/>
              <w:left w:val="single" w:sz="2" w:space="0" w:color="auto"/>
              <w:bottom w:val="single" w:sz="2" w:space="0" w:color="auto"/>
              <w:right w:val="single" w:sz="2" w:space="0" w:color="auto"/>
            </w:tcBorders>
            <w:shd w:val="clear" w:color="auto" w:fill="F2F2F2"/>
            <w:hideMark/>
          </w:tcPr>
          <w:p w:rsidR="00B14368" w:rsidRPr="000C4723" w:rsidRDefault="00B14368" w:rsidP="00C43603">
            <w:pPr>
              <w:pStyle w:val="beLauftextStandard"/>
            </w:pPr>
            <w:smartTag w:uri="urn:schemas-microsoft-com:office:smarttags" w:element="stockticker">
              <w:r w:rsidRPr="000C4723">
                <w:t>CEM</w:t>
              </w:r>
            </w:smartTag>
          </w:p>
        </w:tc>
        <w:tc>
          <w:tcPr>
            <w:tcW w:w="377"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2"/>
                <w:szCs w:val="24"/>
              </w:rPr>
            </w:pPr>
          </w:p>
        </w:tc>
        <w:tc>
          <w:tcPr>
            <w:tcW w:w="377"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2"/>
                <w:szCs w:val="24"/>
              </w:rPr>
            </w:pPr>
          </w:p>
        </w:tc>
        <w:tc>
          <w:tcPr>
            <w:tcW w:w="699" w:type="pct"/>
            <w:vMerge/>
            <w:tcBorders>
              <w:top w:val="single" w:sz="2" w:space="0" w:color="auto"/>
              <w:left w:val="single" w:sz="2" w:space="0" w:color="auto"/>
              <w:bottom w:val="single" w:sz="2" w:space="0" w:color="auto"/>
              <w:right w:val="single" w:sz="2" w:space="0" w:color="auto"/>
            </w:tcBorders>
            <w:vAlign w:val="center"/>
            <w:hideMark/>
          </w:tcPr>
          <w:p w:rsidR="00B14368" w:rsidRPr="000C4723" w:rsidRDefault="00B14368">
            <w:pPr>
              <w:rPr>
                <w:sz w:val="22"/>
                <w:szCs w:val="24"/>
              </w:rPr>
            </w:pPr>
          </w:p>
        </w:tc>
      </w:tr>
      <w:tr w:rsidR="00B14368" w:rsidRPr="000C4723" w:rsidTr="001C4E20">
        <w:trPr>
          <w:cantSplit/>
        </w:trPr>
        <w:tc>
          <w:tcPr>
            <w:tcW w:w="718" w:type="pct"/>
            <w:tcBorders>
              <w:top w:val="single" w:sz="2" w:space="0" w:color="auto"/>
              <w:left w:val="single" w:sz="2" w:space="0" w:color="auto"/>
              <w:bottom w:val="single" w:sz="2" w:space="0" w:color="auto"/>
              <w:right w:val="single" w:sz="2" w:space="0" w:color="auto"/>
            </w:tcBorders>
          </w:tcPr>
          <w:p w:rsidR="00B14368" w:rsidRPr="000C4723" w:rsidRDefault="00B14368" w:rsidP="00C43603">
            <w:pPr>
              <w:pStyle w:val="beLauftext"/>
            </w:pPr>
          </w:p>
        </w:tc>
        <w:tc>
          <w:tcPr>
            <w:tcW w:w="566" w:type="pct"/>
            <w:tcBorders>
              <w:top w:val="single" w:sz="2" w:space="0" w:color="auto"/>
              <w:left w:val="single" w:sz="2" w:space="0" w:color="auto"/>
              <w:bottom w:val="single" w:sz="2" w:space="0" w:color="auto"/>
              <w:right w:val="single" w:sz="2" w:space="0" w:color="auto"/>
            </w:tcBorders>
          </w:tcPr>
          <w:p w:rsidR="00B14368" w:rsidRPr="000C4723" w:rsidRDefault="00B14368" w:rsidP="00C43603">
            <w:pPr>
              <w:pStyle w:val="beLauftext"/>
            </w:pPr>
          </w:p>
        </w:tc>
        <w:tc>
          <w:tcPr>
            <w:tcW w:w="377" w:type="pct"/>
            <w:tcBorders>
              <w:top w:val="single" w:sz="2" w:space="0" w:color="auto"/>
              <w:left w:val="single" w:sz="2" w:space="0" w:color="auto"/>
              <w:bottom w:val="single" w:sz="2" w:space="0" w:color="auto"/>
              <w:right w:val="single" w:sz="2" w:space="0" w:color="auto"/>
            </w:tcBorders>
          </w:tcPr>
          <w:p w:rsidR="00B14368" w:rsidRPr="000C4723" w:rsidRDefault="00B14368" w:rsidP="00C43603">
            <w:pPr>
              <w:pStyle w:val="beLauftext"/>
            </w:pPr>
          </w:p>
        </w:tc>
        <w:tc>
          <w:tcPr>
            <w:tcW w:w="377" w:type="pct"/>
            <w:tcBorders>
              <w:top w:val="single" w:sz="2" w:space="0" w:color="auto"/>
              <w:left w:val="single" w:sz="2" w:space="0" w:color="auto"/>
              <w:bottom w:val="single" w:sz="2" w:space="0" w:color="auto"/>
              <w:right w:val="single" w:sz="2" w:space="0" w:color="auto"/>
            </w:tcBorders>
          </w:tcPr>
          <w:p w:rsidR="00B14368" w:rsidRPr="000C4723" w:rsidRDefault="00B14368" w:rsidP="00C43603">
            <w:pPr>
              <w:pStyle w:val="beLauftext"/>
            </w:pPr>
          </w:p>
        </w:tc>
        <w:tc>
          <w:tcPr>
            <w:tcW w:w="377" w:type="pct"/>
            <w:tcBorders>
              <w:top w:val="single" w:sz="2" w:space="0" w:color="auto"/>
              <w:left w:val="single" w:sz="2" w:space="0" w:color="auto"/>
              <w:bottom w:val="single" w:sz="2" w:space="0" w:color="auto"/>
              <w:right w:val="single" w:sz="2" w:space="0" w:color="auto"/>
            </w:tcBorders>
          </w:tcPr>
          <w:p w:rsidR="00B14368" w:rsidRPr="000C4723" w:rsidRDefault="00B14368" w:rsidP="00C43603">
            <w:pPr>
              <w:pStyle w:val="beLauftext"/>
            </w:pPr>
          </w:p>
        </w:tc>
        <w:tc>
          <w:tcPr>
            <w:tcW w:w="377" w:type="pct"/>
            <w:tcBorders>
              <w:top w:val="single" w:sz="2" w:space="0" w:color="auto"/>
              <w:left w:val="single" w:sz="2" w:space="0" w:color="auto"/>
              <w:bottom w:val="single" w:sz="2" w:space="0" w:color="auto"/>
              <w:right w:val="single" w:sz="2" w:space="0" w:color="auto"/>
            </w:tcBorders>
          </w:tcPr>
          <w:p w:rsidR="00B14368" w:rsidRPr="000C4723" w:rsidRDefault="00B14368" w:rsidP="00C43603">
            <w:pPr>
              <w:pStyle w:val="beLauftext"/>
            </w:pPr>
          </w:p>
        </w:tc>
        <w:tc>
          <w:tcPr>
            <w:tcW w:w="283" w:type="pct"/>
            <w:tcBorders>
              <w:top w:val="single" w:sz="2" w:space="0" w:color="auto"/>
              <w:left w:val="single" w:sz="2" w:space="0" w:color="auto"/>
              <w:bottom w:val="single" w:sz="2" w:space="0" w:color="auto"/>
              <w:right w:val="single" w:sz="2" w:space="0" w:color="auto"/>
            </w:tcBorders>
          </w:tcPr>
          <w:p w:rsidR="00B14368" w:rsidRPr="000C4723" w:rsidRDefault="00B14368" w:rsidP="00C43603">
            <w:pPr>
              <w:pStyle w:val="beLauftext"/>
            </w:pPr>
          </w:p>
        </w:tc>
        <w:tc>
          <w:tcPr>
            <w:tcW w:w="472" w:type="pct"/>
            <w:tcBorders>
              <w:top w:val="single" w:sz="2" w:space="0" w:color="auto"/>
              <w:left w:val="single" w:sz="2" w:space="0" w:color="auto"/>
              <w:bottom w:val="single" w:sz="2" w:space="0" w:color="auto"/>
              <w:right w:val="single" w:sz="2" w:space="0" w:color="auto"/>
            </w:tcBorders>
          </w:tcPr>
          <w:p w:rsidR="00B14368" w:rsidRPr="000C4723" w:rsidRDefault="00B14368" w:rsidP="00C43603">
            <w:pPr>
              <w:pStyle w:val="beLauftext"/>
            </w:pPr>
          </w:p>
        </w:tc>
        <w:tc>
          <w:tcPr>
            <w:tcW w:w="377" w:type="pct"/>
            <w:tcBorders>
              <w:top w:val="single" w:sz="2" w:space="0" w:color="auto"/>
              <w:left w:val="single" w:sz="2" w:space="0" w:color="auto"/>
              <w:bottom w:val="single" w:sz="2" w:space="0" w:color="auto"/>
              <w:right w:val="single" w:sz="2" w:space="0" w:color="auto"/>
            </w:tcBorders>
          </w:tcPr>
          <w:p w:rsidR="00B14368" w:rsidRPr="000C4723" w:rsidRDefault="00B14368" w:rsidP="00C43603">
            <w:pPr>
              <w:pStyle w:val="beLauftext"/>
            </w:pPr>
          </w:p>
        </w:tc>
        <w:tc>
          <w:tcPr>
            <w:tcW w:w="377" w:type="pct"/>
            <w:tcBorders>
              <w:top w:val="single" w:sz="2" w:space="0" w:color="auto"/>
              <w:left w:val="single" w:sz="2" w:space="0" w:color="auto"/>
              <w:bottom w:val="single" w:sz="2" w:space="0" w:color="auto"/>
              <w:right w:val="single" w:sz="2" w:space="0" w:color="auto"/>
            </w:tcBorders>
          </w:tcPr>
          <w:p w:rsidR="00B14368" w:rsidRPr="000C4723" w:rsidRDefault="00B14368" w:rsidP="00C43603">
            <w:pPr>
              <w:pStyle w:val="beLauftext"/>
            </w:pPr>
          </w:p>
        </w:tc>
        <w:tc>
          <w:tcPr>
            <w:tcW w:w="699" w:type="pct"/>
            <w:tcBorders>
              <w:top w:val="single" w:sz="2" w:space="0" w:color="auto"/>
              <w:left w:val="single" w:sz="2" w:space="0" w:color="auto"/>
              <w:bottom w:val="single" w:sz="2" w:space="0" w:color="auto"/>
              <w:right w:val="single" w:sz="2" w:space="0" w:color="auto"/>
            </w:tcBorders>
          </w:tcPr>
          <w:p w:rsidR="00B14368" w:rsidRPr="000C4723" w:rsidRDefault="00B14368" w:rsidP="00C43603">
            <w:pPr>
              <w:pStyle w:val="beLauftext"/>
            </w:pPr>
          </w:p>
        </w:tc>
      </w:tr>
    </w:tbl>
    <w:p w:rsidR="00B14368" w:rsidRPr="000C4723" w:rsidRDefault="00B14368" w:rsidP="00C43603">
      <w:pPr>
        <w:pStyle w:val="beLauftext"/>
      </w:pPr>
    </w:p>
    <w:p w:rsidR="00B14368" w:rsidRPr="000C4723" w:rsidRDefault="00B14368" w:rsidP="00E139D5">
      <w:pPr>
        <w:pStyle w:val="beTextberschrift2"/>
      </w:pPr>
      <w:bookmarkStart w:id="20" w:name="_Toc68166346"/>
      <w:proofErr w:type="spellStart"/>
      <w:r w:rsidRPr="000C4723">
        <w:t>Verdübelung</w:t>
      </w:r>
      <w:bookmarkEnd w:id="20"/>
      <w:proofErr w:type="spellEnd"/>
    </w:p>
    <w:p w:rsidR="00B14368" w:rsidRPr="000C4723" w:rsidRDefault="00B14368" w:rsidP="00C43603">
      <w:pPr>
        <w:pStyle w:val="beLauftext"/>
      </w:pPr>
    </w:p>
    <w:p w:rsidR="00B14368" w:rsidRPr="000C4723" w:rsidRDefault="00B14368" w:rsidP="00C43603">
      <w:pPr>
        <w:pStyle w:val="beLauftext"/>
      </w:pPr>
    </w:p>
    <w:p w:rsidR="00B14368" w:rsidRPr="000C4723" w:rsidRDefault="00B14368" w:rsidP="00C34B09">
      <w:pPr>
        <w:pStyle w:val="beLauftext"/>
        <w:sectPr w:rsidR="00B14368" w:rsidRPr="000C4723" w:rsidSect="000C4723">
          <w:pgSz w:w="11906" w:h="16838" w:code="9"/>
          <w:pgMar w:top="1701" w:right="567" w:bottom="851" w:left="1361" w:header="397" w:footer="454" w:gutter="0"/>
          <w:cols w:space="708"/>
          <w:docGrid w:linePitch="360"/>
        </w:sectPr>
      </w:pPr>
    </w:p>
    <w:p w:rsidR="00B14368" w:rsidRPr="000C4723" w:rsidRDefault="00B14368" w:rsidP="00C43603">
      <w:pPr>
        <w:pStyle w:val="beTextberschrift1"/>
      </w:pPr>
      <w:bookmarkStart w:id="21" w:name="_Toc68166347"/>
      <w:r w:rsidRPr="000C4723">
        <w:lastRenderedPageBreak/>
        <w:t>Abbruch, Entsorgung und Recycling</w:t>
      </w:r>
      <w:bookmarkEnd w:id="21"/>
    </w:p>
    <w:p w:rsidR="00B14368" w:rsidRPr="000C4723" w:rsidRDefault="00B14368" w:rsidP="00C43603">
      <w:pPr>
        <w:pStyle w:val="beTextberschrift2"/>
      </w:pPr>
      <w:bookmarkStart w:id="22" w:name="_Toc68166348"/>
      <w:r w:rsidRPr="000C4723">
        <w:t>Belag</w:t>
      </w:r>
      <w:bookmarkEnd w:id="22"/>
    </w:p>
    <w:p w:rsidR="00B14368" w:rsidRPr="000C4723" w:rsidRDefault="00B14368" w:rsidP="00795B9B"/>
    <w:p w:rsidR="00B14368" w:rsidRPr="000C4723" w:rsidRDefault="00B14368" w:rsidP="00C43603">
      <w:pPr>
        <w:pStyle w:val="beTextberschrift2"/>
      </w:pPr>
      <w:bookmarkStart w:id="23" w:name="_Toc68166349"/>
      <w:r w:rsidRPr="000C4723">
        <w:t>Beton</w:t>
      </w:r>
      <w:bookmarkEnd w:id="23"/>
    </w:p>
    <w:p w:rsidR="00B14368" w:rsidRPr="000C4723" w:rsidRDefault="00B14368">
      <w:pPr>
        <w:spacing w:line="240" w:lineRule="auto"/>
        <w:rPr>
          <w:color w:val="000000" w:themeColor="text1"/>
        </w:rPr>
      </w:pPr>
      <w:r w:rsidRPr="000C4723">
        <w:br w:type="page"/>
      </w:r>
    </w:p>
    <w:p w:rsidR="00B14368" w:rsidRPr="000C4723" w:rsidRDefault="00B14368" w:rsidP="00C43603">
      <w:pPr>
        <w:pStyle w:val="beTextberschrift1"/>
      </w:pPr>
      <w:bookmarkStart w:id="24" w:name="_Toc68166350"/>
      <w:r w:rsidRPr="000C4723">
        <w:lastRenderedPageBreak/>
        <w:t>Ausrüstung</w:t>
      </w:r>
      <w:bookmarkEnd w:id="24"/>
    </w:p>
    <w:p w:rsidR="00B14368" w:rsidRPr="000C4723" w:rsidRDefault="00B14368" w:rsidP="00C43603">
      <w:pPr>
        <w:pStyle w:val="beTextberschrift2"/>
      </w:pPr>
      <w:bookmarkStart w:id="25" w:name="_Toc68166351"/>
      <w:r w:rsidRPr="000C4723">
        <w:t>Absturzsicherungen</w:t>
      </w:r>
      <w:bookmarkEnd w:id="25"/>
    </w:p>
    <w:p w:rsidR="00B14368" w:rsidRPr="000C4723" w:rsidRDefault="00B14368" w:rsidP="00C43603">
      <w:pPr>
        <w:pStyle w:val="beVerborgenerKommentar"/>
      </w:pPr>
      <w:r w:rsidRPr="000C4723">
        <w:t>Geländer, Rückhaltesysteme</w:t>
      </w:r>
    </w:p>
    <w:p w:rsidR="00B14368" w:rsidRPr="000C4723" w:rsidRDefault="00B14368" w:rsidP="00795B9B">
      <w:pPr>
        <w:rPr>
          <w:rFonts w:cs="Times New Roman"/>
        </w:rPr>
      </w:pPr>
    </w:p>
    <w:p w:rsidR="00B14368" w:rsidRPr="000C4723" w:rsidRDefault="00B14368" w:rsidP="00C43603">
      <w:pPr>
        <w:pStyle w:val="beTextberschrift2"/>
      </w:pPr>
      <w:bookmarkStart w:id="26" w:name="_Toc68166352"/>
      <w:r w:rsidRPr="000C4723">
        <w:t>Beleuchtung</w:t>
      </w:r>
      <w:bookmarkEnd w:id="26"/>
    </w:p>
    <w:p w:rsidR="00B14368" w:rsidRPr="000C4723" w:rsidRDefault="00B14368" w:rsidP="00795B9B"/>
    <w:p w:rsidR="00B14368" w:rsidRPr="000C4723" w:rsidRDefault="00B14368" w:rsidP="00C43603">
      <w:pPr>
        <w:pStyle w:val="beTextberschrift2"/>
      </w:pPr>
      <w:bookmarkStart w:id="27" w:name="_Toc68166353"/>
      <w:r w:rsidRPr="000C4723">
        <w:t>Signalisation</w:t>
      </w:r>
      <w:bookmarkEnd w:id="27"/>
    </w:p>
    <w:p w:rsidR="00B14368" w:rsidRPr="000C4723" w:rsidRDefault="00B14368" w:rsidP="00795B9B"/>
    <w:p w:rsidR="00B14368" w:rsidRPr="000C4723" w:rsidRDefault="00B14368" w:rsidP="00C43603">
      <w:pPr>
        <w:pStyle w:val="beTextberschrift2"/>
      </w:pPr>
      <w:bookmarkStart w:id="28" w:name="_Toc68166354"/>
      <w:r w:rsidRPr="000C4723">
        <w:t>Verkehrslenkung</w:t>
      </w:r>
      <w:bookmarkEnd w:id="28"/>
    </w:p>
    <w:p w:rsidR="00B14368" w:rsidRPr="000C4723" w:rsidRDefault="00B14368" w:rsidP="00C34B09">
      <w:pPr>
        <w:pStyle w:val="beLauftext"/>
        <w:sectPr w:rsidR="00B14368" w:rsidRPr="000C4723" w:rsidSect="000C4723">
          <w:pgSz w:w="11906" w:h="16838" w:code="9"/>
          <w:pgMar w:top="1418" w:right="924" w:bottom="720" w:left="1474" w:header="340" w:footer="386" w:gutter="0"/>
          <w:cols w:space="708"/>
          <w:docGrid w:linePitch="360"/>
        </w:sectPr>
      </w:pPr>
    </w:p>
    <w:p w:rsidR="00B14368" w:rsidRPr="000C4723" w:rsidRDefault="00B14368" w:rsidP="00C43603">
      <w:pPr>
        <w:pStyle w:val="beTextberschrift1"/>
      </w:pPr>
      <w:bookmarkStart w:id="29" w:name="_Ref138483015"/>
      <w:bookmarkStart w:id="30" w:name="_Toc68166355"/>
      <w:r w:rsidRPr="000C4723">
        <w:lastRenderedPageBreak/>
        <w:t>Erd-, Fels- und Aushubarbeiten</w:t>
      </w:r>
      <w:bookmarkEnd w:id="29"/>
      <w:bookmarkEnd w:id="30"/>
    </w:p>
    <w:p w:rsidR="00B14368" w:rsidRPr="000C4723" w:rsidRDefault="00B14368" w:rsidP="00C43603">
      <w:pPr>
        <w:pStyle w:val="beTextberschrift2"/>
      </w:pPr>
      <w:bookmarkStart w:id="31" w:name="_Ref138482994"/>
      <w:bookmarkStart w:id="32" w:name="_Toc68166356"/>
      <w:r w:rsidRPr="000C4723">
        <w:t>Bodenersatz und Bodenstabilisierungen</w:t>
      </w:r>
      <w:bookmarkEnd w:id="31"/>
      <w:bookmarkEnd w:id="32"/>
    </w:p>
    <w:tbl>
      <w:tblPr>
        <w:tblW w:w="489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699"/>
        <w:gridCol w:w="2066"/>
        <w:gridCol w:w="2172"/>
        <w:gridCol w:w="2172"/>
        <w:gridCol w:w="2172"/>
        <w:gridCol w:w="544"/>
        <w:gridCol w:w="653"/>
        <w:gridCol w:w="558"/>
        <w:gridCol w:w="558"/>
        <w:gridCol w:w="1951"/>
        <w:gridCol w:w="840"/>
      </w:tblGrid>
      <w:tr w:rsidR="00B14368" w:rsidRPr="000C4723" w:rsidTr="001C4E20">
        <w:trPr>
          <w:cantSplit/>
          <w:trHeight w:val="283"/>
          <w:tblHeader/>
        </w:trPr>
        <w:tc>
          <w:tcPr>
            <w:tcW w:w="243" w:type="pct"/>
            <w:vMerge w:val="restart"/>
            <w:shd w:val="clear" w:color="auto" w:fill="F2F2F2"/>
            <w:tcMar>
              <w:top w:w="57" w:type="dxa"/>
              <w:bottom w:w="57" w:type="dxa"/>
            </w:tcMar>
            <w:hideMark/>
          </w:tcPr>
          <w:p w:rsidR="00B14368" w:rsidRPr="000C4723" w:rsidRDefault="00B14368" w:rsidP="00C43603">
            <w:pPr>
              <w:pStyle w:val="beLauftextStandard"/>
            </w:pPr>
            <w:r w:rsidRPr="000C4723">
              <w:t>Pos.</w:t>
            </w:r>
          </w:p>
        </w:tc>
        <w:tc>
          <w:tcPr>
            <w:tcW w:w="718" w:type="pct"/>
            <w:vMerge w:val="restart"/>
            <w:shd w:val="clear" w:color="auto" w:fill="F2F2F2"/>
            <w:tcMar>
              <w:top w:w="57" w:type="dxa"/>
              <w:bottom w:w="57" w:type="dxa"/>
            </w:tcMar>
            <w:hideMark/>
          </w:tcPr>
          <w:p w:rsidR="00B14368" w:rsidRPr="000C4723" w:rsidRDefault="00B14368" w:rsidP="00C43603">
            <w:pPr>
              <w:pStyle w:val="beLauftextStandard"/>
            </w:pPr>
            <w:r w:rsidRPr="000C4723">
              <w:t>Bauteil/Material</w:t>
            </w:r>
          </w:p>
        </w:tc>
        <w:tc>
          <w:tcPr>
            <w:tcW w:w="755" w:type="pct"/>
            <w:vMerge w:val="restart"/>
            <w:shd w:val="clear" w:color="auto" w:fill="F2F2F2"/>
            <w:tcMar>
              <w:top w:w="57" w:type="dxa"/>
              <w:bottom w:w="57" w:type="dxa"/>
            </w:tcMar>
            <w:hideMark/>
          </w:tcPr>
          <w:p w:rsidR="00B14368" w:rsidRPr="000C4723" w:rsidRDefault="00B14368" w:rsidP="00C43603">
            <w:pPr>
              <w:pStyle w:val="beLauftextStandard"/>
            </w:pPr>
            <w:r w:rsidRPr="000C4723">
              <w:t>Art der Prüfung</w:t>
            </w:r>
          </w:p>
        </w:tc>
        <w:tc>
          <w:tcPr>
            <w:tcW w:w="755" w:type="pct"/>
            <w:vMerge w:val="restart"/>
            <w:shd w:val="clear" w:color="auto" w:fill="F2F2F2"/>
            <w:tcMar>
              <w:top w:w="57" w:type="dxa"/>
              <w:bottom w:w="57" w:type="dxa"/>
            </w:tcMar>
            <w:hideMark/>
          </w:tcPr>
          <w:p w:rsidR="00B14368" w:rsidRPr="000C4723" w:rsidRDefault="00B14368" w:rsidP="00C43603">
            <w:pPr>
              <w:pStyle w:val="beLauftextStandard"/>
            </w:pPr>
            <w:r w:rsidRPr="000C4723">
              <w:t>Qualitätsanforderungen/zulässige Abweichungen</w:t>
            </w:r>
          </w:p>
        </w:tc>
        <w:tc>
          <w:tcPr>
            <w:tcW w:w="755" w:type="pct"/>
            <w:vMerge w:val="restart"/>
            <w:shd w:val="clear" w:color="auto" w:fill="F2F2F2"/>
            <w:tcMar>
              <w:top w:w="57" w:type="dxa"/>
              <w:bottom w:w="57" w:type="dxa"/>
            </w:tcMar>
            <w:hideMark/>
          </w:tcPr>
          <w:p w:rsidR="00B14368" w:rsidRPr="000C4723" w:rsidRDefault="00B14368" w:rsidP="00C43603">
            <w:pPr>
              <w:pStyle w:val="beLauftextStandard"/>
            </w:pPr>
            <w:r w:rsidRPr="000C4723">
              <w:t>Umfang/Zeitpunkt</w:t>
            </w:r>
          </w:p>
        </w:tc>
        <w:tc>
          <w:tcPr>
            <w:tcW w:w="804" w:type="pct"/>
            <w:gridSpan w:val="4"/>
            <w:tcBorders>
              <w:bottom w:val="nil"/>
            </w:tcBorders>
            <w:shd w:val="clear" w:color="auto" w:fill="F2F2F2"/>
            <w:tcMar>
              <w:top w:w="57" w:type="dxa"/>
              <w:bottom w:w="57" w:type="dxa"/>
            </w:tcMar>
            <w:hideMark/>
          </w:tcPr>
          <w:p w:rsidR="00B14368" w:rsidRPr="000C4723" w:rsidRDefault="00B14368" w:rsidP="00C43603">
            <w:pPr>
              <w:pStyle w:val="beLauftextStandard"/>
            </w:pPr>
            <w:r w:rsidRPr="000C4723">
              <w:t>Zuständigkeit</w:t>
            </w:r>
          </w:p>
        </w:tc>
        <w:tc>
          <w:tcPr>
            <w:tcW w:w="678" w:type="pct"/>
            <w:vMerge w:val="restart"/>
            <w:shd w:val="clear" w:color="auto" w:fill="F2F2F2"/>
            <w:tcMar>
              <w:top w:w="57" w:type="dxa"/>
              <w:bottom w:w="57" w:type="dxa"/>
            </w:tcMar>
            <w:hideMark/>
          </w:tcPr>
          <w:p w:rsidR="00B14368" w:rsidRPr="000C4723" w:rsidRDefault="00B14368" w:rsidP="00C43603">
            <w:pPr>
              <w:pStyle w:val="beLauftextStandard"/>
            </w:pPr>
            <w:r w:rsidRPr="000C4723">
              <w:t>Massnahmen bei</w:t>
            </w:r>
            <w:r w:rsidRPr="000C4723">
              <w:br/>
              <w:t>unzulässigen</w:t>
            </w:r>
            <w:r w:rsidRPr="000C4723">
              <w:br/>
              <w:t>Abweichungen</w:t>
            </w:r>
          </w:p>
        </w:tc>
        <w:tc>
          <w:tcPr>
            <w:tcW w:w="292" w:type="pct"/>
            <w:vMerge w:val="restart"/>
            <w:shd w:val="clear" w:color="auto" w:fill="F2F2F2"/>
            <w:tcMar>
              <w:top w:w="57" w:type="dxa"/>
              <w:bottom w:w="57" w:type="dxa"/>
            </w:tcMar>
            <w:hideMark/>
          </w:tcPr>
          <w:p w:rsidR="00B14368" w:rsidRPr="000C4723" w:rsidRDefault="00B14368" w:rsidP="00C43603">
            <w:pPr>
              <w:pStyle w:val="beLauftextStandard"/>
            </w:pPr>
            <w:r w:rsidRPr="000C4723">
              <w:t>Prüfkosten</w:t>
            </w:r>
          </w:p>
        </w:tc>
      </w:tr>
      <w:tr w:rsidR="00B14368" w:rsidRPr="000C4723" w:rsidTr="001C4E20">
        <w:trPr>
          <w:cantSplit/>
          <w:trHeight w:val="283"/>
          <w:tblHeader/>
        </w:trPr>
        <w:tc>
          <w:tcPr>
            <w:tcW w:w="243" w:type="pct"/>
            <w:vMerge/>
            <w:tcMar>
              <w:top w:w="57" w:type="dxa"/>
              <w:bottom w:w="57" w:type="dxa"/>
            </w:tcMar>
            <w:vAlign w:val="center"/>
            <w:hideMark/>
          </w:tcPr>
          <w:p w:rsidR="00B14368" w:rsidRPr="000C4723" w:rsidRDefault="00B14368">
            <w:pPr>
              <w:rPr>
                <w:sz w:val="20"/>
                <w:szCs w:val="20"/>
              </w:rPr>
            </w:pPr>
          </w:p>
        </w:tc>
        <w:tc>
          <w:tcPr>
            <w:tcW w:w="718" w:type="pct"/>
            <w:vMerge/>
            <w:tcMar>
              <w:top w:w="57" w:type="dxa"/>
              <w:bottom w:w="57" w:type="dxa"/>
            </w:tcMar>
            <w:vAlign w:val="center"/>
            <w:hideMark/>
          </w:tcPr>
          <w:p w:rsidR="00B14368" w:rsidRPr="000C4723" w:rsidRDefault="00B14368">
            <w:pPr>
              <w:rPr>
                <w:sz w:val="20"/>
                <w:szCs w:val="20"/>
              </w:rPr>
            </w:pPr>
          </w:p>
        </w:tc>
        <w:tc>
          <w:tcPr>
            <w:tcW w:w="755" w:type="pct"/>
            <w:vMerge/>
            <w:tcMar>
              <w:top w:w="57" w:type="dxa"/>
              <w:bottom w:w="57" w:type="dxa"/>
            </w:tcMar>
            <w:vAlign w:val="center"/>
            <w:hideMark/>
          </w:tcPr>
          <w:p w:rsidR="00B14368" w:rsidRPr="000C4723" w:rsidRDefault="00B14368">
            <w:pPr>
              <w:rPr>
                <w:sz w:val="20"/>
                <w:szCs w:val="20"/>
              </w:rPr>
            </w:pPr>
          </w:p>
        </w:tc>
        <w:tc>
          <w:tcPr>
            <w:tcW w:w="755" w:type="pct"/>
            <w:vMerge/>
            <w:tcMar>
              <w:top w:w="57" w:type="dxa"/>
              <w:bottom w:w="57" w:type="dxa"/>
            </w:tcMar>
            <w:vAlign w:val="center"/>
            <w:hideMark/>
          </w:tcPr>
          <w:p w:rsidR="00B14368" w:rsidRPr="000C4723" w:rsidRDefault="00B14368">
            <w:pPr>
              <w:rPr>
                <w:sz w:val="20"/>
                <w:szCs w:val="20"/>
              </w:rPr>
            </w:pPr>
          </w:p>
        </w:tc>
        <w:tc>
          <w:tcPr>
            <w:tcW w:w="755" w:type="pct"/>
            <w:vMerge/>
            <w:tcMar>
              <w:top w:w="57" w:type="dxa"/>
              <w:bottom w:w="57" w:type="dxa"/>
            </w:tcMar>
            <w:vAlign w:val="center"/>
            <w:hideMark/>
          </w:tcPr>
          <w:p w:rsidR="00B14368" w:rsidRPr="000C4723" w:rsidRDefault="00B14368">
            <w:pPr>
              <w:rPr>
                <w:sz w:val="20"/>
                <w:szCs w:val="20"/>
              </w:rPr>
            </w:pPr>
          </w:p>
        </w:tc>
        <w:tc>
          <w:tcPr>
            <w:tcW w:w="189" w:type="pct"/>
            <w:tcBorders>
              <w:top w:val="nil"/>
            </w:tcBorders>
            <w:shd w:val="clear" w:color="auto" w:fill="F2F2F2"/>
            <w:tcMar>
              <w:top w:w="57" w:type="dxa"/>
              <w:bottom w:w="57" w:type="dxa"/>
            </w:tcMar>
            <w:vAlign w:val="center"/>
            <w:hideMark/>
          </w:tcPr>
          <w:p w:rsidR="00B14368" w:rsidRPr="000C4723" w:rsidRDefault="00B14368" w:rsidP="00C43603">
            <w:pPr>
              <w:pStyle w:val="beLauftextStandard"/>
            </w:pPr>
            <w:r w:rsidRPr="000C4723">
              <w:t>V</w:t>
            </w:r>
          </w:p>
        </w:tc>
        <w:tc>
          <w:tcPr>
            <w:tcW w:w="227" w:type="pct"/>
            <w:tcBorders>
              <w:top w:val="nil"/>
            </w:tcBorders>
            <w:shd w:val="clear" w:color="auto" w:fill="F2F2F2"/>
            <w:tcMar>
              <w:top w:w="57" w:type="dxa"/>
              <w:bottom w:w="57" w:type="dxa"/>
            </w:tcMar>
            <w:vAlign w:val="center"/>
            <w:hideMark/>
          </w:tcPr>
          <w:p w:rsidR="00B14368" w:rsidRPr="000C4723" w:rsidRDefault="00B14368" w:rsidP="00C43603">
            <w:pPr>
              <w:pStyle w:val="beLauftextStandard"/>
            </w:pPr>
            <w:r w:rsidRPr="000C4723">
              <w:t>D</w:t>
            </w:r>
          </w:p>
        </w:tc>
        <w:tc>
          <w:tcPr>
            <w:tcW w:w="194" w:type="pct"/>
            <w:tcBorders>
              <w:top w:val="nil"/>
            </w:tcBorders>
            <w:shd w:val="clear" w:color="auto" w:fill="F2F2F2"/>
            <w:tcMar>
              <w:top w:w="57" w:type="dxa"/>
              <w:bottom w:w="57" w:type="dxa"/>
            </w:tcMar>
            <w:hideMark/>
          </w:tcPr>
          <w:p w:rsidR="00B14368" w:rsidRPr="000C4723" w:rsidRDefault="00B14368" w:rsidP="00C43603">
            <w:pPr>
              <w:pStyle w:val="beLauftextStandard"/>
            </w:pPr>
            <w:r w:rsidRPr="000C4723">
              <w:t>I</w:t>
            </w:r>
          </w:p>
        </w:tc>
        <w:tc>
          <w:tcPr>
            <w:tcW w:w="194" w:type="pct"/>
            <w:tcBorders>
              <w:top w:val="nil"/>
            </w:tcBorders>
            <w:shd w:val="clear" w:color="auto" w:fill="F2F2F2"/>
            <w:tcMar>
              <w:top w:w="57" w:type="dxa"/>
              <w:bottom w:w="57" w:type="dxa"/>
            </w:tcMar>
            <w:vAlign w:val="center"/>
            <w:hideMark/>
          </w:tcPr>
          <w:p w:rsidR="00B14368" w:rsidRPr="000C4723" w:rsidRDefault="00B14368" w:rsidP="00C43603">
            <w:pPr>
              <w:pStyle w:val="beLauftextStandard"/>
            </w:pPr>
            <w:r w:rsidRPr="000C4723">
              <w:t>E</w:t>
            </w:r>
          </w:p>
        </w:tc>
        <w:tc>
          <w:tcPr>
            <w:tcW w:w="678" w:type="pct"/>
            <w:vMerge/>
            <w:tcMar>
              <w:top w:w="57" w:type="dxa"/>
              <w:bottom w:w="57" w:type="dxa"/>
            </w:tcMar>
            <w:vAlign w:val="center"/>
            <w:hideMark/>
          </w:tcPr>
          <w:p w:rsidR="00B14368" w:rsidRPr="000C4723" w:rsidRDefault="00B14368">
            <w:pPr>
              <w:rPr>
                <w:sz w:val="20"/>
                <w:szCs w:val="20"/>
              </w:rPr>
            </w:pPr>
          </w:p>
        </w:tc>
        <w:tc>
          <w:tcPr>
            <w:tcW w:w="292" w:type="pct"/>
            <w:vMerge/>
            <w:tcMar>
              <w:top w:w="57" w:type="dxa"/>
              <w:bottom w:w="57" w:type="dxa"/>
            </w:tcMar>
            <w:vAlign w:val="center"/>
            <w:hideMark/>
          </w:tcPr>
          <w:p w:rsidR="00B14368" w:rsidRPr="000C4723" w:rsidRDefault="00B14368">
            <w:pPr>
              <w:rPr>
                <w:sz w:val="20"/>
                <w:szCs w:val="20"/>
              </w:rPr>
            </w:pPr>
          </w:p>
        </w:tc>
      </w:tr>
      <w:tr w:rsidR="00B14368" w:rsidRPr="000C4723" w:rsidTr="001C4E20">
        <w:trPr>
          <w:cantSplit/>
          <w:trHeight w:val="283"/>
        </w:trPr>
        <w:tc>
          <w:tcPr>
            <w:tcW w:w="243" w:type="pct"/>
            <w:hideMark/>
          </w:tcPr>
          <w:p w:rsidR="00B14368" w:rsidRPr="000C4723" w:rsidRDefault="000C4723" w:rsidP="00952334">
            <w:pPr>
              <w:pStyle w:val="beLauftext"/>
            </w:pPr>
            <w:fldSimple w:instr=" STYLEREF  \s &quot;be_Text Überschrift 2&quot; ">
              <w:r w:rsidR="00AD495D">
                <w:rPr>
                  <w:noProof/>
                </w:rPr>
                <w:t>4.1</w:t>
              </w:r>
            </w:fldSimple>
            <w:r w:rsidR="00B14368" w:rsidRPr="000C4723">
              <w:noBreakHyphen/>
            </w:r>
            <w:fldSimple w:instr=" SEQ Prüfung \r 1 ">
              <w:r w:rsidR="00AD495D">
                <w:rPr>
                  <w:noProof/>
                </w:rPr>
                <w:t>1</w:t>
              </w:r>
            </w:fldSimple>
          </w:p>
        </w:tc>
        <w:tc>
          <w:tcPr>
            <w:tcW w:w="718" w:type="pct"/>
            <w:hideMark/>
          </w:tcPr>
          <w:p w:rsidR="00B14368" w:rsidRPr="000C4723" w:rsidRDefault="00B14368" w:rsidP="00C43603">
            <w:pPr>
              <w:pStyle w:val="beLauftext"/>
            </w:pPr>
            <w:r w:rsidRPr="000C4723">
              <w:t>Verbesserter Untergrund (bis 60 cm unterhalb Planum)</w:t>
            </w:r>
          </w:p>
        </w:tc>
        <w:tc>
          <w:tcPr>
            <w:tcW w:w="755" w:type="pct"/>
            <w:hideMark/>
          </w:tcPr>
          <w:p w:rsidR="00B14368" w:rsidRPr="000C4723" w:rsidRDefault="00B14368" w:rsidP="00C43603">
            <w:pPr>
              <w:pStyle w:val="beLauftext"/>
            </w:pPr>
            <w:r w:rsidRPr="000C4723">
              <w:t xml:space="preserve">bei feinkörnigem </w:t>
            </w:r>
            <w:r w:rsidRPr="000C4723">
              <w:br/>
              <w:t xml:space="preserve">Material (50 Masse-% </w:t>
            </w:r>
            <w:r w:rsidRPr="000C4723">
              <w:rPr>
                <w:rFonts w:ascii="Symbol" w:hAnsi="Symbol"/>
              </w:rPr>
              <w:sym w:font="Symbol" w:char="F03C"/>
            </w:r>
            <w:r w:rsidRPr="000C4723">
              <w:t xml:space="preserve"> 2 mm) </w:t>
            </w:r>
            <w:r w:rsidRPr="000C4723">
              <w:br/>
            </w:r>
            <w:r w:rsidRPr="000C4723">
              <w:rPr>
                <w:rFonts w:ascii="Wingdings" w:hAnsi="Wingdings"/>
              </w:rPr>
              <w:sym w:font="Wingdings" w:char="F0F0"/>
            </w:r>
            <w:r w:rsidRPr="000C4723">
              <w:t xml:space="preserve"> Feld-</w:t>
            </w:r>
            <w:smartTag w:uri="urn:schemas-microsoft-com:office:smarttags" w:element="stockticker">
              <w:r w:rsidRPr="000C4723">
                <w:t>CBR</w:t>
              </w:r>
            </w:smartTag>
            <w:r w:rsidRPr="000C4723">
              <w:t>-</w:t>
            </w:r>
            <w:r w:rsidRPr="000C4723">
              <w:br/>
              <w:t xml:space="preserve">Versuch </w:t>
            </w:r>
            <w:r w:rsidRPr="000C4723">
              <w:br/>
              <w:t>gem. SN 670 316</w:t>
            </w:r>
          </w:p>
          <w:p w:rsidR="00B14368" w:rsidRPr="000C4723" w:rsidRDefault="00B14368" w:rsidP="00C43603">
            <w:pPr>
              <w:pStyle w:val="beLauftext"/>
            </w:pPr>
          </w:p>
          <w:p w:rsidR="00B14368" w:rsidRPr="000C4723" w:rsidRDefault="00B14368" w:rsidP="00C43603">
            <w:pPr>
              <w:pStyle w:val="beLauftext"/>
            </w:pPr>
            <w:r w:rsidRPr="000C4723">
              <w:t xml:space="preserve">bei grobkörnigem </w:t>
            </w:r>
            <w:r w:rsidRPr="000C4723">
              <w:br/>
              <w:t xml:space="preserve">Material (50 Masse-% </w:t>
            </w:r>
            <w:r w:rsidRPr="000C4723">
              <w:rPr>
                <w:rFonts w:ascii="Symbol" w:hAnsi="Symbol"/>
              </w:rPr>
              <w:sym w:font="Symbol" w:char="F03E"/>
            </w:r>
            <w:r w:rsidRPr="000C4723">
              <w:t xml:space="preserve"> 2 mm) </w:t>
            </w:r>
            <w:r w:rsidRPr="000C4723">
              <w:br/>
            </w:r>
            <w:r w:rsidRPr="000C4723">
              <w:rPr>
                <w:rFonts w:ascii="Wingdings" w:hAnsi="Wingdings"/>
              </w:rPr>
              <w:sym w:font="Wingdings" w:char="F0F0"/>
            </w:r>
            <w:r w:rsidRPr="000C4723">
              <w:t xml:space="preserve"> Platenversuch gem. SN 670 317</w:t>
            </w:r>
          </w:p>
          <w:p w:rsidR="00B14368" w:rsidRPr="000C4723" w:rsidRDefault="00B14368" w:rsidP="00C43603">
            <w:pPr>
              <w:pStyle w:val="beLauftext"/>
            </w:pPr>
          </w:p>
          <w:p w:rsidR="00B14368" w:rsidRPr="000C4723" w:rsidRDefault="00B14368" w:rsidP="00C43603">
            <w:pPr>
              <w:pStyle w:val="beLauftext"/>
            </w:pPr>
            <w:r w:rsidRPr="000C4723">
              <w:t xml:space="preserve">Abrollversuch </w:t>
            </w:r>
            <w:r w:rsidRPr="000C4723">
              <w:br/>
              <w:t>gem. SN 670 365</w:t>
            </w:r>
          </w:p>
        </w:tc>
        <w:tc>
          <w:tcPr>
            <w:tcW w:w="755" w:type="pct"/>
            <w:hideMark/>
          </w:tcPr>
          <w:p w:rsidR="00B14368" w:rsidRPr="000C4723" w:rsidRDefault="00B14368" w:rsidP="00C43603">
            <w:pPr>
              <w:pStyle w:val="beLauftext"/>
            </w:pPr>
            <w:r w:rsidRPr="000C4723">
              <w:t>SN 640 585, Tab. 1</w:t>
            </w:r>
          </w:p>
        </w:tc>
        <w:tc>
          <w:tcPr>
            <w:tcW w:w="755" w:type="pct"/>
            <w:hideMark/>
          </w:tcPr>
          <w:p w:rsidR="00B14368" w:rsidRPr="000C4723" w:rsidRDefault="00B14368" w:rsidP="00C43603">
            <w:pPr>
              <w:pStyle w:val="beLauftext"/>
            </w:pPr>
            <w:r w:rsidRPr="000C4723">
              <w:t>SN 640 585, Tab. 5</w:t>
            </w:r>
          </w:p>
        </w:tc>
        <w:tc>
          <w:tcPr>
            <w:tcW w:w="189" w:type="pct"/>
            <w:hideMark/>
          </w:tcPr>
          <w:p w:rsidR="00B14368" w:rsidRPr="000C4723" w:rsidRDefault="00B14368" w:rsidP="00C43603">
            <w:pPr>
              <w:pStyle w:val="beLauftext"/>
            </w:pPr>
            <w:r w:rsidRPr="000C4723">
              <w:t>BL</w:t>
            </w:r>
          </w:p>
        </w:tc>
        <w:tc>
          <w:tcPr>
            <w:tcW w:w="227" w:type="pct"/>
            <w:hideMark/>
          </w:tcPr>
          <w:p w:rsidR="00B14368" w:rsidRPr="000C4723" w:rsidRDefault="00B14368" w:rsidP="00C43603">
            <w:pPr>
              <w:pStyle w:val="beLauftext"/>
            </w:pPr>
            <w:r w:rsidRPr="000C4723">
              <w:t>Lab</w:t>
            </w:r>
          </w:p>
        </w:tc>
        <w:tc>
          <w:tcPr>
            <w:tcW w:w="194" w:type="pct"/>
            <w:hideMark/>
          </w:tcPr>
          <w:p w:rsidR="00B14368" w:rsidRPr="000C4723" w:rsidRDefault="00B14368" w:rsidP="00C43603">
            <w:pPr>
              <w:pStyle w:val="beLauftext"/>
            </w:pPr>
            <w:r w:rsidRPr="000C4723">
              <w:t>BL</w:t>
            </w:r>
          </w:p>
        </w:tc>
        <w:tc>
          <w:tcPr>
            <w:tcW w:w="194" w:type="pct"/>
            <w:hideMark/>
          </w:tcPr>
          <w:p w:rsidR="00B14368" w:rsidRPr="000C4723" w:rsidRDefault="00B14368" w:rsidP="00C43603">
            <w:pPr>
              <w:pStyle w:val="beLauftext"/>
            </w:pPr>
            <w:r w:rsidRPr="000C4723">
              <w:t>BL</w:t>
            </w:r>
          </w:p>
        </w:tc>
        <w:tc>
          <w:tcPr>
            <w:tcW w:w="678" w:type="pct"/>
            <w:hideMark/>
          </w:tcPr>
          <w:p w:rsidR="00B14368" w:rsidRPr="000C4723" w:rsidRDefault="00B14368" w:rsidP="00C43603">
            <w:pPr>
              <w:pStyle w:val="beLauftext"/>
            </w:pPr>
            <w:r w:rsidRPr="000C4723">
              <w:t>Nachbesserung</w:t>
            </w:r>
          </w:p>
        </w:tc>
        <w:tc>
          <w:tcPr>
            <w:tcW w:w="292" w:type="pct"/>
            <w:hideMark/>
          </w:tcPr>
          <w:p w:rsidR="00B14368" w:rsidRPr="000C4723" w:rsidRDefault="00B14368" w:rsidP="00C43603">
            <w:pPr>
              <w:pStyle w:val="beLauftext"/>
            </w:pPr>
            <w:r w:rsidRPr="000C4723">
              <w:t>BH</w:t>
            </w:r>
          </w:p>
        </w:tc>
      </w:tr>
      <w:tr w:rsidR="00B14368" w:rsidRPr="000C4723" w:rsidTr="001C4E20">
        <w:trPr>
          <w:cantSplit/>
          <w:trHeight w:val="283"/>
        </w:trPr>
        <w:tc>
          <w:tcPr>
            <w:tcW w:w="243" w:type="pct"/>
            <w:hideMark/>
          </w:tcPr>
          <w:p w:rsidR="00B14368" w:rsidRPr="000C4723" w:rsidRDefault="000C4723" w:rsidP="00952334">
            <w:pPr>
              <w:pStyle w:val="beLauftext"/>
            </w:pPr>
            <w:fldSimple w:instr=" STYLEREF  \s &quot;be_Text Überschrift 2&quot; ">
              <w:r w:rsidR="00AD495D">
                <w:rPr>
                  <w:noProof/>
                </w:rPr>
                <w:t>4.1</w:t>
              </w:r>
            </w:fldSimple>
            <w:r w:rsidR="00B14368" w:rsidRPr="000C4723">
              <w:noBreakHyphen/>
            </w:r>
            <w:fldSimple w:instr=" SEQ Prüfung \n ">
              <w:r w:rsidR="00AD495D">
                <w:rPr>
                  <w:noProof/>
                </w:rPr>
                <w:t>2</w:t>
              </w:r>
            </w:fldSimple>
          </w:p>
        </w:tc>
        <w:tc>
          <w:tcPr>
            <w:tcW w:w="718" w:type="pct"/>
            <w:hideMark/>
          </w:tcPr>
          <w:p w:rsidR="00B14368" w:rsidRPr="000C4723" w:rsidRDefault="00B14368" w:rsidP="00C43603">
            <w:pPr>
              <w:pStyle w:val="beLauftext"/>
            </w:pPr>
            <w:r w:rsidRPr="000C4723">
              <w:t xml:space="preserve">Planum </w:t>
            </w:r>
            <w:r w:rsidRPr="000C4723">
              <w:br/>
              <w:t>auf verbessertem Untergrund</w:t>
            </w:r>
          </w:p>
        </w:tc>
        <w:tc>
          <w:tcPr>
            <w:tcW w:w="755" w:type="pct"/>
            <w:hideMark/>
          </w:tcPr>
          <w:p w:rsidR="00B14368" w:rsidRPr="000C4723" w:rsidRDefault="00B14368" w:rsidP="00C43603">
            <w:pPr>
              <w:pStyle w:val="beLauftext"/>
            </w:pPr>
            <w:r w:rsidRPr="000C4723">
              <w:t xml:space="preserve">bei feinkörnigem </w:t>
            </w:r>
            <w:r w:rsidRPr="000C4723">
              <w:br/>
              <w:t xml:space="preserve">Material (50 Masse-% </w:t>
            </w:r>
            <w:r w:rsidRPr="000C4723">
              <w:rPr>
                <w:rFonts w:ascii="Symbol" w:hAnsi="Symbol"/>
              </w:rPr>
              <w:sym w:font="Symbol" w:char="F03C"/>
            </w:r>
            <w:r w:rsidRPr="000C4723">
              <w:t xml:space="preserve"> 2 mm) </w:t>
            </w:r>
            <w:r w:rsidRPr="000C4723">
              <w:br/>
            </w:r>
            <w:r w:rsidRPr="000C4723">
              <w:rPr>
                <w:rFonts w:ascii="Wingdings" w:hAnsi="Wingdings"/>
              </w:rPr>
              <w:sym w:font="Wingdings" w:char="F0F0"/>
            </w:r>
            <w:r w:rsidRPr="000C4723">
              <w:t xml:space="preserve"> Feld-</w:t>
            </w:r>
            <w:smartTag w:uri="urn:schemas-microsoft-com:office:smarttags" w:element="stockticker">
              <w:r w:rsidRPr="000C4723">
                <w:t>CBR</w:t>
              </w:r>
            </w:smartTag>
            <w:r w:rsidRPr="000C4723">
              <w:t>-</w:t>
            </w:r>
            <w:r w:rsidRPr="000C4723">
              <w:br/>
              <w:t xml:space="preserve">Versuch </w:t>
            </w:r>
            <w:r w:rsidRPr="000C4723">
              <w:br/>
              <w:t>gem. SN 670 316</w:t>
            </w:r>
          </w:p>
          <w:p w:rsidR="00B14368" w:rsidRPr="000C4723" w:rsidRDefault="00B14368" w:rsidP="00C43603">
            <w:pPr>
              <w:pStyle w:val="beLauftext"/>
            </w:pPr>
          </w:p>
          <w:p w:rsidR="00B14368" w:rsidRPr="000C4723" w:rsidRDefault="00B14368" w:rsidP="00C43603">
            <w:pPr>
              <w:pStyle w:val="beLauftext"/>
            </w:pPr>
            <w:r w:rsidRPr="000C4723">
              <w:t>bei grobkörnigem</w:t>
            </w:r>
            <w:r w:rsidRPr="000C4723">
              <w:br/>
              <w:t xml:space="preserve">Material (50 Masse-% </w:t>
            </w:r>
            <w:r w:rsidRPr="000C4723">
              <w:rPr>
                <w:rFonts w:ascii="Symbol" w:hAnsi="Symbol"/>
              </w:rPr>
              <w:sym w:font="Symbol" w:char="F03E"/>
            </w:r>
            <w:r w:rsidRPr="000C4723">
              <w:t xml:space="preserve"> 2 mm) </w:t>
            </w:r>
            <w:r w:rsidRPr="000C4723">
              <w:br/>
            </w:r>
            <w:r w:rsidRPr="000C4723">
              <w:rPr>
                <w:rFonts w:ascii="Wingdings" w:hAnsi="Wingdings"/>
              </w:rPr>
              <w:sym w:font="Wingdings" w:char="F0F0"/>
            </w:r>
            <w:r w:rsidRPr="000C4723">
              <w:t xml:space="preserve"> Platenversuch (ME1 , </w:t>
            </w:r>
            <w:proofErr w:type="spellStart"/>
            <w:r w:rsidRPr="000C4723">
              <w:t>fE</w:t>
            </w:r>
            <w:proofErr w:type="spellEnd"/>
            <w:r w:rsidRPr="000C4723">
              <w:t xml:space="preserve"> = ME2/ME1)</w:t>
            </w:r>
            <w:r w:rsidRPr="000C4723">
              <w:br/>
              <w:t>gem. SN 670 317</w:t>
            </w:r>
          </w:p>
        </w:tc>
        <w:tc>
          <w:tcPr>
            <w:tcW w:w="755" w:type="pct"/>
            <w:hideMark/>
          </w:tcPr>
          <w:p w:rsidR="00B14368" w:rsidRPr="000C4723" w:rsidRDefault="00B14368" w:rsidP="00C43603">
            <w:pPr>
              <w:pStyle w:val="beLauftext"/>
            </w:pPr>
            <w:r w:rsidRPr="000C4723">
              <w:t>SN 640 585, Tab. 1</w:t>
            </w:r>
            <w:r w:rsidRPr="000C4723">
              <w:br/>
              <w:t>(zu beachten sind auch die Annahmen zur Dimensionierung des Strassenoberbaus gemäss Annahme Dimensionierung Strassenoberbau,</w:t>
            </w:r>
            <w:r w:rsidRPr="000C4723">
              <w:br/>
              <w:t>SN 640 324, Tab. 2)</w:t>
            </w:r>
          </w:p>
        </w:tc>
        <w:tc>
          <w:tcPr>
            <w:tcW w:w="755" w:type="pct"/>
            <w:hideMark/>
          </w:tcPr>
          <w:p w:rsidR="00B14368" w:rsidRPr="000C4723" w:rsidRDefault="00B14368" w:rsidP="00C43603">
            <w:pPr>
              <w:pStyle w:val="beLauftext"/>
            </w:pPr>
            <w:r w:rsidRPr="000C4723">
              <w:t>SN 640 585, Tab. 4, vor Einbau Fundationsschicht</w:t>
            </w:r>
          </w:p>
        </w:tc>
        <w:tc>
          <w:tcPr>
            <w:tcW w:w="189" w:type="pct"/>
            <w:hideMark/>
          </w:tcPr>
          <w:p w:rsidR="00B14368" w:rsidRPr="000C4723" w:rsidRDefault="00B14368" w:rsidP="00C43603">
            <w:pPr>
              <w:pStyle w:val="beLauftext"/>
            </w:pPr>
            <w:r w:rsidRPr="000C4723">
              <w:t>BL</w:t>
            </w:r>
          </w:p>
        </w:tc>
        <w:tc>
          <w:tcPr>
            <w:tcW w:w="227" w:type="pct"/>
            <w:hideMark/>
          </w:tcPr>
          <w:p w:rsidR="00B14368" w:rsidRPr="000C4723" w:rsidRDefault="00B14368" w:rsidP="00C43603">
            <w:pPr>
              <w:pStyle w:val="beLauftext"/>
            </w:pPr>
            <w:r w:rsidRPr="000C4723">
              <w:t>Lab</w:t>
            </w:r>
          </w:p>
        </w:tc>
        <w:tc>
          <w:tcPr>
            <w:tcW w:w="194" w:type="pct"/>
            <w:hideMark/>
          </w:tcPr>
          <w:p w:rsidR="00B14368" w:rsidRPr="000C4723" w:rsidRDefault="00B14368" w:rsidP="00C43603">
            <w:pPr>
              <w:pStyle w:val="beLauftext"/>
            </w:pPr>
            <w:r w:rsidRPr="000C4723">
              <w:t>BL</w:t>
            </w:r>
          </w:p>
        </w:tc>
        <w:tc>
          <w:tcPr>
            <w:tcW w:w="194" w:type="pct"/>
            <w:hideMark/>
          </w:tcPr>
          <w:p w:rsidR="00B14368" w:rsidRPr="000C4723" w:rsidRDefault="00B14368" w:rsidP="00C43603">
            <w:pPr>
              <w:pStyle w:val="beLauftext"/>
            </w:pPr>
            <w:r w:rsidRPr="000C4723">
              <w:t>BL</w:t>
            </w:r>
          </w:p>
        </w:tc>
        <w:tc>
          <w:tcPr>
            <w:tcW w:w="678" w:type="pct"/>
            <w:hideMark/>
          </w:tcPr>
          <w:p w:rsidR="00B14368" w:rsidRPr="000C4723" w:rsidRDefault="00B14368" w:rsidP="00C43603">
            <w:pPr>
              <w:pStyle w:val="beLauftext"/>
            </w:pPr>
            <w:r w:rsidRPr="000C4723">
              <w:t>Nachbesserung</w:t>
            </w:r>
          </w:p>
        </w:tc>
        <w:tc>
          <w:tcPr>
            <w:tcW w:w="292" w:type="pct"/>
            <w:hideMark/>
          </w:tcPr>
          <w:p w:rsidR="00B14368" w:rsidRPr="000C4723" w:rsidRDefault="00B14368" w:rsidP="00C43603">
            <w:pPr>
              <w:pStyle w:val="beLauftext"/>
            </w:pPr>
            <w:r w:rsidRPr="000C4723">
              <w:t>BH</w:t>
            </w:r>
          </w:p>
        </w:tc>
      </w:tr>
    </w:tbl>
    <w:p w:rsidR="00B14368" w:rsidRPr="000C4723" w:rsidRDefault="00B14368" w:rsidP="00795B9B">
      <w:pPr>
        <w:pStyle w:val="Text"/>
      </w:pPr>
    </w:p>
    <w:p w:rsidR="00B14368" w:rsidRPr="000C4723" w:rsidRDefault="00B14368" w:rsidP="00C43603">
      <w:pPr>
        <w:pStyle w:val="beTextberschrift2"/>
      </w:pPr>
      <w:bookmarkStart w:id="33" w:name="_Toc68166357"/>
      <w:r w:rsidRPr="000C4723">
        <w:t>Schüttungen</w:t>
      </w:r>
      <w:bookmarkEnd w:id="33"/>
    </w:p>
    <w:tbl>
      <w:tblPr>
        <w:tblW w:w="48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698"/>
        <w:gridCol w:w="2065"/>
        <w:gridCol w:w="2172"/>
        <w:gridCol w:w="2172"/>
        <w:gridCol w:w="2172"/>
        <w:gridCol w:w="544"/>
        <w:gridCol w:w="653"/>
        <w:gridCol w:w="431"/>
        <w:gridCol w:w="685"/>
        <w:gridCol w:w="1953"/>
        <w:gridCol w:w="837"/>
      </w:tblGrid>
      <w:tr w:rsidR="00B14368" w:rsidRPr="000C4723" w:rsidTr="001C4E20">
        <w:trPr>
          <w:cantSplit/>
          <w:trHeight w:val="283"/>
          <w:tblHeader/>
        </w:trPr>
        <w:tc>
          <w:tcPr>
            <w:tcW w:w="243" w:type="pct"/>
            <w:vMerge w:val="restart"/>
            <w:shd w:val="clear" w:color="auto" w:fill="F2F2F2"/>
            <w:tcMar>
              <w:top w:w="57" w:type="dxa"/>
              <w:bottom w:w="57" w:type="dxa"/>
            </w:tcMar>
            <w:hideMark/>
          </w:tcPr>
          <w:p w:rsidR="00B14368" w:rsidRPr="000C4723" w:rsidRDefault="00B14368" w:rsidP="00C43603">
            <w:pPr>
              <w:pStyle w:val="beLauftextStandard"/>
            </w:pPr>
            <w:r w:rsidRPr="000C4723">
              <w:t>Pos.</w:t>
            </w:r>
          </w:p>
        </w:tc>
        <w:tc>
          <w:tcPr>
            <w:tcW w:w="718" w:type="pct"/>
            <w:vMerge w:val="restart"/>
            <w:shd w:val="clear" w:color="auto" w:fill="F2F2F2"/>
            <w:tcMar>
              <w:top w:w="57" w:type="dxa"/>
              <w:bottom w:w="57" w:type="dxa"/>
            </w:tcMar>
            <w:hideMark/>
          </w:tcPr>
          <w:p w:rsidR="00B14368" w:rsidRPr="000C4723" w:rsidRDefault="00B14368" w:rsidP="00C43603">
            <w:pPr>
              <w:pStyle w:val="beLauftextStandard"/>
            </w:pPr>
            <w:r w:rsidRPr="000C4723">
              <w:t>Bauteil/Material</w:t>
            </w:r>
          </w:p>
        </w:tc>
        <w:tc>
          <w:tcPr>
            <w:tcW w:w="755" w:type="pct"/>
            <w:vMerge w:val="restart"/>
            <w:shd w:val="clear" w:color="auto" w:fill="F2F2F2"/>
            <w:tcMar>
              <w:top w:w="57" w:type="dxa"/>
              <w:bottom w:w="57" w:type="dxa"/>
            </w:tcMar>
            <w:hideMark/>
          </w:tcPr>
          <w:p w:rsidR="00B14368" w:rsidRPr="000C4723" w:rsidRDefault="00B14368" w:rsidP="00C43603">
            <w:pPr>
              <w:pStyle w:val="beLauftextStandard"/>
            </w:pPr>
            <w:r w:rsidRPr="000C4723">
              <w:t>Art der Prüfung</w:t>
            </w:r>
          </w:p>
        </w:tc>
        <w:tc>
          <w:tcPr>
            <w:tcW w:w="755" w:type="pct"/>
            <w:vMerge w:val="restart"/>
            <w:shd w:val="clear" w:color="auto" w:fill="F2F2F2"/>
            <w:tcMar>
              <w:top w:w="57" w:type="dxa"/>
              <w:bottom w:w="57" w:type="dxa"/>
            </w:tcMar>
            <w:hideMark/>
          </w:tcPr>
          <w:p w:rsidR="00B14368" w:rsidRPr="000C4723" w:rsidRDefault="00B14368" w:rsidP="00C43603">
            <w:pPr>
              <w:pStyle w:val="beLauftextStandard"/>
            </w:pPr>
            <w:r w:rsidRPr="000C4723">
              <w:t>Qualitätsanforderungen/</w:t>
            </w:r>
            <w:r w:rsidRPr="000C4723">
              <w:br/>
              <w:t>zulässige Abweichungen</w:t>
            </w:r>
          </w:p>
        </w:tc>
        <w:tc>
          <w:tcPr>
            <w:tcW w:w="755" w:type="pct"/>
            <w:vMerge w:val="restart"/>
            <w:shd w:val="clear" w:color="auto" w:fill="F2F2F2"/>
            <w:tcMar>
              <w:top w:w="57" w:type="dxa"/>
              <w:bottom w:w="57" w:type="dxa"/>
            </w:tcMar>
            <w:hideMark/>
          </w:tcPr>
          <w:p w:rsidR="00B14368" w:rsidRPr="000C4723" w:rsidRDefault="00B14368" w:rsidP="00C43603">
            <w:pPr>
              <w:pStyle w:val="beLauftextStandard"/>
            </w:pPr>
            <w:r w:rsidRPr="000C4723">
              <w:t>Umfang/</w:t>
            </w:r>
            <w:r w:rsidRPr="000C4723">
              <w:br/>
              <w:t>Zeitpunkt</w:t>
            </w:r>
          </w:p>
        </w:tc>
        <w:tc>
          <w:tcPr>
            <w:tcW w:w="804" w:type="pct"/>
            <w:gridSpan w:val="4"/>
            <w:tcBorders>
              <w:bottom w:val="nil"/>
            </w:tcBorders>
            <w:shd w:val="clear" w:color="auto" w:fill="F2F2F2"/>
            <w:tcMar>
              <w:top w:w="57" w:type="dxa"/>
              <w:bottom w:w="57" w:type="dxa"/>
            </w:tcMar>
            <w:hideMark/>
          </w:tcPr>
          <w:p w:rsidR="00B14368" w:rsidRPr="000C4723" w:rsidRDefault="00B14368" w:rsidP="00C43603">
            <w:pPr>
              <w:pStyle w:val="beLauftextStandard"/>
            </w:pPr>
            <w:r w:rsidRPr="000C4723">
              <w:t>Zuständigkeit</w:t>
            </w:r>
          </w:p>
        </w:tc>
        <w:tc>
          <w:tcPr>
            <w:tcW w:w="679" w:type="pct"/>
            <w:vMerge w:val="restart"/>
            <w:shd w:val="clear" w:color="auto" w:fill="F2F2F2"/>
            <w:hideMark/>
          </w:tcPr>
          <w:p w:rsidR="00B14368" w:rsidRPr="000C4723" w:rsidRDefault="00B14368" w:rsidP="00C43603">
            <w:pPr>
              <w:pStyle w:val="beLauftextStandard"/>
            </w:pPr>
            <w:r w:rsidRPr="000C4723">
              <w:t>Massnahmen bei</w:t>
            </w:r>
            <w:r w:rsidRPr="000C4723">
              <w:br/>
              <w:t>unzulässigen</w:t>
            </w:r>
            <w:r w:rsidRPr="000C4723">
              <w:br/>
              <w:t>Abweichungen</w:t>
            </w:r>
          </w:p>
        </w:tc>
        <w:tc>
          <w:tcPr>
            <w:tcW w:w="291" w:type="pct"/>
            <w:vMerge w:val="restart"/>
            <w:shd w:val="clear" w:color="auto" w:fill="F2F2F2"/>
            <w:hideMark/>
          </w:tcPr>
          <w:p w:rsidR="00B14368" w:rsidRPr="000C4723" w:rsidRDefault="00B14368" w:rsidP="00C43603">
            <w:pPr>
              <w:pStyle w:val="beLauftextStandard"/>
            </w:pPr>
            <w:r w:rsidRPr="000C4723">
              <w:t>Prüfkosten</w:t>
            </w:r>
          </w:p>
        </w:tc>
      </w:tr>
      <w:tr w:rsidR="00B14368" w:rsidRPr="000C4723" w:rsidTr="001C4E20">
        <w:trPr>
          <w:cantSplit/>
          <w:trHeight w:val="283"/>
          <w:tblHeader/>
        </w:trPr>
        <w:tc>
          <w:tcPr>
            <w:tcW w:w="243" w:type="pct"/>
            <w:vMerge/>
            <w:tcMar>
              <w:top w:w="57" w:type="dxa"/>
              <w:bottom w:w="57" w:type="dxa"/>
            </w:tcMar>
            <w:vAlign w:val="center"/>
            <w:hideMark/>
          </w:tcPr>
          <w:p w:rsidR="00B14368" w:rsidRPr="000C4723" w:rsidRDefault="00B14368">
            <w:pPr>
              <w:rPr>
                <w:sz w:val="20"/>
                <w:szCs w:val="20"/>
              </w:rPr>
            </w:pPr>
          </w:p>
        </w:tc>
        <w:tc>
          <w:tcPr>
            <w:tcW w:w="718" w:type="pct"/>
            <w:vMerge/>
            <w:tcMar>
              <w:top w:w="57" w:type="dxa"/>
              <w:bottom w:w="57" w:type="dxa"/>
            </w:tcMar>
            <w:vAlign w:val="center"/>
            <w:hideMark/>
          </w:tcPr>
          <w:p w:rsidR="00B14368" w:rsidRPr="000C4723" w:rsidRDefault="00B14368">
            <w:pPr>
              <w:rPr>
                <w:sz w:val="20"/>
                <w:szCs w:val="20"/>
              </w:rPr>
            </w:pPr>
          </w:p>
        </w:tc>
        <w:tc>
          <w:tcPr>
            <w:tcW w:w="755" w:type="pct"/>
            <w:vMerge/>
            <w:tcMar>
              <w:top w:w="57" w:type="dxa"/>
              <w:bottom w:w="57" w:type="dxa"/>
            </w:tcMar>
            <w:vAlign w:val="center"/>
            <w:hideMark/>
          </w:tcPr>
          <w:p w:rsidR="00B14368" w:rsidRPr="000C4723" w:rsidRDefault="00B14368">
            <w:pPr>
              <w:rPr>
                <w:sz w:val="20"/>
                <w:szCs w:val="20"/>
              </w:rPr>
            </w:pPr>
          </w:p>
        </w:tc>
        <w:tc>
          <w:tcPr>
            <w:tcW w:w="755" w:type="pct"/>
            <w:vMerge/>
            <w:tcMar>
              <w:top w:w="57" w:type="dxa"/>
              <w:bottom w:w="57" w:type="dxa"/>
            </w:tcMar>
            <w:vAlign w:val="center"/>
            <w:hideMark/>
          </w:tcPr>
          <w:p w:rsidR="00B14368" w:rsidRPr="000C4723" w:rsidRDefault="00B14368">
            <w:pPr>
              <w:rPr>
                <w:sz w:val="20"/>
                <w:szCs w:val="20"/>
              </w:rPr>
            </w:pPr>
          </w:p>
        </w:tc>
        <w:tc>
          <w:tcPr>
            <w:tcW w:w="755" w:type="pct"/>
            <w:vMerge/>
            <w:tcMar>
              <w:top w:w="57" w:type="dxa"/>
              <w:bottom w:w="57" w:type="dxa"/>
            </w:tcMar>
            <w:vAlign w:val="center"/>
            <w:hideMark/>
          </w:tcPr>
          <w:p w:rsidR="00B14368" w:rsidRPr="000C4723" w:rsidRDefault="00B14368">
            <w:pPr>
              <w:rPr>
                <w:sz w:val="20"/>
                <w:szCs w:val="20"/>
              </w:rPr>
            </w:pPr>
          </w:p>
        </w:tc>
        <w:tc>
          <w:tcPr>
            <w:tcW w:w="189" w:type="pct"/>
            <w:tcBorders>
              <w:top w:val="nil"/>
            </w:tcBorders>
            <w:shd w:val="clear" w:color="auto" w:fill="F2F2F2"/>
            <w:tcMar>
              <w:top w:w="57" w:type="dxa"/>
              <w:bottom w:w="57" w:type="dxa"/>
            </w:tcMar>
            <w:vAlign w:val="center"/>
            <w:hideMark/>
          </w:tcPr>
          <w:p w:rsidR="00B14368" w:rsidRPr="000C4723" w:rsidRDefault="00B14368" w:rsidP="00C43603">
            <w:pPr>
              <w:pStyle w:val="beLauftextStandard"/>
            </w:pPr>
            <w:r w:rsidRPr="000C4723">
              <w:t>V</w:t>
            </w:r>
          </w:p>
        </w:tc>
        <w:tc>
          <w:tcPr>
            <w:tcW w:w="227" w:type="pct"/>
            <w:tcBorders>
              <w:top w:val="nil"/>
            </w:tcBorders>
            <w:shd w:val="clear" w:color="auto" w:fill="F2F2F2"/>
            <w:tcMar>
              <w:top w:w="57" w:type="dxa"/>
              <w:bottom w:w="57" w:type="dxa"/>
            </w:tcMar>
            <w:vAlign w:val="center"/>
            <w:hideMark/>
          </w:tcPr>
          <w:p w:rsidR="00B14368" w:rsidRPr="000C4723" w:rsidRDefault="00B14368" w:rsidP="00C43603">
            <w:pPr>
              <w:pStyle w:val="beLauftextStandard"/>
            </w:pPr>
            <w:r w:rsidRPr="000C4723">
              <w:t>D</w:t>
            </w:r>
          </w:p>
        </w:tc>
        <w:tc>
          <w:tcPr>
            <w:tcW w:w="150" w:type="pct"/>
            <w:tcBorders>
              <w:top w:val="nil"/>
            </w:tcBorders>
            <w:shd w:val="clear" w:color="auto" w:fill="F2F2F2"/>
            <w:tcMar>
              <w:top w:w="57" w:type="dxa"/>
              <w:bottom w:w="57" w:type="dxa"/>
            </w:tcMar>
            <w:hideMark/>
          </w:tcPr>
          <w:p w:rsidR="00B14368" w:rsidRPr="000C4723" w:rsidRDefault="00B14368" w:rsidP="00C43603">
            <w:pPr>
              <w:pStyle w:val="beLauftextStandard"/>
            </w:pPr>
            <w:r w:rsidRPr="000C4723">
              <w:t>I</w:t>
            </w:r>
          </w:p>
        </w:tc>
        <w:tc>
          <w:tcPr>
            <w:tcW w:w="238" w:type="pct"/>
            <w:tcBorders>
              <w:top w:val="nil"/>
            </w:tcBorders>
            <w:shd w:val="clear" w:color="auto" w:fill="F2F2F2"/>
            <w:tcMar>
              <w:top w:w="57" w:type="dxa"/>
              <w:bottom w:w="57" w:type="dxa"/>
            </w:tcMar>
            <w:vAlign w:val="center"/>
            <w:hideMark/>
          </w:tcPr>
          <w:p w:rsidR="00B14368" w:rsidRPr="000C4723" w:rsidRDefault="00B14368" w:rsidP="00C43603">
            <w:pPr>
              <w:pStyle w:val="beLauftextStandard"/>
            </w:pPr>
            <w:r w:rsidRPr="000C4723">
              <w:t>E</w:t>
            </w:r>
          </w:p>
        </w:tc>
        <w:tc>
          <w:tcPr>
            <w:tcW w:w="679" w:type="pct"/>
            <w:vMerge/>
            <w:vAlign w:val="center"/>
            <w:hideMark/>
          </w:tcPr>
          <w:p w:rsidR="00B14368" w:rsidRPr="000C4723" w:rsidRDefault="00B14368">
            <w:pPr>
              <w:rPr>
                <w:sz w:val="20"/>
                <w:szCs w:val="20"/>
              </w:rPr>
            </w:pPr>
          </w:p>
        </w:tc>
        <w:tc>
          <w:tcPr>
            <w:tcW w:w="291" w:type="pct"/>
            <w:vMerge/>
            <w:vAlign w:val="center"/>
            <w:hideMark/>
          </w:tcPr>
          <w:p w:rsidR="00B14368" w:rsidRPr="000C4723" w:rsidRDefault="00B14368">
            <w:pPr>
              <w:rPr>
                <w:sz w:val="20"/>
                <w:szCs w:val="20"/>
              </w:rPr>
            </w:pPr>
          </w:p>
        </w:tc>
      </w:tr>
      <w:tr w:rsidR="00B14368" w:rsidRPr="000C4723" w:rsidTr="001C4E20">
        <w:trPr>
          <w:cantSplit/>
          <w:trHeight w:val="283"/>
        </w:trPr>
        <w:tc>
          <w:tcPr>
            <w:tcW w:w="243" w:type="pct"/>
            <w:hideMark/>
          </w:tcPr>
          <w:p w:rsidR="00B14368" w:rsidRPr="000C4723" w:rsidRDefault="000C4723" w:rsidP="00952334">
            <w:pPr>
              <w:pStyle w:val="beLauftext"/>
            </w:pPr>
            <w:fldSimple w:instr=" STYLEREF  \s &quot;be_Text Überschrift 2&quot; ">
              <w:r w:rsidR="00AD495D">
                <w:rPr>
                  <w:noProof/>
                </w:rPr>
                <w:t>4.2</w:t>
              </w:r>
            </w:fldSimple>
            <w:r w:rsidR="00B14368" w:rsidRPr="000C4723">
              <w:noBreakHyphen/>
            </w:r>
            <w:fldSimple w:instr=" SEQ Prüfung \r 1 ">
              <w:r w:rsidR="00AD495D">
                <w:rPr>
                  <w:noProof/>
                </w:rPr>
                <w:t>1</w:t>
              </w:r>
            </w:fldSimple>
          </w:p>
        </w:tc>
        <w:tc>
          <w:tcPr>
            <w:tcW w:w="718" w:type="pct"/>
            <w:hideMark/>
          </w:tcPr>
          <w:p w:rsidR="00B14368" w:rsidRPr="000C4723" w:rsidRDefault="00B14368" w:rsidP="00C43603">
            <w:pPr>
              <w:pStyle w:val="beLauftext"/>
            </w:pPr>
            <w:r w:rsidRPr="000C4723">
              <w:t xml:space="preserve">Dammschüttung </w:t>
            </w:r>
            <w:r w:rsidRPr="000C4723">
              <w:br/>
              <w:t>(tiefer als 60 cm unterhalb Planum)</w:t>
            </w:r>
          </w:p>
        </w:tc>
        <w:tc>
          <w:tcPr>
            <w:tcW w:w="755" w:type="pct"/>
            <w:hideMark/>
          </w:tcPr>
          <w:p w:rsidR="00B14368" w:rsidRPr="000C4723" w:rsidRDefault="00B14368" w:rsidP="00C43603">
            <w:pPr>
              <w:pStyle w:val="beLauftext"/>
            </w:pPr>
            <w:r w:rsidRPr="000C4723">
              <w:t xml:space="preserve">Trockendichte in % </w:t>
            </w:r>
            <w:r w:rsidRPr="000C4723">
              <w:br/>
              <w:t xml:space="preserve">von </w:t>
            </w:r>
            <w:r w:rsidRPr="000C4723">
              <w:rPr>
                <w:rFonts w:ascii="Symbol" w:hAnsi="Symbol"/>
              </w:rPr>
              <w:sym w:font="Symbol" w:char="F072"/>
            </w:r>
            <w:proofErr w:type="spellStart"/>
            <w:r w:rsidRPr="000C4723">
              <w:t>dmax</w:t>
            </w:r>
            <w:proofErr w:type="spellEnd"/>
            <w:r w:rsidRPr="000C4723">
              <w:t xml:space="preserve">. aus </w:t>
            </w:r>
            <w:proofErr w:type="spellStart"/>
            <w:r w:rsidRPr="000C4723">
              <w:t>Proctorversuch</w:t>
            </w:r>
            <w:proofErr w:type="spellEnd"/>
            <w:r w:rsidRPr="000C4723">
              <w:t xml:space="preserve"> </w:t>
            </w:r>
            <w:r w:rsidRPr="000C4723">
              <w:br/>
              <w:t>gem. SN 670 330-2 (EN 13286-2: 2004)</w:t>
            </w:r>
          </w:p>
          <w:p w:rsidR="00B14368" w:rsidRPr="000C4723" w:rsidRDefault="00B14368" w:rsidP="00C43603">
            <w:pPr>
              <w:pStyle w:val="beLauftext"/>
            </w:pPr>
          </w:p>
          <w:p w:rsidR="00B14368" w:rsidRPr="000C4723" w:rsidRDefault="00B14368" w:rsidP="00C43603">
            <w:pPr>
              <w:pStyle w:val="beLauftext"/>
            </w:pPr>
            <w:r w:rsidRPr="000C4723">
              <w:t>Abrollversuch</w:t>
            </w:r>
            <w:r w:rsidRPr="000C4723">
              <w:br/>
              <w:t>gem. SN 670 365</w:t>
            </w:r>
          </w:p>
        </w:tc>
        <w:tc>
          <w:tcPr>
            <w:tcW w:w="755" w:type="pct"/>
            <w:hideMark/>
          </w:tcPr>
          <w:p w:rsidR="00B14368" w:rsidRPr="000C4723" w:rsidRDefault="00B14368" w:rsidP="00C43603">
            <w:pPr>
              <w:pStyle w:val="beLauftext"/>
            </w:pPr>
            <w:r w:rsidRPr="000C4723">
              <w:t>SN 640 585, Tab. 1</w:t>
            </w:r>
          </w:p>
        </w:tc>
        <w:tc>
          <w:tcPr>
            <w:tcW w:w="755" w:type="pct"/>
            <w:hideMark/>
          </w:tcPr>
          <w:p w:rsidR="00B14368" w:rsidRPr="000C4723" w:rsidRDefault="00B14368" w:rsidP="00C43603">
            <w:pPr>
              <w:pStyle w:val="beLauftext"/>
            </w:pPr>
            <w:r w:rsidRPr="000C4723">
              <w:t>SN 640 585, Tab. 5</w:t>
            </w:r>
          </w:p>
        </w:tc>
        <w:tc>
          <w:tcPr>
            <w:tcW w:w="189" w:type="pct"/>
            <w:hideMark/>
          </w:tcPr>
          <w:p w:rsidR="00B14368" w:rsidRPr="000C4723" w:rsidRDefault="00B14368" w:rsidP="00C43603">
            <w:pPr>
              <w:pStyle w:val="beLauftext"/>
            </w:pPr>
            <w:r w:rsidRPr="000C4723">
              <w:t>BL</w:t>
            </w:r>
          </w:p>
        </w:tc>
        <w:tc>
          <w:tcPr>
            <w:tcW w:w="227" w:type="pct"/>
            <w:hideMark/>
          </w:tcPr>
          <w:p w:rsidR="00B14368" w:rsidRPr="000C4723" w:rsidRDefault="00B14368" w:rsidP="00C43603">
            <w:pPr>
              <w:pStyle w:val="beLauftext"/>
            </w:pPr>
            <w:r w:rsidRPr="000C4723">
              <w:t>Lab</w:t>
            </w:r>
          </w:p>
        </w:tc>
        <w:tc>
          <w:tcPr>
            <w:tcW w:w="150" w:type="pct"/>
            <w:hideMark/>
          </w:tcPr>
          <w:p w:rsidR="00B14368" w:rsidRPr="000C4723" w:rsidRDefault="00B14368" w:rsidP="00C43603">
            <w:pPr>
              <w:pStyle w:val="beLauftext"/>
            </w:pPr>
            <w:r w:rsidRPr="000C4723">
              <w:t>BL</w:t>
            </w:r>
          </w:p>
        </w:tc>
        <w:tc>
          <w:tcPr>
            <w:tcW w:w="238" w:type="pct"/>
            <w:hideMark/>
          </w:tcPr>
          <w:p w:rsidR="00B14368" w:rsidRPr="000C4723" w:rsidRDefault="00B14368" w:rsidP="00C43603">
            <w:pPr>
              <w:pStyle w:val="beLauftext"/>
            </w:pPr>
            <w:r w:rsidRPr="000C4723">
              <w:t>BL</w:t>
            </w:r>
          </w:p>
        </w:tc>
        <w:tc>
          <w:tcPr>
            <w:tcW w:w="679" w:type="pct"/>
            <w:hideMark/>
          </w:tcPr>
          <w:p w:rsidR="00B14368" w:rsidRPr="000C4723" w:rsidRDefault="00B14368" w:rsidP="00C43603">
            <w:pPr>
              <w:pStyle w:val="beLauftext"/>
            </w:pPr>
            <w:r w:rsidRPr="000C4723">
              <w:t>Nachbesserung</w:t>
            </w:r>
          </w:p>
        </w:tc>
        <w:tc>
          <w:tcPr>
            <w:tcW w:w="291" w:type="pct"/>
            <w:hideMark/>
          </w:tcPr>
          <w:p w:rsidR="00B14368" w:rsidRPr="000C4723" w:rsidRDefault="00B14368" w:rsidP="00C43603">
            <w:pPr>
              <w:pStyle w:val="beLauftext"/>
            </w:pPr>
            <w:r w:rsidRPr="000C4723">
              <w:t>BH</w:t>
            </w:r>
          </w:p>
        </w:tc>
      </w:tr>
    </w:tbl>
    <w:p w:rsidR="00B14368" w:rsidRPr="000C4723" w:rsidRDefault="00B14368" w:rsidP="00795B9B">
      <w:pPr>
        <w:rPr>
          <w:sz w:val="20"/>
          <w:szCs w:val="20"/>
        </w:rPr>
      </w:pPr>
    </w:p>
    <w:p w:rsidR="00B14368" w:rsidRPr="000C4723" w:rsidRDefault="00B14368" w:rsidP="00C43603">
      <w:pPr>
        <w:pStyle w:val="beTextberschrift2"/>
        <w:rPr>
          <w:sz w:val="22"/>
          <w:szCs w:val="20"/>
        </w:rPr>
      </w:pPr>
      <w:bookmarkStart w:id="34" w:name="_Toc68166358"/>
      <w:r w:rsidRPr="000C4723">
        <w:t>Sicherungen</w:t>
      </w:r>
      <w:bookmarkEnd w:id="34"/>
    </w:p>
    <w:p w:rsidR="00B14368" w:rsidRPr="000C4723" w:rsidRDefault="00B14368" w:rsidP="004D75BF"/>
    <w:p w:rsidR="00B14368" w:rsidRPr="000C4723" w:rsidRDefault="00B14368" w:rsidP="004D75BF"/>
    <w:p w:rsidR="00B14368" w:rsidRPr="000C4723" w:rsidRDefault="00B14368" w:rsidP="00C34B09">
      <w:pPr>
        <w:pStyle w:val="beLauftext"/>
        <w:sectPr w:rsidR="00B14368" w:rsidRPr="000C4723" w:rsidSect="000C4723">
          <w:pgSz w:w="16838" w:h="11906" w:orient="landscape" w:code="9"/>
          <w:pgMar w:top="924" w:right="720" w:bottom="1474" w:left="1418" w:header="340" w:footer="386" w:gutter="0"/>
          <w:cols w:space="708"/>
          <w:docGrid w:linePitch="360"/>
        </w:sectPr>
      </w:pPr>
    </w:p>
    <w:p w:rsidR="00B14368" w:rsidRPr="000C4723" w:rsidRDefault="00B14368" w:rsidP="00C43603">
      <w:pPr>
        <w:pStyle w:val="beTextberschrift1"/>
      </w:pPr>
      <w:bookmarkStart w:id="35" w:name="_Toc68166359"/>
      <w:r w:rsidRPr="000C4723">
        <w:lastRenderedPageBreak/>
        <w:t>Holzbau</w:t>
      </w:r>
      <w:bookmarkEnd w:id="35"/>
    </w:p>
    <w:p w:rsidR="00B14368" w:rsidRPr="000C4723" w:rsidRDefault="00B14368" w:rsidP="00C43603">
      <w:pPr>
        <w:pStyle w:val="beTextberschrift2"/>
      </w:pPr>
      <w:bookmarkStart w:id="36" w:name="_Toc68166360"/>
      <w:r w:rsidRPr="000C4723">
        <w:t>Hölzer</w:t>
      </w:r>
      <w:bookmarkEnd w:id="36"/>
    </w:p>
    <w:p w:rsidR="00B14368" w:rsidRPr="000C4723" w:rsidRDefault="00B14368" w:rsidP="00C43603">
      <w:pPr>
        <w:pStyle w:val="beLauftext"/>
      </w:pPr>
    </w:p>
    <w:p w:rsidR="00B14368" w:rsidRPr="000C4723" w:rsidRDefault="00B14368" w:rsidP="00C43603">
      <w:pPr>
        <w:pStyle w:val="beTextberschrift2"/>
      </w:pPr>
      <w:bookmarkStart w:id="37" w:name="_Toc68166361"/>
      <w:r w:rsidRPr="000C4723">
        <w:t>Oberflächenbehandlung</w:t>
      </w:r>
      <w:bookmarkEnd w:id="37"/>
    </w:p>
    <w:p w:rsidR="00B14368" w:rsidRPr="000C4723" w:rsidRDefault="00B14368" w:rsidP="00C43603">
      <w:pPr>
        <w:pStyle w:val="beLauftext"/>
      </w:pPr>
    </w:p>
    <w:p w:rsidR="00B14368" w:rsidRPr="000C4723" w:rsidRDefault="00B14368" w:rsidP="00C43603">
      <w:pPr>
        <w:pStyle w:val="beTextberschrift2"/>
      </w:pPr>
      <w:bookmarkStart w:id="38" w:name="_Toc68166362"/>
      <w:r w:rsidRPr="000C4723">
        <w:t>Verbindungen</w:t>
      </w:r>
      <w:bookmarkEnd w:id="38"/>
    </w:p>
    <w:p w:rsidR="00B14368" w:rsidRPr="000C4723" w:rsidRDefault="00B14368">
      <w:pPr>
        <w:spacing w:line="240" w:lineRule="auto"/>
        <w:rPr>
          <w:color w:val="000000" w:themeColor="text1"/>
        </w:rPr>
      </w:pPr>
      <w:r w:rsidRPr="000C4723">
        <w:br w:type="page"/>
      </w:r>
    </w:p>
    <w:p w:rsidR="00B14368" w:rsidRPr="000C4723" w:rsidRDefault="00B14368" w:rsidP="00C43603">
      <w:pPr>
        <w:pStyle w:val="beTextberschrift1"/>
      </w:pPr>
      <w:bookmarkStart w:id="39" w:name="_Toc68166363"/>
      <w:r w:rsidRPr="000C4723">
        <w:lastRenderedPageBreak/>
        <w:t>Stahlbau</w:t>
      </w:r>
      <w:bookmarkEnd w:id="39"/>
    </w:p>
    <w:p w:rsidR="00B14368" w:rsidRPr="000C4723" w:rsidRDefault="00B14368" w:rsidP="00C43603">
      <w:pPr>
        <w:pStyle w:val="beTextberschrift2"/>
      </w:pPr>
      <w:bookmarkStart w:id="40" w:name="_Toc68166364"/>
      <w:r w:rsidRPr="000C4723">
        <w:t>Oberflächenbehandlung</w:t>
      </w:r>
      <w:bookmarkEnd w:id="40"/>
    </w:p>
    <w:p w:rsidR="00B14368" w:rsidRPr="000C4723" w:rsidRDefault="00B14368" w:rsidP="00C43603">
      <w:pPr>
        <w:pStyle w:val="beLauftext"/>
      </w:pPr>
    </w:p>
    <w:p w:rsidR="00B14368" w:rsidRPr="000C4723" w:rsidRDefault="00B14368" w:rsidP="00C43603">
      <w:pPr>
        <w:pStyle w:val="beTextberschrift2"/>
      </w:pPr>
      <w:bookmarkStart w:id="41" w:name="_Toc68166365"/>
      <w:r w:rsidRPr="000C4723">
        <w:t>Platten/Profile</w:t>
      </w:r>
      <w:bookmarkEnd w:id="41"/>
    </w:p>
    <w:p w:rsidR="00B14368" w:rsidRPr="000C4723" w:rsidRDefault="00B14368" w:rsidP="00C43603">
      <w:pPr>
        <w:pStyle w:val="beLauftext"/>
      </w:pPr>
    </w:p>
    <w:p w:rsidR="00B14368" w:rsidRPr="000C4723" w:rsidRDefault="00B14368" w:rsidP="00C43603">
      <w:pPr>
        <w:pStyle w:val="beTextberschrift2"/>
      </w:pPr>
      <w:bookmarkStart w:id="42" w:name="_Toc68166366"/>
      <w:r w:rsidRPr="000C4723">
        <w:t>Schraubverbindungen</w:t>
      </w:r>
      <w:bookmarkEnd w:id="42"/>
    </w:p>
    <w:p w:rsidR="00B14368" w:rsidRPr="000C4723" w:rsidRDefault="00B14368" w:rsidP="00795B9B"/>
    <w:p w:rsidR="00B14368" w:rsidRPr="000C4723" w:rsidRDefault="00B14368" w:rsidP="00C43603">
      <w:pPr>
        <w:pStyle w:val="beTextberschrift2"/>
      </w:pPr>
      <w:bookmarkStart w:id="43" w:name="_Toc68166367"/>
      <w:r w:rsidRPr="000C4723">
        <w:t>Schweissverbindungen</w:t>
      </w:r>
      <w:bookmarkEnd w:id="43"/>
    </w:p>
    <w:p w:rsidR="00B14368" w:rsidRPr="000C4723" w:rsidRDefault="00B14368" w:rsidP="004D75BF"/>
    <w:p w:rsidR="00B14368" w:rsidRPr="000C4723" w:rsidRDefault="00B14368" w:rsidP="004D75BF"/>
    <w:p w:rsidR="00B14368" w:rsidRPr="000C4723" w:rsidRDefault="00B14368" w:rsidP="00C34B09">
      <w:pPr>
        <w:pStyle w:val="beLauftext"/>
        <w:sectPr w:rsidR="00B14368" w:rsidRPr="000C4723" w:rsidSect="000C4723">
          <w:pgSz w:w="11906" w:h="16838" w:code="9"/>
          <w:pgMar w:top="1418" w:right="924" w:bottom="720" w:left="1474" w:header="340" w:footer="386" w:gutter="0"/>
          <w:cols w:space="708"/>
          <w:docGrid w:linePitch="360"/>
        </w:sectPr>
      </w:pPr>
    </w:p>
    <w:p w:rsidR="00B14368" w:rsidRPr="000C4723" w:rsidRDefault="00B14368" w:rsidP="00C43603">
      <w:pPr>
        <w:pStyle w:val="beTextberschrift1"/>
      </w:pPr>
      <w:bookmarkStart w:id="44" w:name="_Toc68166368"/>
      <w:r w:rsidRPr="000C4723">
        <w:lastRenderedPageBreak/>
        <w:t>Strassenbau</w:t>
      </w:r>
      <w:bookmarkEnd w:id="44"/>
    </w:p>
    <w:p w:rsidR="00B14368" w:rsidRPr="000C4723" w:rsidRDefault="00B14368" w:rsidP="00C43603">
      <w:pPr>
        <w:pStyle w:val="beTextberschrift2"/>
      </w:pPr>
      <w:bookmarkStart w:id="45" w:name="_Toc68166369"/>
      <w:r w:rsidRPr="000C4723">
        <w:t>Belag</w:t>
      </w:r>
      <w:bookmarkEnd w:id="45"/>
    </w:p>
    <w:p w:rsidR="00B14368" w:rsidRPr="000C4723" w:rsidRDefault="00B14368" w:rsidP="00C43603">
      <w:pPr>
        <w:pStyle w:val="beLauftext"/>
      </w:pPr>
      <w:r w:rsidRPr="000C4723">
        <w:t>Es darf nur Asphaltmischgut, für welches mittels einer Erstprüfung (SN 640 431-20NA) nachgewiesen wurde, dass es die Anforderungen der Produktenorm erfüllt und bei welchem die werkseigene Produktionskontrolle (SN 640 431-21NA) durchgeführt wird, eingebaut werden. Sowohl die Erstprüfungsberichte als auch die aktuellen Konformitätserklärungen und Prüfresultate der werkseigenen Produktionskontrolle aller vorgesehenen resp. eingebauten Asphaltmischungen sind der Bauleitung rechtzeitig vor dem Einbau zur Genehmigung vorzulegen.</w:t>
      </w:r>
    </w:p>
    <w:p w:rsidR="00B14368" w:rsidRPr="000C4723" w:rsidRDefault="00B14368" w:rsidP="00C43603">
      <w:pPr>
        <w:pStyle w:val="beLauftext"/>
      </w:pPr>
    </w:p>
    <w:tbl>
      <w:tblPr>
        <w:tblW w:w="48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698"/>
        <w:gridCol w:w="2062"/>
        <w:gridCol w:w="2172"/>
        <w:gridCol w:w="2172"/>
        <w:gridCol w:w="2172"/>
        <w:gridCol w:w="544"/>
        <w:gridCol w:w="650"/>
        <w:gridCol w:w="702"/>
        <w:gridCol w:w="558"/>
        <w:gridCol w:w="1815"/>
        <w:gridCol w:w="837"/>
      </w:tblGrid>
      <w:tr w:rsidR="00B14368" w:rsidRPr="000C4723" w:rsidTr="001C4E20">
        <w:trPr>
          <w:cantSplit/>
          <w:trHeight w:val="283"/>
          <w:tblHeader/>
        </w:trPr>
        <w:tc>
          <w:tcPr>
            <w:tcW w:w="243" w:type="pct"/>
            <w:vMerge w:val="restart"/>
            <w:shd w:val="clear" w:color="auto" w:fill="F2F2F2"/>
            <w:tcMar>
              <w:top w:w="57" w:type="dxa"/>
              <w:bottom w:w="57" w:type="dxa"/>
            </w:tcMar>
            <w:hideMark/>
          </w:tcPr>
          <w:p w:rsidR="00B14368" w:rsidRPr="000C4723" w:rsidRDefault="00B14368" w:rsidP="00C43603">
            <w:pPr>
              <w:pStyle w:val="beLauftextStandard"/>
            </w:pPr>
            <w:r w:rsidRPr="000C4723">
              <w:t>Pos.</w:t>
            </w:r>
          </w:p>
        </w:tc>
        <w:tc>
          <w:tcPr>
            <w:tcW w:w="717" w:type="pct"/>
            <w:vMerge w:val="restart"/>
            <w:shd w:val="clear" w:color="auto" w:fill="F2F2F2"/>
            <w:tcMar>
              <w:top w:w="57" w:type="dxa"/>
              <w:bottom w:w="57" w:type="dxa"/>
            </w:tcMar>
            <w:hideMark/>
          </w:tcPr>
          <w:p w:rsidR="00B14368" w:rsidRPr="000C4723" w:rsidRDefault="00B14368" w:rsidP="00C43603">
            <w:pPr>
              <w:pStyle w:val="beLauftextStandard"/>
            </w:pPr>
            <w:r w:rsidRPr="000C4723">
              <w:t>Bauteil/Material</w:t>
            </w:r>
          </w:p>
        </w:tc>
        <w:tc>
          <w:tcPr>
            <w:tcW w:w="755" w:type="pct"/>
            <w:vMerge w:val="restart"/>
            <w:shd w:val="clear" w:color="auto" w:fill="F2F2F2"/>
            <w:tcMar>
              <w:top w:w="57" w:type="dxa"/>
              <w:bottom w:w="57" w:type="dxa"/>
            </w:tcMar>
            <w:hideMark/>
          </w:tcPr>
          <w:p w:rsidR="00B14368" w:rsidRPr="000C4723" w:rsidRDefault="00B14368" w:rsidP="00C43603">
            <w:pPr>
              <w:pStyle w:val="beLauftextStandard"/>
            </w:pPr>
            <w:r w:rsidRPr="000C4723">
              <w:t>Art der Prüfung</w:t>
            </w:r>
          </w:p>
        </w:tc>
        <w:tc>
          <w:tcPr>
            <w:tcW w:w="755" w:type="pct"/>
            <w:vMerge w:val="restart"/>
            <w:shd w:val="clear" w:color="auto" w:fill="F2F2F2"/>
            <w:tcMar>
              <w:top w:w="57" w:type="dxa"/>
              <w:bottom w:w="57" w:type="dxa"/>
            </w:tcMar>
            <w:hideMark/>
          </w:tcPr>
          <w:p w:rsidR="00B14368" w:rsidRPr="000C4723" w:rsidRDefault="00B14368" w:rsidP="00C43603">
            <w:pPr>
              <w:pStyle w:val="beLauftextStandard"/>
            </w:pPr>
            <w:r w:rsidRPr="000C4723">
              <w:t>Qualitätsanforderungen/</w:t>
            </w:r>
            <w:r w:rsidRPr="000C4723">
              <w:br/>
              <w:t>zulässige Abweichungen</w:t>
            </w:r>
          </w:p>
        </w:tc>
        <w:tc>
          <w:tcPr>
            <w:tcW w:w="755" w:type="pct"/>
            <w:vMerge w:val="restart"/>
            <w:shd w:val="clear" w:color="auto" w:fill="F2F2F2"/>
            <w:tcMar>
              <w:top w:w="57" w:type="dxa"/>
              <w:bottom w:w="57" w:type="dxa"/>
            </w:tcMar>
            <w:hideMark/>
          </w:tcPr>
          <w:p w:rsidR="00B14368" w:rsidRPr="000C4723" w:rsidRDefault="00B14368" w:rsidP="00C43603">
            <w:pPr>
              <w:pStyle w:val="beLauftextStandard"/>
            </w:pPr>
            <w:r w:rsidRPr="000C4723">
              <w:t>Umfang/Zeitpunkt</w:t>
            </w:r>
          </w:p>
        </w:tc>
        <w:tc>
          <w:tcPr>
            <w:tcW w:w="853" w:type="pct"/>
            <w:gridSpan w:val="4"/>
            <w:tcBorders>
              <w:bottom w:val="nil"/>
            </w:tcBorders>
            <w:shd w:val="clear" w:color="auto" w:fill="F2F2F2"/>
            <w:tcMar>
              <w:top w:w="57" w:type="dxa"/>
              <w:bottom w:w="57" w:type="dxa"/>
            </w:tcMar>
            <w:hideMark/>
          </w:tcPr>
          <w:p w:rsidR="00B14368" w:rsidRPr="000C4723" w:rsidRDefault="00B14368" w:rsidP="00C43603">
            <w:pPr>
              <w:pStyle w:val="beLauftextStandard"/>
            </w:pPr>
            <w:r w:rsidRPr="000C4723">
              <w:t>Zuständigkeit</w:t>
            </w:r>
          </w:p>
        </w:tc>
        <w:tc>
          <w:tcPr>
            <w:tcW w:w="631" w:type="pct"/>
            <w:vMerge w:val="restart"/>
            <w:shd w:val="clear" w:color="auto" w:fill="F2F2F2"/>
            <w:tcMar>
              <w:top w:w="57" w:type="dxa"/>
              <w:bottom w:w="57" w:type="dxa"/>
            </w:tcMar>
            <w:hideMark/>
          </w:tcPr>
          <w:p w:rsidR="00B14368" w:rsidRPr="000C4723" w:rsidRDefault="00B14368" w:rsidP="00C43603">
            <w:pPr>
              <w:pStyle w:val="beLauftextStandard"/>
            </w:pPr>
            <w:r w:rsidRPr="000C4723">
              <w:t>Massnahmen bei</w:t>
            </w:r>
            <w:r w:rsidRPr="000C4723">
              <w:br/>
              <w:t>unzulässigen</w:t>
            </w:r>
            <w:r w:rsidRPr="000C4723">
              <w:br/>
              <w:t>Abweichungen</w:t>
            </w:r>
          </w:p>
        </w:tc>
        <w:tc>
          <w:tcPr>
            <w:tcW w:w="291" w:type="pct"/>
            <w:vMerge w:val="restart"/>
            <w:shd w:val="clear" w:color="auto" w:fill="F2F2F2"/>
            <w:tcMar>
              <w:top w:w="57" w:type="dxa"/>
              <w:bottom w:w="57" w:type="dxa"/>
            </w:tcMar>
            <w:hideMark/>
          </w:tcPr>
          <w:p w:rsidR="00B14368" w:rsidRPr="000C4723" w:rsidRDefault="00B14368" w:rsidP="00C43603">
            <w:pPr>
              <w:pStyle w:val="beLauftextStandard"/>
            </w:pPr>
            <w:r w:rsidRPr="000C4723">
              <w:t>Prüfkosten</w:t>
            </w:r>
          </w:p>
        </w:tc>
      </w:tr>
      <w:tr w:rsidR="00B14368" w:rsidRPr="000C4723" w:rsidTr="001C4E20">
        <w:trPr>
          <w:cantSplit/>
          <w:trHeight w:val="283"/>
          <w:tblHeader/>
        </w:trPr>
        <w:tc>
          <w:tcPr>
            <w:tcW w:w="243" w:type="pct"/>
            <w:vMerge/>
            <w:tcMar>
              <w:top w:w="57" w:type="dxa"/>
              <w:bottom w:w="57" w:type="dxa"/>
            </w:tcMar>
            <w:vAlign w:val="center"/>
            <w:hideMark/>
          </w:tcPr>
          <w:p w:rsidR="00B14368" w:rsidRPr="000C4723" w:rsidRDefault="00B14368">
            <w:pPr>
              <w:rPr>
                <w:sz w:val="20"/>
                <w:szCs w:val="20"/>
              </w:rPr>
            </w:pPr>
          </w:p>
        </w:tc>
        <w:tc>
          <w:tcPr>
            <w:tcW w:w="717" w:type="pct"/>
            <w:vMerge/>
            <w:tcMar>
              <w:top w:w="57" w:type="dxa"/>
              <w:bottom w:w="57" w:type="dxa"/>
            </w:tcMar>
            <w:vAlign w:val="center"/>
            <w:hideMark/>
          </w:tcPr>
          <w:p w:rsidR="00B14368" w:rsidRPr="000C4723" w:rsidRDefault="00B14368">
            <w:pPr>
              <w:rPr>
                <w:sz w:val="20"/>
                <w:szCs w:val="20"/>
              </w:rPr>
            </w:pPr>
          </w:p>
        </w:tc>
        <w:tc>
          <w:tcPr>
            <w:tcW w:w="755" w:type="pct"/>
            <w:vMerge/>
            <w:tcMar>
              <w:top w:w="57" w:type="dxa"/>
              <w:bottom w:w="57" w:type="dxa"/>
            </w:tcMar>
            <w:vAlign w:val="center"/>
            <w:hideMark/>
          </w:tcPr>
          <w:p w:rsidR="00B14368" w:rsidRPr="000C4723" w:rsidRDefault="00B14368">
            <w:pPr>
              <w:rPr>
                <w:sz w:val="20"/>
                <w:szCs w:val="20"/>
              </w:rPr>
            </w:pPr>
          </w:p>
        </w:tc>
        <w:tc>
          <w:tcPr>
            <w:tcW w:w="755" w:type="pct"/>
            <w:vMerge/>
            <w:tcMar>
              <w:top w:w="57" w:type="dxa"/>
              <w:bottom w:w="57" w:type="dxa"/>
            </w:tcMar>
            <w:vAlign w:val="center"/>
            <w:hideMark/>
          </w:tcPr>
          <w:p w:rsidR="00B14368" w:rsidRPr="000C4723" w:rsidRDefault="00B14368">
            <w:pPr>
              <w:rPr>
                <w:sz w:val="20"/>
                <w:szCs w:val="20"/>
              </w:rPr>
            </w:pPr>
          </w:p>
        </w:tc>
        <w:tc>
          <w:tcPr>
            <w:tcW w:w="755" w:type="pct"/>
            <w:vMerge/>
            <w:tcMar>
              <w:top w:w="57" w:type="dxa"/>
              <w:bottom w:w="57" w:type="dxa"/>
            </w:tcMar>
            <w:vAlign w:val="center"/>
            <w:hideMark/>
          </w:tcPr>
          <w:p w:rsidR="00B14368" w:rsidRPr="000C4723" w:rsidRDefault="00B14368">
            <w:pPr>
              <w:rPr>
                <w:sz w:val="20"/>
                <w:szCs w:val="20"/>
              </w:rPr>
            </w:pPr>
          </w:p>
        </w:tc>
        <w:tc>
          <w:tcPr>
            <w:tcW w:w="189" w:type="pct"/>
            <w:tcBorders>
              <w:top w:val="nil"/>
            </w:tcBorders>
            <w:shd w:val="clear" w:color="auto" w:fill="F2F2F2"/>
            <w:tcMar>
              <w:top w:w="57" w:type="dxa"/>
              <w:bottom w:w="57" w:type="dxa"/>
            </w:tcMar>
            <w:vAlign w:val="center"/>
            <w:hideMark/>
          </w:tcPr>
          <w:p w:rsidR="00B14368" w:rsidRPr="000C4723" w:rsidRDefault="00B14368" w:rsidP="00C43603">
            <w:pPr>
              <w:pStyle w:val="beLauftextStandard"/>
            </w:pPr>
            <w:r w:rsidRPr="000C4723">
              <w:t>V</w:t>
            </w:r>
          </w:p>
        </w:tc>
        <w:tc>
          <w:tcPr>
            <w:tcW w:w="226" w:type="pct"/>
            <w:tcBorders>
              <w:top w:val="nil"/>
            </w:tcBorders>
            <w:shd w:val="clear" w:color="auto" w:fill="F2F2F2"/>
            <w:tcMar>
              <w:top w:w="57" w:type="dxa"/>
              <w:bottom w:w="57" w:type="dxa"/>
            </w:tcMar>
            <w:vAlign w:val="center"/>
            <w:hideMark/>
          </w:tcPr>
          <w:p w:rsidR="00B14368" w:rsidRPr="000C4723" w:rsidRDefault="00B14368" w:rsidP="00C43603">
            <w:pPr>
              <w:pStyle w:val="beLauftextStandard"/>
            </w:pPr>
            <w:r w:rsidRPr="000C4723">
              <w:t>D</w:t>
            </w:r>
          </w:p>
        </w:tc>
        <w:tc>
          <w:tcPr>
            <w:tcW w:w="244" w:type="pct"/>
            <w:tcBorders>
              <w:top w:val="nil"/>
            </w:tcBorders>
            <w:shd w:val="clear" w:color="auto" w:fill="F2F2F2"/>
            <w:tcMar>
              <w:top w:w="57" w:type="dxa"/>
              <w:bottom w:w="57" w:type="dxa"/>
            </w:tcMar>
            <w:vAlign w:val="center"/>
            <w:hideMark/>
          </w:tcPr>
          <w:p w:rsidR="00B14368" w:rsidRPr="000C4723" w:rsidRDefault="00B14368" w:rsidP="00C43603">
            <w:pPr>
              <w:pStyle w:val="beLauftextStandard"/>
            </w:pPr>
            <w:r w:rsidRPr="000C4723">
              <w:t>I</w:t>
            </w:r>
          </w:p>
        </w:tc>
        <w:tc>
          <w:tcPr>
            <w:tcW w:w="194" w:type="pct"/>
            <w:tcBorders>
              <w:top w:val="nil"/>
            </w:tcBorders>
            <w:shd w:val="clear" w:color="auto" w:fill="F2F2F2"/>
            <w:tcMar>
              <w:top w:w="57" w:type="dxa"/>
              <w:bottom w:w="57" w:type="dxa"/>
            </w:tcMar>
            <w:vAlign w:val="center"/>
            <w:hideMark/>
          </w:tcPr>
          <w:p w:rsidR="00B14368" w:rsidRPr="000C4723" w:rsidRDefault="00B14368" w:rsidP="00C43603">
            <w:pPr>
              <w:pStyle w:val="beLauftextStandard"/>
            </w:pPr>
            <w:r w:rsidRPr="000C4723">
              <w:t>E</w:t>
            </w:r>
          </w:p>
        </w:tc>
        <w:tc>
          <w:tcPr>
            <w:tcW w:w="631" w:type="pct"/>
            <w:vMerge/>
            <w:vAlign w:val="center"/>
            <w:hideMark/>
          </w:tcPr>
          <w:p w:rsidR="00B14368" w:rsidRPr="000C4723" w:rsidRDefault="00B14368">
            <w:pPr>
              <w:rPr>
                <w:sz w:val="20"/>
                <w:szCs w:val="20"/>
              </w:rPr>
            </w:pPr>
          </w:p>
        </w:tc>
        <w:tc>
          <w:tcPr>
            <w:tcW w:w="291" w:type="pct"/>
            <w:vMerge/>
            <w:vAlign w:val="center"/>
            <w:hideMark/>
          </w:tcPr>
          <w:p w:rsidR="00B14368" w:rsidRPr="000C4723" w:rsidRDefault="00B14368">
            <w:pPr>
              <w:rPr>
                <w:sz w:val="20"/>
                <w:szCs w:val="20"/>
              </w:rPr>
            </w:pPr>
          </w:p>
        </w:tc>
      </w:tr>
      <w:tr w:rsidR="00B14368" w:rsidRPr="000C4723" w:rsidTr="001C4E20">
        <w:trPr>
          <w:cantSplit/>
          <w:trHeight w:val="283"/>
        </w:trPr>
        <w:tc>
          <w:tcPr>
            <w:tcW w:w="243" w:type="pct"/>
            <w:hideMark/>
          </w:tcPr>
          <w:p w:rsidR="00B14368" w:rsidRPr="000C4723" w:rsidRDefault="000C4723" w:rsidP="00952334">
            <w:pPr>
              <w:pStyle w:val="beLauftext"/>
              <w:rPr>
                <w:sz w:val="22"/>
                <w:szCs w:val="24"/>
              </w:rPr>
            </w:pPr>
            <w:fldSimple w:instr=" STYLEREF  \s &quot;be_Text Überschrift 2&quot; ">
              <w:r w:rsidR="00AD495D">
                <w:rPr>
                  <w:noProof/>
                </w:rPr>
                <w:t>7.1</w:t>
              </w:r>
            </w:fldSimple>
            <w:r w:rsidR="00B14368" w:rsidRPr="000C4723">
              <w:noBreakHyphen/>
            </w:r>
            <w:fldSimple w:instr=" SEQ Prüfung \r 1 ">
              <w:r w:rsidR="00AD495D">
                <w:rPr>
                  <w:noProof/>
                </w:rPr>
                <w:t>1</w:t>
              </w:r>
            </w:fldSimple>
          </w:p>
        </w:tc>
        <w:tc>
          <w:tcPr>
            <w:tcW w:w="717" w:type="pct"/>
            <w:hideMark/>
          </w:tcPr>
          <w:p w:rsidR="00B14368" w:rsidRPr="000C4723" w:rsidRDefault="00B14368" w:rsidP="00C43603">
            <w:pPr>
              <w:pStyle w:val="beLauftext"/>
            </w:pPr>
            <w:r w:rsidRPr="000C4723">
              <w:t>Nähte, Fugen, Anschlüsse an alte Beläge, Schächte etc.</w:t>
            </w:r>
          </w:p>
        </w:tc>
        <w:tc>
          <w:tcPr>
            <w:tcW w:w="755" w:type="pct"/>
            <w:hideMark/>
          </w:tcPr>
          <w:p w:rsidR="00B14368" w:rsidRPr="000C4723" w:rsidRDefault="00B14368" w:rsidP="00C43603">
            <w:pPr>
              <w:pStyle w:val="beLauftext"/>
            </w:pPr>
            <w:r w:rsidRPr="000C4723">
              <w:t>Voranstriche/Fugenbänder vollständig und korrekt angebracht</w:t>
            </w:r>
          </w:p>
        </w:tc>
        <w:tc>
          <w:tcPr>
            <w:tcW w:w="755" w:type="pct"/>
            <w:hideMark/>
          </w:tcPr>
          <w:p w:rsidR="00B14368" w:rsidRPr="000C4723" w:rsidRDefault="00B14368" w:rsidP="00C43603">
            <w:pPr>
              <w:pStyle w:val="beLauftext"/>
            </w:pPr>
            <w:r w:rsidRPr="000C4723">
              <w:t>gemäss Weisung BL</w:t>
            </w:r>
          </w:p>
        </w:tc>
        <w:tc>
          <w:tcPr>
            <w:tcW w:w="755" w:type="pct"/>
            <w:hideMark/>
          </w:tcPr>
          <w:p w:rsidR="00B14368" w:rsidRPr="000C4723" w:rsidRDefault="00B14368" w:rsidP="00C43603">
            <w:pPr>
              <w:pStyle w:val="beLauftext"/>
            </w:pPr>
            <w:r w:rsidRPr="000C4723">
              <w:t>vor Einbau jeder Belagsschicht</w:t>
            </w:r>
          </w:p>
        </w:tc>
        <w:tc>
          <w:tcPr>
            <w:tcW w:w="189" w:type="pct"/>
            <w:hideMark/>
          </w:tcPr>
          <w:p w:rsidR="00B14368" w:rsidRPr="000C4723" w:rsidRDefault="00B14368" w:rsidP="00C43603">
            <w:pPr>
              <w:pStyle w:val="beLauftext"/>
            </w:pPr>
            <w:r w:rsidRPr="000C4723">
              <w:t>U</w:t>
            </w:r>
          </w:p>
        </w:tc>
        <w:tc>
          <w:tcPr>
            <w:tcW w:w="226" w:type="pct"/>
            <w:hideMark/>
          </w:tcPr>
          <w:p w:rsidR="00B14368" w:rsidRPr="000C4723" w:rsidRDefault="00B14368" w:rsidP="00C43603">
            <w:pPr>
              <w:pStyle w:val="beLauftext"/>
            </w:pPr>
            <w:r w:rsidRPr="000C4723">
              <w:t>BL</w:t>
            </w:r>
          </w:p>
        </w:tc>
        <w:tc>
          <w:tcPr>
            <w:tcW w:w="244" w:type="pct"/>
            <w:hideMark/>
          </w:tcPr>
          <w:p w:rsidR="00B14368" w:rsidRPr="000C4723" w:rsidRDefault="00B14368" w:rsidP="00C43603">
            <w:pPr>
              <w:pStyle w:val="beLauftext"/>
            </w:pPr>
            <w:r w:rsidRPr="000C4723">
              <w:t>BL</w:t>
            </w:r>
          </w:p>
        </w:tc>
        <w:tc>
          <w:tcPr>
            <w:tcW w:w="194" w:type="pct"/>
            <w:hideMark/>
          </w:tcPr>
          <w:p w:rsidR="00B14368" w:rsidRPr="000C4723" w:rsidRDefault="00B14368" w:rsidP="00C43603">
            <w:pPr>
              <w:pStyle w:val="beLauftext"/>
            </w:pPr>
            <w:r w:rsidRPr="000C4723">
              <w:t>BL</w:t>
            </w:r>
          </w:p>
        </w:tc>
        <w:tc>
          <w:tcPr>
            <w:tcW w:w="631" w:type="pct"/>
            <w:hideMark/>
          </w:tcPr>
          <w:p w:rsidR="00B14368" w:rsidRPr="000C4723" w:rsidRDefault="00B14368" w:rsidP="00C43603">
            <w:pPr>
              <w:pStyle w:val="beLauftext"/>
            </w:pPr>
            <w:r w:rsidRPr="000C4723">
              <w:t>Nachbesserung</w:t>
            </w:r>
          </w:p>
        </w:tc>
        <w:tc>
          <w:tcPr>
            <w:tcW w:w="291" w:type="pct"/>
            <w:hideMark/>
          </w:tcPr>
          <w:p w:rsidR="00B14368" w:rsidRPr="000C4723" w:rsidRDefault="00B14368" w:rsidP="00C43603">
            <w:pPr>
              <w:pStyle w:val="beLauftext"/>
            </w:pPr>
            <w:r w:rsidRPr="000C4723">
              <w:t>BH</w:t>
            </w:r>
          </w:p>
        </w:tc>
      </w:tr>
      <w:tr w:rsidR="00B14368" w:rsidRPr="000C4723" w:rsidTr="001C4E20">
        <w:trPr>
          <w:cantSplit/>
          <w:trHeight w:val="283"/>
        </w:trPr>
        <w:tc>
          <w:tcPr>
            <w:tcW w:w="243" w:type="pct"/>
            <w:hideMark/>
          </w:tcPr>
          <w:p w:rsidR="00B14368" w:rsidRPr="000C4723" w:rsidRDefault="000C4723" w:rsidP="00952334">
            <w:pPr>
              <w:pStyle w:val="beLauftext"/>
              <w:rPr>
                <w:sz w:val="22"/>
                <w:szCs w:val="24"/>
              </w:rPr>
            </w:pPr>
            <w:fldSimple w:instr=" STYLEREF  \s &quot;be_Text Überschrift 2&quot; ">
              <w:r w:rsidR="00AD495D">
                <w:rPr>
                  <w:noProof/>
                </w:rPr>
                <w:t>7.1</w:t>
              </w:r>
            </w:fldSimple>
            <w:r w:rsidR="00B14368" w:rsidRPr="000C4723">
              <w:noBreakHyphen/>
            </w:r>
            <w:fldSimple w:instr=" SEQ Prüfung \n ">
              <w:r w:rsidR="00AD495D">
                <w:rPr>
                  <w:noProof/>
                </w:rPr>
                <w:t>2</w:t>
              </w:r>
            </w:fldSimple>
          </w:p>
        </w:tc>
        <w:tc>
          <w:tcPr>
            <w:tcW w:w="717" w:type="pct"/>
            <w:hideMark/>
          </w:tcPr>
          <w:p w:rsidR="00B14368" w:rsidRPr="000C4723" w:rsidRDefault="00B14368" w:rsidP="00C43603">
            <w:pPr>
              <w:pStyle w:val="beLauftext"/>
            </w:pPr>
            <w:r w:rsidRPr="000C4723">
              <w:t>Oberfläche der tieferliegenden Belagsschicht</w:t>
            </w:r>
          </w:p>
        </w:tc>
        <w:tc>
          <w:tcPr>
            <w:tcW w:w="755" w:type="pct"/>
            <w:hideMark/>
          </w:tcPr>
          <w:p w:rsidR="00B14368" w:rsidRPr="000C4723" w:rsidRDefault="00B14368" w:rsidP="00C43603">
            <w:pPr>
              <w:pStyle w:val="beLauftext"/>
            </w:pPr>
            <w:r w:rsidRPr="000C4723">
              <w:t xml:space="preserve">Auftrag und Typ des Haftvermittlers </w:t>
            </w:r>
            <w:r w:rsidRPr="000C4723">
              <w:br/>
              <w:t>(Voranstrich) gem. SN 640 430, Ziff. 28</w:t>
            </w:r>
          </w:p>
        </w:tc>
        <w:tc>
          <w:tcPr>
            <w:tcW w:w="755" w:type="pct"/>
            <w:hideMark/>
          </w:tcPr>
          <w:p w:rsidR="00B14368" w:rsidRPr="000C4723" w:rsidRDefault="00B14368" w:rsidP="00C43603">
            <w:pPr>
              <w:pStyle w:val="beLauftext"/>
            </w:pPr>
            <w:r w:rsidRPr="000C4723">
              <w:t>vollflächige Benetzung</w:t>
            </w:r>
          </w:p>
          <w:p w:rsidR="00B14368" w:rsidRPr="000C4723" w:rsidRDefault="00B14368" w:rsidP="00C43603">
            <w:pPr>
              <w:pStyle w:val="beLauftext"/>
            </w:pPr>
          </w:p>
          <w:p w:rsidR="00B14368" w:rsidRPr="000C4723" w:rsidRDefault="00B14368" w:rsidP="00C43603">
            <w:pPr>
              <w:pStyle w:val="beLauftext"/>
            </w:pPr>
            <w:r w:rsidRPr="000C4723">
              <w:t>Struktur der unteren Schicht noch sichtbar</w:t>
            </w:r>
          </w:p>
          <w:p w:rsidR="00B14368" w:rsidRPr="000C4723" w:rsidRDefault="00B14368" w:rsidP="00C43603">
            <w:pPr>
              <w:pStyle w:val="beLauftext"/>
            </w:pPr>
          </w:p>
          <w:p w:rsidR="00B14368" w:rsidRPr="000C4723" w:rsidRDefault="00B14368" w:rsidP="00C43603">
            <w:pPr>
              <w:pStyle w:val="beLauftext"/>
            </w:pPr>
            <w:r w:rsidRPr="000C4723">
              <w:t>keine sattschwarze undurchsichtige Schicht</w:t>
            </w:r>
          </w:p>
          <w:p w:rsidR="00B14368" w:rsidRPr="000C4723" w:rsidRDefault="00B14368" w:rsidP="00C43603">
            <w:pPr>
              <w:pStyle w:val="beLauftext"/>
            </w:pPr>
          </w:p>
          <w:p w:rsidR="00B14368" w:rsidRPr="000C4723" w:rsidRDefault="00B14368" w:rsidP="00C43603">
            <w:pPr>
              <w:pStyle w:val="beLauftext"/>
            </w:pPr>
            <w:r w:rsidRPr="000C4723">
              <w:t xml:space="preserve">keine </w:t>
            </w:r>
            <w:proofErr w:type="spellStart"/>
            <w:r w:rsidRPr="000C4723">
              <w:t>Lachenbildung</w:t>
            </w:r>
            <w:proofErr w:type="spellEnd"/>
          </w:p>
          <w:p w:rsidR="00B14368" w:rsidRPr="000C4723" w:rsidRDefault="00B14368" w:rsidP="00C43603">
            <w:pPr>
              <w:pStyle w:val="beLauftext"/>
            </w:pPr>
          </w:p>
          <w:p w:rsidR="00B14368" w:rsidRPr="000C4723" w:rsidRDefault="00B14368" w:rsidP="00C43603">
            <w:pPr>
              <w:pStyle w:val="beLauftext"/>
            </w:pPr>
            <w:r w:rsidRPr="000C4723">
              <w:t>flüchtige Anteile verdunstet</w:t>
            </w:r>
          </w:p>
        </w:tc>
        <w:tc>
          <w:tcPr>
            <w:tcW w:w="755" w:type="pct"/>
            <w:hideMark/>
          </w:tcPr>
          <w:p w:rsidR="00B14368" w:rsidRPr="000C4723" w:rsidRDefault="00B14368" w:rsidP="00C43603">
            <w:pPr>
              <w:pStyle w:val="beLauftext"/>
            </w:pPr>
            <w:r w:rsidRPr="000C4723">
              <w:t>vor Einbau der nächsten Belagsschicht</w:t>
            </w:r>
          </w:p>
        </w:tc>
        <w:tc>
          <w:tcPr>
            <w:tcW w:w="189" w:type="pct"/>
            <w:hideMark/>
          </w:tcPr>
          <w:p w:rsidR="00B14368" w:rsidRPr="000C4723" w:rsidRDefault="00B14368" w:rsidP="00C43603">
            <w:pPr>
              <w:pStyle w:val="beLauftext"/>
            </w:pPr>
            <w:r w:rsidRPr="000C4723">
              <w:t>U</w:t>
            </w:r>
          </w:p>
        </w:tc>
        <w:tc>
          <w:tcPr>
            <w:tcW w:w="226" w:type="pct"/>
            <w:hideMark/>
          </w:tcPr>
          <w:p w:rsidR="00B14368" w:rsidRPr="000C4723" w:rsidRDefault="00B14368" w:rsidP="00C43603">
            <w:pPr>
              <w:pStyle w:val="beLauftext"/>
            </w:pPr>
            <w:r w:rsidRPr="000C4723">
              <w:t>BL</w:t>
            </w:r>
          </w:p>
        </w:tc>
        <w:tc>
          <w:tcPr>
            <w:tcW w:w="244" w:type="pct"/>
            <w:hideMark/>
          </w:tcPr>
          <w:p w:rsidR="00B14368" w:rsidRPr="000C4723" w:rsidRDefault="00B14368" w:rsidP="00C43603">
            <w:pPr>
              <w:pStyle w:val="beLauftext"/>
            </w:pPr>
            <w:r w:rsidRPr="000C4723">
              <w:t>BL</w:t>
            </w:r>
          </w:p>
        </w:tc>
        <w:tc>
          <w:tcPr>
            <w:tcW w:w="194" w:type="pct"/>
            <w:hideMark/>
          </w:tcPr>
          <w:p w:rsidR="00B14368" w:rsidRPr="000C4723" w:rsidRDefault="00B14368" w:rsidP="00C43603">
            <w:pPr>
              <w:pStyle w:val="beLauftext"/>
            </w:pPr>
            <w:r w:rsidRPr="000C4723">
              <w:t>BL</w:t>
            </w:r>
          </w:p>
        </w:tc>
        <w:tc>
          <w:tcPr>
            <w:tcW w:w="631" w:type="pct"/>
            <w:hideMark/>
          </w:tcPr>
          <w:p w:rsidR="00B14368" w:rsidRPr="000C4723" w:rsidRDefault="00B14368" w:rsidP="00C43603">
            <w:pPr>
              <w:pStyle w:val="beLauftext"/>
            </w:pPr>
            <w:r w:rsidRPr="000C4723">
              <w:t>Nachbesserung</w:t>
            </w:r>
          </w:p>
        </w:tc>
        <w:tc>
          <w:tcPr>
            <w:tcW w:w="291" w:type="pct"/>
            <w:hideMark/>
          </w:tcPr>
          <w:p w:rsidR="00B14368" w:rsidRPr="000C4723" w:rsidRDefault="00B14368" w:rsidP="00C43603">
            <w:pPr>
              <w:pStyle w:val="beLauftext"/>
            </w:pPr>
            <w:r w:rsidRPr="000C4723">
              <w:t>BH</w:t>
            </w:r>
          </w:p>
        </w:tc>
      </w:tr>
      <w:tr w:rsidR="00B14368" w:rsidRPr="000C4723" w:rsidTr="001C4E20">
        <w:trPr>
          <w:cantSplit/>
          <w:trHeight w:val="283"/>
        </w:trPr>
        <w:tc>
          <w:tcPr>
            <w:tcW w:w="243" w:type="pct"/>
            <w:hideMark/>
          </w:tcPr>
          <w:p w:rsidR="00B14368" w:rsidRPr="000C4723" w:rsidRDefault="000C4723" w:rsidP="00952334">
            <w:pPr>
              <w:pStyle w:val="beLauftext"/>
              <w:rPr>
                <w:sz w:val="22"/>
                <w:szCs w:val="24"/>
              </w:rPr>
            </w:pPr>
            <w:fldSimple w:instr=" STYLEREF  \s &quot;be_Text Überschrift 2&quot; ">
              <w:r w:rsidR="00AD495D">
                <w:rPr>
                  <w:noProof/>
                </w:rPr>
                <w:t>7.1</w:t>
              </w:r>
            </w:fldSimple>
            <w:r w:rsidR="00B14368" w:rsidRPr="000C4723">
              <w:noBreakHyphen/>
            </w:r>
            <w:fldSimple w:instr=" SEQ Prüfung \n ">
              <w:r w:rsidR="00AD495D">
                <w:rPr>
                  <w:noProof/>
                </w:rPr>
                <w:t>3</w:t>
              </w:r>
            </w:fldSimple>
          </w:p>
        </w:tc>
        <w:tc>
          <w:tcPr>
            <w:tcW w:w="717" w:type="pct"/>
            <w:hideMark/>
          </w:tcPr>
          <w:p w:rsidR="00B14368" w:rsidRPr="000C4723" w:rsidRDefault="00B14368" w:rsidP="00C43603">
            <w:pPr>
              <w:pStyle w:val="beLauftext"/>
            </w:pPr>
            <w:r w:rsidRPr="000C4723">
              <w:t>alle Schichten</w:t>
            </w:r>
          </w:p>
        </w:tc>
        <w:tc>
          <w:tcPr>
            <w:tcW w:w="755" w:type="pct"/>
            <w:hideMark/>
          </w:tcPr>
          <w:p w:rsidR="00B14368" w:rsidRPr="000C4723" w:rsidRDefault="00B14368" w:rsidP="00C43603">
            <w:pPr>
              <w:pStyle w:val="beLauftext"/>
            </w:pPr>
            <w:r w:rsidRPr="000C4723">
              <w:t>Mischguttemperatur unmittelbar vor dem Walzen</w:t>
            </w:r>
          </w:p>
        </w:tc>
        <w:tc>
          <w:tcPr>
            <w:tcW w:w="755" w:type="pct"/>
            <w:hideMark/>
          </w:tcPr>
          <w:p w:rsidR="00B14368" w:rsidRPr="000C4723" w:rsidRDefault="00B14368" w:rsidP="00C43603">
            <w:pPr>
              <w:pStyle w:val="beLauftext"/>
            </w:pPr>
            <w:r w:rsidRPr="000C4723">
              <w:t>SN 640 430, Tab. 4</w:t>
            </w:r>
          </w:p>
        </w:tc>
        <w:tc>
          <w:tcPr>
            <w:tcW w:w="755" w:type="pct"/>
            <w:hideMark/>
          </w:tcPr>
          <w:p w:rsidR="00B14368" w:rsidRPr="000C4723" w:rsidRDefault="00B14368" w:rsidP="00C43603">
            <w:pPr>
              <w:pStyle w:val="beLauftext"/>
            </w:pPr>
            <w:r w:rsidRPr="000C4723">
              <w:t>laufend während Belagseinbau</w:t>
            </w:r>
          </w:p>
          <w:p w:rsidR="00B14368" w:rsidRPr="000C4723" w:rsidRDefault="00B14368" w:rsidP="00C43603">
            <w:pPr>
              <w:pStyle w:val="beLauftext"/>
            </w:pPr>
            <w:r w:rsidRPr="000C4723">
              <w:t>*  Stichproben BL</w:t>
            </w:r>
          </w:p>
        </w:tc>
        <w:tc>
          <w:tcPr>
            <w:tcW w:w="189" w:type="pct"/>
            <w:hideMark/>
          </w:tcPr>
          <w:p w:rsidR="00B14368" w:rsidRPr="000C4723" w:rsidRDefault="00B14368" w:rsidP="00C43603">
            <w:pPr>
              <w:pStyle w:val="beLauftext"/>
            </w:pPr>
            <w:r w:rsidRPr="000C4723">
              <w:t>U</w:t>
            </w:r>
          </w:p>
        </w:tc>
        <w:tc>
          <w:tcPr>
            <w:tcW w:w="226" w:type="pct"/>
            <w:hideMark/>
          </w:tcPr>
          <w:p w:rsidR="00B14368" w:rsidRPr="000C4723" w:rsidRDefault="00B14368" w:rsidP="00C43603">
            <w:pPr>
              <w:pStyle w:val="beLauftext"/>
            </w:pPr>
            <w:r w:rsidRPr="000C4723">
              <w:t>U</w:t>
            </w:r>
          </w:p>
          <w:p w:rsidR="00B14368" w:rsidRPr="000C4723" w:rsidRDefault="00B14368" w:rsidP="00C43603">
            <w:pPr>
              <w:pStyle w:val="beLauftext"/>
            </w:pPr>
            <w:r w:rsidRPr="000C4723">
              <w:t>*</w:t>
            </w:r>
          </w:p>
        </w:tc>
        <w:tc>
          <w:tcPr>
            <w:tcW w:w="244" w:type="pct"/>
            <w:hideMark/>
          </w:tcPr>
          <w:p w:rsidR="00B14368" w:rsidRPr="000C4723" w:rsidRDefault="00B14368" w:rsidP="00C43603">
            <w:pPr>
              <w:pStyle w:val="beLauftext"/>
            </w:pPr>
            <w:r w:rsidRPr="000C4723">
              <w:t>U</w:t>
            </w:r>
          </w:p>
        </w:tc>
        <w:tc>
          <w:tcPr>
            <w:tcW w:w="194" w:type="pct"/>
            <w:hideMark/>
          </w:tcPr>
          <w:p w:rsidR="00B14368" w:rsidRPr="000C4723" w:rsidRDefault="00B14368" w:rsidP="00C43603">
            <w:pPr>
              <w:pStyle w:val="beLauftext"/>
            </w:pPr>
            <w:r w:rsidRPr="000C4723">
              <w:t>U</w:t>
            </w:r>
          </w:p>
        </w:tc>
        <w:tc>
          <w:tcPr>
            <w:tcW w:w="631" w:type="pct"/>
            <w:hideMark/>
          </w:tcPr>
          <w:p w:rsidR="00B14368" w:rsidRPr="000C4723" w:rsidRDefault="00B14368" w:rsidP="00C43603">
            <w:pPr>
              <w:pStyle w:val="beLauftext"/>
            </w:pPr>
            <w:r w:rsidRPr="000C4723">
              <w:t>Zu kalt angelieferter Belag muss zurückgewiesen werden.</w:t>
            </w:r>
          </w:p>
          <w:p w:rsidR="00B14368" w:rsidRPr="000C4723" w:rsidRDefault="00B14368" w:rsidP="00C04719">
            <w:pPr>
              <w:pStyle w:val="beLauftext"/>
            </w:pPr>
            <w:r w:rsidRPr="000C4723">
              <w:t>Vorbehalt BH:</w:t>
            </w:r>
            <w:r w:rsidRPr="000C4723">
              <w:br/>
              <w:t>Zusätzliche Verdichtungskontrollen, evtl. Garantieverlängerung.</w:t>
            </w:r>
          </w:p>
        </w:tc>
        <w:tc>
          <w:tcPr>
            <w:tcW w:w="291" w:type="pct"/>
            <w:hideMark/>
          </w:tcPr>
          <w:p w:rsidR="00B14368" w:rsidRPr="000C4723" w:rsidRDefault="00B14368" w:rsidP="00C43603">
            <w:pPr>
              <w:pStyle w:val="beLauftext"/>
            </w:pPr>
            <w:r w:rsidRPr="000C4723">
              <w:t>U</w:t>
            </w:r>
          </w:p>
        </w:tc>
      </w:tr>
      <w:tr w:rsidR="00B14368" w:rsidRPr="000C4723" w:rsidTr="001C4E20">
        <w:trPr>
          <w:cantSplit/>
          <w:trHeight w:val="283"/>
        </w:trPr>
        <w:tc>
          <w:tcPr>
            <w:tcW w:w="243" w:type="pct"/>
            <w:hideMark/>
          </w:tcPr>
          <w:p w:rsidR="00B14368" w:rsidRPr="000C4723" w:rsidRDefault="000C4723" w:rsidP="00952334">
            <w:pPr>
              <w:pStyle w:val="beLauftext"/>
              <w:rPr>
                <w:sz w:val="22"/>
                <w:szCs w:val="24"/>
              </w:rPr>
            </w:pPr>
            <w:fldSimple w:instr=" STYLEREF  \s &quot;be_Text Überschrift 2&quot; ">
              <w:r w:rsidR="00AD495D">
                <w:rPr>
                  <w:noProof/>
                </w:rPr>
                <w:t>7.1</w:t>
              </w:r>
            </w:fldSimple>
            <w:r w:rsidR="00B14368" w:rsidRPr="000C4723">
              <w:noBreakHyphen/>
            </w:r>
            <w:fldSimple w:instr=" SEQ Prüfung \n ">
              <w:r w:rsidR="00AD495D">
                <w:rPr>
                  <w:noProof/>
                </w:rPr>
                <w:t>4</w:t>
              </w:r>
            </w:fldSimple>
          </w:p>
        </w:tc>
        <w:tc>
          <w:tcPr>
            <w:tcW w:w="717" w:type="pct"/>
            <w:hideMark/>
          </w:tcPr>
          <w:p w:rsidR="00B14368" w:rsidRPr="000C4723" w:rsidRDefault="00B14368" w:rsidP="00C43603">
            <w:pPr>
              <w:pStyle w:val="beLauftext"/>
            </w:pPr>
            <w:r w:rsidRPr="000C4723">
              <w:t>alle Schichten</w:t>
            </w:r>
          </w:p>
        </w:tc>
        <w:tc>
          <w:tcPr>
            <w:tcW w:w="755" w:type="pct"/>
            <w:hideMark/>
          </w:tcPr>
          <w:p w:rsidR="00B14368" w:rsidRPr="000C4723" w:rsidRDefault="00B14368" w:rsidP="00C43603">
            <w:pPr>
              <w:pStyle w:val="beLauftext"/>
            </w:pPr>
            <w:r w:rsidRPr="000C4723">
              <w:t>Schichtdicke</w:t>
            </w:r>
          </w:p>
        </w:tc>
        <w:tc>
          <w:tcPr>
            <w:tcW w:w="755" w:type="pct"/>
            <w:hideMark/>
          </w:tcPr>
          <w:p w:rsidR="00B14368" w:rsidRPr="000C4723" w:rsidRDefault="00B14368" w:rsidP="00C43603">
            <w:pPr>
              <w:pStyle w:val="beLauftext"/>
            </w:pPr>
            <w:r w:rsidRPr="000C4723">
              <w:t>SN 640 430, Ziff. 42</w:t>
            </w:r>
          </w:p>
        </w:tc>
        <w:tc>
          <w:tcPr>
            <w:tcW w:w="755" w:type="pct"/>
            <w:hideMark/>
          </w:tcPr>
          <w:p w:rsidR="00B14368" w:rsidRPr="000C4723" w:rsidRDefault="00B14368" w:rsidP="00C43603">
            <w:pPr>
              <w:pStyle w:val="beLauftext"/>
            </w:pPr>
            <w:r w:rsidRPr="000C4723">
              <w:t>laufend während Belagseinbau</w:t>
            </w:r>
          </w:p>
        </w:tc>
        <w:tc>
          <w:tcPr>
            <w:tcW w:w="189" w:type="pct"/>
            <w:hideMark/>
          </w:tcPr>
          <w:p w:rsidR="00B14368" w:rsidRPr="000C4723" w:rsidRDefault="00B14368" w:rsidP="00C43603">
            <w:pPr>
              <w:pStyle w:val="beLauftext"/>
            </w:pPr>
            <w:r w:rsidRPr="000C4723">
              <w:t>U</w:t>
            </w:r>
          </w:p>
        </w:tc>
        <w:tc>
          <w:tcPr>
            <w:tcW w:w="226" w:type="pct"/>
            <w:hideMark/>
          </w:tcPr>
          <w:p w:rsidR="00B14368" w:rsidRPr="000C4723" w:rsidRDefault="00B14368" w:rsidP="00C43603">
            <w:pPr>
              <w:pStyle w:val="beLauftext"/>
            </w:pPr>
            <w:r w:rsidRPr="000C4723">
              <w:t>U</w:t>
            </w:r>
          </w:p>
        </w:tc>
        <w:tc>
          <w:tcPr>
            <w:tcW w:w="244" w:type="pct"/>
            <w:hideMark/>
          </w:tcPr>
          <w:p w:rsidR="00B14368" w:rsidRPr="000C4723" w:rsidRDefault="00B14368" w:rsidP="00C43603">
            <w:pPr>
              <w:pStyle w:val="beLauftext"/>
            </w:pPr>
            <w:r w:rsidRPr="000C4723">
              <w:t>U</w:t>
            </w:r>
          </w:p>
        </w:tc>
        <w:tc>
          <w:tcPr>
            <w:tcW w:w="194" w:type="pct"/>
            <w:hideMark/>
          </w:tcPr>
          <w:p w:rsidR="00B14368" w:rsidRPr="000C4723" w:rsidRDefault="00B14368" w:rsidP="00C43603">
            <w:pPr>
              <w:pStyle w:val="beLauftext"/>
            </w:pPr>
            <w:r w:rsidRPr="000C4723">
              <w:t>U</w:t>
            </w:r>
          </w:p>
        </w:tc>
        <w:tc>
          <w:tcPr>
            <w:tcW w:w="631" w:type="pct"/>
            <w:hideMark/>
          </w:tcPr>
          <w:p w:rsidR="00B14368" w:rsidRPr="000C4723" w:rsidRDefault="00B14368" w:rsidP="00C43603">
            <w:pPr>
              <w:pStyle w:val="beLauftext"/>
            </w:pPr>
            <w:r w:rsidRPr="000C4723">
              <w:t>Korrektur der Einbaudicke (Vorsicht Ebenheit in Längsrichtung)</w:t>
            </w:r>
          </w:p>
        </w:tc>
        <w:tc>
          <w:tcPr>
            <w:tcW w:w="291" w:type="pct"/>
            <w:hideMark/>
          </w:tcPr>
          <w:p w:rsidR="00B14368" w:rsidRPr="000C4723" w:rsidRDefault="00B14368" w:rsidP="00C43603">
            <w:pPr>
              <w:pStyle w:val="beLauftext"/>
            </w:pPr>
            <w:r w:rsidRPr="000C4723">
              <w:t>U</w:t>
            </w:r>
          </w:p>
        </w:tc>
      </w:tr>
      <w:tr w:rsidR="00B14368" w:rsidRPr="000C4723" w:rsidTr="001C4E20">
        <w:trPr>
          <w:cantSplit/>
          <w:trHeight w:val="283"/>
        </w:trPr>
        <w:tc>
          <w:tcPr>
            <w:tcW w:w="243" w:type="pct"/>
            <w:hideMark/>
          </w:tcPr>
          <w:p w:rsidR="00B14368" w:rsidRPr="000C4723" w:rsidRDefault="000C4723" w:rsidP="00952334">
            <w:pPr>
              <w:pStyle w:val="beLauftext"/>
              <w:rPr>
                <w:sz w:val="22"/>
                <w:szCs w:val="24"/>
              </w:rPr>
            </w:pPr>
            <w:fldSimple w:instr=" STYLEREF  \s &quot;be_Text Überschrift 2&quot; ">
              <w:r w:rsidR="00AD495D">
                <w:rPr>
                  <w:noProof/>
                </w:rPr>
                <w:t>7.1</w:t>
              </w:r>
            </w:fldSimple>
            <w:r w:rsidR="00B14368" w:rsidRPr="000C4723">
              <w:noBreakHyphen/>
            </w:r>
            <w:fldSimple w:instr=" SEQ Prüfung \n ">
              <w:r w:rsidR="00AD495D">
                <w:rPr>
                  <w:noProof/>
                </w:rPr>
                <w:t>5</w:t>
              </w:r>
            </w:fldSimple>
          </w:p>
        </w:tc>
        <w:tc>
          <w:tcPr>
            <w:tcW w:w="717" w:type="pct"/>
            <w:hideMark/>
          </w:tcPr>
          <w:p w:rsidR="00B14368" w:rsidRPr="000C4723" w:rsidRDefault="00B14368" w:rsidP="00C43603">
            <w:pPr>
              <w:pStyle w:val="beLauftext"/>
            </w:pPr>
            <w:r w:rsidRPr="000C4723">
              <w:t>alle Schichten</w:t>
            </w:r>
          </w:p>
        </w:tc>
        <w:tc>
          <w:tcPr>
            <w:tcW w:w="755" w:type="pct"/>
            <w:hideMark/>
          </w:tcPr>
          <w:p w:rsidR="00B14368" w:rsidRPr="000C4723" w:rsidRDefault="00B14368" w:rsidP="00C43603">
            <w:pPr>
              <w:pStyle w:val="beLauftext"/>
            </w:pPr>
            <w:r w:rsidRPr="000C4723">
              <w:t xml:space="preserve">Einbauprotokoll </w:t>
            </w:r>
            <w:r w:rsidRPr="000C4723">
              <w:br/>
              <w:t>des Auftraggebers</w:t>
            </w:r>
          </w:p>
        </w:tc>
        <w:tc>
          <w:tcPr>
            <w:tcW w:w="755" w:type="pct"/>
            <w:hideMark/>
          </w:tcPr>
          <w:p w:rsidR="00B14368" w:rsidRPr="000C4723" w:rsidRDefault="00B14368" w:rsidP="00C43603">
            <w:pPr>
              <w:pStyle w:val="beLauftext"/>
            </w:pPr>
            <w:r w:rsidRPr="000C4723">
              <w:t>vollständig und wahrheitsgetreu ausgefüllt</w:t>
            </w:r>
          </w:p>
        </w:tc>
        <w:tc>
          <w:tcPr>
            <w:tcW w:w="755" w:type="pct"/>
            <w:hideMark/>
          </w:tcPr>
          <w:p w:rsidR="00B14368" w:rsidRPr="000C4723" w:rsidRDefault="00B14368" w:rsidP="00C43603">
            <w:pPr>
              <w:pStyle w:val="beLauftext"/>
            </w:pPr>
            <w:r w:rsidRPr="000C4723">
              <w:t>jede Einbauetappe</w:t>
            </w:r>
          </w:p>
        </w:tc>
        <w:tc>
          <w:tcPr>
            <w:tcW w:w="189" w:type="pct"/>
            <w:hideMark/>
          </w:tcPr>
          <w:p w:rsidR="00B14368" w:rsidRPr="000C4723" w:rsidRDefault="00B14368" w:rsidP="00C43603">
            <w:pPr>
              <w:pStyle w:val="beLauftext"/>
            </w:pPr>
            <w:r w:rsidRPr="000C4723">
              <w:t>U</w:t>
            </w:r>
          </w:p>
        </w:tc>
        <w:tc>
          <w:tcPr>
            <w:tcW w:w="226" w:type="pct"/>
            <w:hideMark/>
          </w:tcPr>
          <w:p w:rsidR="00B14368" w:rsidRPr="000C4723" w:rsidRDefault="00B14368" w:rsidP="00C43603">
            <w:pPr>
              <w:pStyle w:val="beLauftext"/>
            </w:pPr>
            <w:r w:rsidRPr="000C4723">
              <w:t>U</w:t>
            </w:r>
          </w:p>
        </w:tc>
        <w:tc>
          <w:tcPr>
            <w:tcW w:w="244" w:type="pct"/>
            <w:hideMark/>
          </w:tcPr>
          <w:p w:rsidR="00B14368" w:rsidRPr="000C4723" w:rsidRDefault="00B14368" w:rsidP="00C43603">
            <w:pPr>
              <w:pStyle w:val="beLauftext"/>
            </w:pPr>
            <w:r w:rsidRPr="000C4723">
              <w:t>BL</w:t>
            </w:r>
          </w:p>
        </w:tc>
        <w:tc>
          <w:tcPr>
            <w:tcW w:w="194" w:type="pct"/>
            <w:hideMark/>
          </w:tcPr>
          <w:p w:rsidR="00B14368" w:rsidRPr="000C4723" w:rsidRDefault="00B14368" w:rsidP="00C43603">
            <w:pPr>
              <w:pStyle w:val="beLauftext"/>
            </w:pPr>
            <w:r w:rsidRPr="000C4723">
              <w:t>BL</w:t>
            </w:r>
          </w:p>
        </w:tc>
        <w:tc>
          <w:tcPr>
            <w:tcW w:w="631" w:type="pct"/>
          </w:tcPr>
          <w:p w:rsidR="00B14368" w:rsidRPr="000C4723" w:rsidRDefault="00B14368" w:rsidP="00C43603">
            <w:pPr>
              <w:pStyle w:val="beLauftext"/>
            </w:pPr>
          </w:p>
        </w:tc>
        <w:tc>
          <w:tcPr>
            <w:tcW w:w="291" w:type="pct"/>
            <w:hideMark/>
          </w:tcPr>
          <w:p w:rsidR="00B14368" w:rsidRPr="000C4723" w:rsidRDefault="00B14368" w:rsidP="00C43603">
            <w:pPr>
              <w:pStyle w:val="beLauftext"/>
            </w:pPr>
            <w:r w:rsidRPr="000C4723">
              <w:t>-</w:t>
            </w:r>
          </w:p>
        </w:tc>
      </w:tr>
      <w:tr w:rsidR="00B14368" w:rsidRPr="000C4723" w:rsidTr="001C4E20">
        <w:trPr>
          <w:cantSplit/>
          <w:trHeight w:val="283"/>
        </w:trPr>
        <w:tc>
          <w:tcPr>
            <w:tcW w:w="243" w:type="pct"/>
            <w:hideMark/>
          </w:tcPr>
          <w:p w:rsidR="00B14368" w:rsidRPr="000C4723" w:rsidRDefault="000C4723" w:rsidP="00952334">
            <w:pPr>
              <w:pStyle w:val="beLauftext"/>
              <w:rPr>
                <w:sz w:val="22"/>
                <w:szCs w:val="24"/>
              </w:rPr>
            </w:pPr>
            <w:fldSimple w:instr=" STYLEREF  \s &quot;be_Text Überschrift 2&quot; ">
              <w:r w:rsidR="00AD495D">
                <w:rPr>
                  <w:noProof/>
                </w:rPr>
                <w:t>7.1</w:t>
              </w:r>
            </w:fldSimple>
            <w:r w:rsidR="00B14368" w:rsidRPr="000C4723">
              <w:noBreakHyphen/>
            </w:r>
            <w:fldSimple w:instr=" SEQ Prüfung \n ">
              <w:r w:rsidR="00AD495D">
                <w:rPr>
                  <w:noProof/>
                </w:rPr>
                <w:t>6</w:t>
              </w:r>
            </w:fldSimple>
          </w:p>
        </w:tc>
        <w:tc>
          <w:tcPr>
            <w:tcW w:w="717" w:type="pct"/>
            <w:hideMark/>
          </w:tcPr>
          <w:p w:rsidR="00B14368" w:rsidRPr="000C4723" w:rsidRDefault="00B14368" w:rsidP="00C43603">
            <w:pPr>
              <w:pStyle w:val="beLauftext"/>
            </w:pPr>
            <w:r w:rsidRPr="000C4723">
              <w:t xml:space="preserve">Eingebaute Schichten, Bohrkerne </w:t>
            </w:r>
            <w:r w:rsidRPr="000C4723">
              <w:rPr>
                <w:rFonts w:ascii="Symbol" w:hAnsi="Symbol"/>
              </w:rPr>
              <w:sym w:font="Symbol" w:char="F0C6"/>
            </w:r>
            <w:r w:rsidRPr="000C4723">
              <w:t xml:space="preserve"> 150 mm</w:t>
            </w:r>
          </w:p>
        </w:tc>
        <w:tc>
          <w:tcPr>
            <w:tcW w:w="755" w:type="pct"/>
            <w:hideMark/>
          </w:tcPr>
          <w:p w:rsidR="00B14368" w:rsidRPr="000C4723" w:rsidRDefault="00B14368" w:rsidP="00C43603">
            <w:pPr>
              <w:pStyle w:val="beLauftext"/>
            </w:pPr>
            <w:r w:rsidRPr="000C4723">
              <w:t>eingebaute Schichtdicke (SN 670 436)</w:t>
            </w:r>
          </w:p>
          <w:p w:rsidR="00B14368" w:rsidRPr="000C4723" w:rsidRDefault="00B14368" w:rsidP="00C43603">
            <w:pPr>
              <w:pStyle w:val="beLauftext"/>
            </w:pPr>
          </w:p>
          <w:p w:rsidR="00B14368" w:rsidRPr="000C4723" w:rsidRDefault="00B14368" w:rsidP="00C43603">
            <w:pPr>
              <w:pStyle w:val="beLauftext"/>
            </w:pPr>
            <w:r w:rsidRPr="000C4723">
              <w:t>Hohlraumgehalt (SN 671 967)</w:t>
            </w:r>
          </w:p>
          <w:p w:rsidR="00B14368" w:rsidRPr="000C4723" w:rsidRDefault="00B14368" w:rsidP="00C43603">
            <w:pPr>
              <w:pStyle w:val="beLauftext"/>
            </w:pPr>
          </w:p>
          <w:p w:rsidR="00B14368" w:rsidRPr="000C4723" w:rsidRDefault="00B14368" w:rsidP="00C43603">
            <w:pPr>
              <w:pStyle w:val="beLauftext"/>
            </w:pPr>
            <w:r w:rsidRPr="000C4723">
              <w:t>Verdichtungsgrad</w:t>
            </w:r>
            <w:r w:rsidRPr="000C4723">
              <w:br/>
            </w:r>
          </w:p>
          <w:p w:rsidR="00B14368" w:rsidRPr="000C4723" w:rsidRDefault="00B14368" w:rsidP="00C43603">
            <w:pPr>
              <w:pStyle w:val="beLauftext"/>
            </w:pPr>
            <w:r w:rsidRPr="000C4723">
              <w:t>Schichtverbund (SN 671 961)</w:t>
            </w:r>
          </w:p>
        </w:tc>
        <w:tc>
          <w:tcPr>
            <w:tcW w:w="755" w:type="pct"/>
            <w:hideMark/>
          </w:tcPr>
          <w:p w:rsidR="00B14368" w:rsidRPr="000C4723" w:rsidRDefault="00B14368" w:rsidP="00C43603">
            <w:pPr>
              <w:pStyle w:val="beLauftext"/>
            </w:pPr>
            <w:r w:rsidRPr="000C4723">
              <w:t>SN 640 430, Ziff. 42</w:t>
            </w:r>
          </w:p>
          <w:p w:rsidR="00B14368" w:rsidRPr="000C4723" w:rsidRDefault="00B14368" w:rsidP="00C43603">
            <w:pPr>
              <w:pStyle w:val="beLauftext"/>
            </w:pPr>
          </w:p>
          <w:p w:rsidR="00B14368" w:rsidRPr="000C4723" w:rsidRDefault="00B14368" w:rsidP="00C43603">
            <w:pPr>
              <w:pStyle w:val="beLauftext"/>
            </w:pPr>
            <w:r w:rsidRPr="000C4723">
              <w:t>SN 640 430, Ziff. 44,</w:t>
            </w:r>
            <w:r w:rsidRPr="000C4723">
              <w:br/>
              <w:t>Tab. 6</w:t>
            </w:r>
          </w:p>
          <w:p w:rsidR="00B14368" w:rsidRPr="000C4723" w:rsidRDefault="00B14368" w:rsidP="00C43603">
            <w:pPr>
              <w:pStyle w:val="beLauftext"/>
            </w:pPr>
          </w:p>
          <w:p w:rsidR="00B14368" w:rsidRPr="000C4723" w:rsidRDefault="00B14368" w:rsidP="00C43603">
            <w:pPr>
              <w:pStyle w:val="beLauftext"/>
            </w:pPr>
            <w:r w:rsidRPr="000C4723">
              <w:t>SN 640 430, Ziff. 43,</w:t>
            </w:r>
            <w:r w:rsidRPr="000C4723">
              <w:br/>
              <w:t>Tab. 5</w:t>
            </w:r>
          </w:p>
          <w:p w:rsidR="00B14368" w:rsidRPr="000C4723" w:rsidRDefault="00B14368" w:rsidP="00C43603">
            <w:pPr>
              <w:pStyle w:val="beLauftext"/>
            </w:pPr>
          </w:p>
          <w:p w:rsidR="00B14368" w:rsidRPr="000C4723" w:rsidRDefault="00B14368" w:rsidP="00C43603">
            <w:pPr>
              <w:pStyle w:val="beLauftext"/>
            </w:pPr>
            <w:r w:rsidRPr="000C4723">
              <w:t>SN 640 430, Ziff. 45</w:t>
            </w:r>
          </w:p>
        </w:tc>
        <w:tc>
          <w:tcPr>
            <w:tcW w:w="755" w:type="pct"/>
            <w:hideMark/>
          </w:tcPr>
          <w:p w:rsidR="00B14368" w:rsidRPr="000C4723" w:rsidRDefault="00B14368" w:rsidP="00C43603">
            <w:pPr>
              <w:pStyle w:val="beLauftext"/>
            </w:pPr>
            <w:r w:rsidRPr="000C4723">
              <w:t>SN 640 434, Tab. 2 (Stufe gem. Ziff. 5.2)</w:t>
            </w:r>
          </w:p>
        </w:tc>
        <w:tc>
          <w:tcPr>
            <w:tcW w:w="189" w:type="pct"/>
            <w:hideMark/>
          </w:tcPr>
          <w:p w:rsidR="00B14368" w:rsidRPr="000C4723" w:rsidRDefault="00B14368" w:rsidP="00C43603">
            <w:pPr>
              <w:pStyle w:val="beLauftext"/>
            </w:pPr>
            <w:r w:rsidRPr="000C4723">
              <w:t>BL</w:t>
            </w:r>
          </w:p>
        </w:tc>
        <w:tc>
          <w:tcPr>
            <w:tcW w:w="226" w:type="pct"/>
            <w:hideMark/>
          </w:tcPr>
          <w:p w:rsidR="00B14368" w:rsidRPr="000C4723" w:rsidRDefault="00B14368" w:rsidP="00C43603">
            <w:pPr>
              <w:pStyle w:val="beLauftext"/>
            </w:pPr>
            <w:r w:rsidRPr="000C4723">
              <w:t>Lab</w:t>
            </w:r>
          </w:p>
        </w:tc>
        <w:tc>
          <w:tcPr>
            <w:tcW w:w="244" w:type="pct"/>
            <w:hideMark/>
          </w:tcPr>
          <w:p w:rsidR="00B14368" w:rsidRPr="000C4723" w:rsidRDefault="00B14368" w:rsidP="00C43603">
            <w:pPr>
              <w:pStyle w:val="beLauftext"/>
            </w:pPr>
            <w:r w:rsidRPr="000C4723">
              <w:t>Lab</w:t>
            </w:r>
          </w:p>
        </w:tc>
        <w:tc>
          <w:tcPr>
            <w:tcW w:w="194" w:type="pct"/>
            <w:hideMark/>
          </w:tcPr>
          <w:p w:rsidR="00B14368" w:rsidRPr="000C4723" w:rsidRDefault="00B14368" w:rsidP="00C43603">
            <w:pPr>
              <w:pStyle w:val="beLauftext"/>
            </w:pPr>
            <w:r w:rsidRPr="000C4723">
              <w:t>BH</w:t>
            </w:r>
          </w:p>
        </w:tc>
        <w:tc>
          <w:tcPr>
            <w:tcW w:w="631" w:type="pct"/>
            <w:hideMark/>
          </w:tcPr>
          <w:p w:rsidR="00B14368" w:rsidRPr="000C4723" w:rsidRDefault="00B14368" w:rsidP="00C43603">
            <w:pPr>
              <w:pStyle w:val="beLauftext"/>
            </w:pPr>
            <w:r w:rsidRPr="000C4723">
              <w:t>Garantieverlängerung oder Ersatz der mangelhaften Schichten</w:t>
            </w:r>
          </w:p>
        </w:tc>
        <w:tc>
          <w:tcPr>
            <w:tcW w:w="291" w:type="pct"/>
            <w:hideMark/>
          </w:tcPr>
          <w:p w:rsidR="00B14368" w:rsidRPr="000C4723" w:rsidRDefault="00B14368" w:rsidP="00C43603">
            <w:pPr>
              <w:pStyle w:val="beLauftext"/>
            </w:pPr>
            <w:r w:rsidRPr="000C4723">
              <w:t>BH</w:t>
            </w:r>
          </w:p>
        </w:tc>
      </w:tr>
      <w:tr w:rsidR="00B14368" w:rsidRPr="000C4723" w:rsidTr="001C4E20">
        <w:trPr>
          <w:cantSplit/>
          <w:trHeight w:val="283"/>
        </w:trPr>
        <w:tc>
          <w:tcPr>
            <w:tcW w:w="243" w:type="pct"/>
            <w:hideMark/>
          </w:tcPr>
          <w:p w:rsidR="00B14368" w:rsidRPr="000C4723" w:rsidRDefault="000C4723" w:rsidP="00952334">
            <w:pPr>
              <w:pStyle w:val="beLauftext"/>
              <w:rPr>
                <w:sz w:val="22"/>
                <w:szCs w:val="24"/>
              </w:rPr>
            </w:pPr>
            <w:fldSimple w:instr=" STYLEREF  \s &quot;be_Text Überschrift 2&quot; ">
              <w:r w:rsidR="00AD495D">
                <w:rPr>
                  <w:noProof/>
                </w:rPr>
                <w:t>7.1</w:t>
              </w:r>
            </w:fldSimple>
            <w:r w:rsidR="00B14368" w:rsidRPr="000C4723">
              <w:noBreakHyphen/>
            </w:r>
            <w:fldSimple w:instr=" SEQ Prüfung \n ">
              <w:r w:rsidR="00AD495D">
                <w:rPr>
                  <w:noProof/>
                </w:rPr>
                <w:t>7</w:t>
              </w:r>
            </w:fldSimple>
          </w:p>
        </w:tc>
        <w:tc>
          <w:tcPr>
            <w:tcW w:w="717" w:type="pct"/>
            <w:hideMark/>
          </w:tcPr>
          <w:p w:rsidR="00B14368" w:rsidRPr="000C4723" w:rsidRDefault="00B14368" w:rsidP="00C43603">
            <w:pPr>
              <w:pStyle w:val="beLauftext"/>
            </w:pPr>
            <w:r w:rsidRPr="000C4723">
              <w:t>Oberfläche der Deckschicht</w:t>
            </w:r>
          </w:p>
        </w:tc>
        <w:tc>
          <w:tcPr>
            <w:tcW w:w="755" w:type="pct"/>
            <w:hideMark/>
          </w:tcPr>
          <w:p w:rsidR="00B14368" w:rsidRPr="000C4723" w:rsidRDefault="00B14368" w:rsidP="00C43603">
            <w:pPr>
              <w:pStyle w:val="beLauftext"/>
            </w:pPr>
            <w:r w:rsidRPr="000C4723">
              <w:t xml:space="preserve">Ebenheit in Längsrichtung </w:t>
            </w:r>
            <w:r w:rsidRPr="000C4723">
              <w:br/>
              <w:t>(SN 640 520)</w:t>
            </w:r>
          </w:p>
        </w:tc>
        <w:tc>
          <w:tcPr>
            <w:tcW w:w="755" w:type="pct"/>
            <w:hideMark/>
          </w:tcPr>
          <w:p w:rsidR="00B14368" w:rsidRPr="000C4723" w:rsidRDefault="00B14368" w:rsidP="00C43603">
            <w:pPr>
              <w:pStyle w:val="beLauftext"/>
            </w:pPr>
            <w:r w:rsidRPr="000C4723">
              <w:t>SN 640 521</w:t>
            </w:r>
          </w:p>
        </w:tc>
        <w:tc>
          <w:tcPr>
            <w:tcW w:w="755" w:type="pct"/>
            <w:hideMark/>
          </w:tcPr>
          <w:p w:rsidR="00B14368" w:rsidRPr="000C4723" w:rsidRDefault="00B14368" w:rsidP="00C43603">
            <w:pPr>
              <w:pStyle w:val="beLauftext"/>
            </w:pPr>
            <w:r w:rsidRPr="000C4723">
              <w:t>SN 640 434, Tab. 2</w:t>
            </w:r>
          </w:p>
        </w:tc>
        <w:tc>
          <w:tcPr>
            <w:tcW w:w="189" w:type="pct"/>
            <w:hideMark/>
          </w:tcPr>
          <w:p w:rsidR="00B14368" w:rsidRPr="000C4723" w:rsidRDefault="00B14368" w:rsidP="00C43603">
            <w:pPr>
              <w:pStyle w:val="beLauftext"/>
            </w:pPr>
            <w:r w:rsidRPr="000C4723">
              <w:t>BL</w:t>
            </w:r>
          </w:p>
        </w:tc>
        <w:tc>
          <w:tcPr>
            <w:tcW w:w="226" w:type="pct"/>
            <w:hideMark/>
          </w:tcPr>
          <w:p w:rsidR="00B14368" w:rsidRPr="000C4723" w:rsidRDefault="00B14368" w:rsidP="00C43603">
            <w:pPr>
              <w:pStyle w:val="beLauftext"/>
            </w:pPr>
            <w:r w:rsidRPr="000C4723">
              <w:t>Lab</w:t>
            </w:r>
          </w:p>
        </w:tc>
        <w:tc>
          <w:tcPr>
            <w:tcW w:w="244" w:type="pct"/>
            <w:hideMark/>
          </w:tcPr>
          <w:p w:rsidR="00B14368" w:rsidRPr="000C4723" w:rsidRDefault="00B14368" w:rsidP="00C43603">
            <w:pPr>
              <w:pStyle w:val="beLauftext"/>
            </w:pPr>
            <w:r w:rsidRPr="000C4723">
              <w:t>Lab</w:t>
            </w:r>
          </w:p>
        </w:tc>
        <w:tc>
          <w:tcPr>
            <w:tcW w:w="194" w:type="pct"/>
            <w:hideMark/>
          </w:tcPr>
          <w:p w:rsidR="00B14368" w:rsidRPr="000C4723" w:rsidRDefault="00B14368" w:rsidP="00C43603">
            <w:pPr>
              <w:pStyle w:val="beLauftext"/>
            </w:pPr>
            <w:r w:rsidRPr="000C4723">
              <w:t>BH</w:t>
            </w:r>
          </w:p>
        </w:tc>
        <w:tc>
          <w:tcPr>
            <w:tcW w:w="631" w:type="pct"/>
            <w:hideMark/>
          </w:tcPr>
          <w:p w:rsidR="00B14368" w:rsidRPr="000C4723" w:rsidRDefault="00B14368" w:rsidP="00C43603">
            <w:pPr>
              <w:pStyle w:val="beLauftext"/>
            </w:pPr>
            <w:r w:rsidRPr="000C4723">
              <w:t>Garantieverlängerung oder Ersatz der mangelhaften Schichten</w:t>
            </w:r>
          </w:p>
        </w:tc>
        <w:tc>
          <w:tcPr>
            <w:tcW w:w="291" w:type="pct"/>
            <w:hideMark/>
          </w:tcPr>
          <w:p w:rsidR="00B14368" w:rsidRPr="000C4723" w:rsidRDefault="00B14368" w:rsidP="00C43603">
            <w:pPr>
              <w:pStyle w:val="beLauftext"/>
            </w:pPr>
            <w:r w:rsidRPr="000C4723">
              <w:t>BH</w:t>
            </w:r>
          </w:p>
        </w:tc>
      </w:tr>
    </w:tbl>
    <w:p w:rsidR="00B14368" w:rsidRPr="000C4723" w:rsidRDefault="00B14368" w:rsidP="00C34B09">
      <w:pPr>
        <w:pStyle w:val="beLauftext"/>
        <w:sectPr w:rsidR="00B14368" w:rsidRPr="000C4723" w:rsidSect="000C4723">
          <w:pgSz w:w="16838" w:h="11906" w:orient="landscape" w:code="9"/>
          <w:pgMar w:top="924" w:right="720" w:bottom="1474" w:left="1418" w:header="340" w:footer="386" w:gutter="0"/>
          <w:cols w:space="708"/>
          <w:docGrid w:linePitch="360"/>
        </w:sectPr>
      </w:pPr>
    </w:p>
    <w:p w:rsidR="00B14368" w:rsidRPr="000C4723" w:rsidRDefault="00B14368" w:rsidP="00C43603">
      <w:pPr>
        <w:pStyle w:val="beLauftext"/>
      </w:pPr>
      <w:r w:rsidRPr="000C4723">
        <w:lastRenderedPageBreak/>
        <w:t>Folgende Asphaltbeton-Mischgutsorten werden verwendet:</w:t>
      </w:r>
    </w:p>
    <w:p w:rsidR="00B14368" w:rsidRPr="000C4723" w:rsidRDefault="00B14368" w:rsidP="00C43603">
      <w:pPr>
        <w:pStyle w:val="beLauftext"/>
        <w:rPr>
          <w:b/>
        </w:rPr>
      </w:pPr>
      <w:r w:rsidRPr="000C4723">
        <w:rPr>
          <w:b/>
        </w:rPr>
        <w:t>Fahrspuren, Radstreifen, Mittelzone</w:t>
      </w:r>
    </w:p>
    <w:p w:rsidR="00B14368" w:rsidRPr="000C4723" w:rsidRDefault="00B14368" w:rsidP="00C43603">
      <w:pPr>
        <w:pStyle w:val="beLauftext"/>
      </w:pPr>
    </w:p>
    <w:tbl>
      <w:tblPr>
        <w:tblW w:w="48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2269"/>
        <w:gridCol w:w="2376"/>
        <w:gridCol w:w="2374"/>
        <w:gridCol w:w="2261"/>
      </w:tblGrid>
      <w:tr w:rsidR="00B14368" w:rsidRPr="000C4723" w:rsidTr="001C4E20">
        <w:trPr>
          <w:cantSplit/>
          <w:trHeight w:val="283"/>
          <w:tblHeader/>
        </w:trPr>
        <w:tc>
          <w:tcPr>
            <w:tcW w:w="1223" w:type="pct"/>
            <w:shd w:val="clear" w:color="auto" w:fill="F2F2F2"/>
            <w:tcMar>
              <w:top w:w="57" w:type="dxa"/>
              <w:bottom w:w="57" w:type="dxa"/>
            </w:tcMar>
            <w:hideMark/>
          </w:tcPr>
          <w:p w:rsidR="00B14368" w:rsidRPr="000C4723" w:rsidRDefault="00B14368" w:rsidP="00C43603">
            <w:pPr>
              <w:pStyle w:val="beLauftextStandard"/>
              <w:rPr>
                <w:sz w:val="22"/>
                <w:szCs w:val="24"/>
              </w:rPr>
            </w:pPr>
            <w:r w:rsidRPr="000C4723">
              <w:t>Schicht</w:t>
            </w:r>
          </w:p>
        </w:tc>
        <w:tc>
          <w:tcPr>
            <w:tcW w:w="1280" w:type="pct"/>
            <w:shd w:val="clear" w:color="auto" w:fill="F2F2F2"/>
            <w:tcMar>
              <w:top w:w="57" w:type="dxa"/>
              <w:bottom w:w="57" w:type="dxa"/>
            </w:tcMar>
            <w:hideMark/>
          </w:tcPr>
          <w:p w:rsidR="00B14368" w:rsidRPr="000C4723" w:rsidRDefault="00B14368" w:rsidP="00C43603">
            <w:pPr>
              <w:pStyle w:val="beLauftextStandard"/>
              <w:rPr>
                <w:sz w:val="22"/>
                <w:szCs w:val="24"/>
              </w:rPr>
            </w:pPr>
            <w:r w:rsidRPr="000C4723">
              <w:t>Mischgutsorte</w:t>
            </w:r>
          </w:p>
        </w:tc>
        <w:tc>
          <w:tcPr>
            <w:tcW w:w="1279" w:type="pct"/>
            <w:shd w:val="clear" w:color="auto" w:fill="F2F2F2"/>
            <w:tcMar>
              <w:top w:w="57" w:type="dxa"/>
              <w:bottom w:w="57" w:type="dxa"/>
            </w:tcMar>
            <w:hideMark/>
          </w:tcPr>
          <w:p w:rsidR="00B14368" w:rsidRPr="000C4723" w:rsidRDefault="00B14368" w:rsidP="00C43603">
            <w:pPr>
              <w:pStyle w:val="beLauftextStandard"/>
              <w:rPr>
                <w:sz w:val="22"/>
                <w:szCs w:val="24"/>
              </w:rPr>
            </w:pPr>
            <w:r w:rsidRPr="000C4723">
              <w:t>Mischguttyp</w:t>
            </w:r>
          </w:p>
        </w:tc>
        <w:tc>
          <w:tcPr>
            <w:tcW w:w="1218" w:type="pct"/>
            <w:shd w:val="clear" w:color="auto" w:fill="F2F2F2"/>
            <w:tcMar>
              <w:top w:w="57" w:type="dxa"/>
              <w:bottom w:w="57" w:type="dxa"/>
            </w:tcMar>
            <w:hideMark/>
          </w:tcPr>
          <w:p w:rsidR="00B14368" w:rsidRPr="000C4723" w:rsidRDefault="00B14368" w:rsidP="00C43603">
            <w:pPr>
              <w:pStyle w:val="beLauftextStandard"/>
              <w:rPr>
                <w:sz w:val="22"/>
                <w:szCs w:val="24"/>
              </w:rPr>
            </w:pPr>
            <w:r w:rsidRPr="000C4723">
              <w:t>Bitumensorte</w:t>
            </w:r>
          </w:p>
        </w:tc>
      </w:tr>
      <w:tr w:rsidR="00B14368" w:rsidRPr="000C4723" w:rsidTr="001C4E20">
        <w:trPr>
          <w:cantSplit/>
          <w:trHeight w:val="283"/>
        </w:trPr>
        <w:tc>
          <w:tcPr>
            <w:tcW w:w="1223" w:type="pct"/>
            <w:hideMark/>
          </w:tcPr>
          <w:p w:rsidR="00B14368" w:rsidRPr="000C4723" w:rsidRDefault="00B14368" w:rsidP="00C43603">
            <w:pPr>
              <w:pStyle w:val="beLauftext"/>
            </w:pPr>
            <w:r w:rsidRPr="000C4723">
              <w:t>Deckschicht</w:t>
            </w:r>
          </w:p>
        </w:tc>
        <w:tc>
          <w:tcPr>
            <w:tcW w:w="1280" w:type="pct"/>
            <w:hideMark/>
          </w:tcPr>
          <w:p w:rsidR="00B14368" w:rsidRPr="000C4723" w:rsidRDefault="00B14368" w:rsidP="00C43603">
            <w:pPr>
              <w:pStyle w:val="beLauftext"/>
            </w:pPr>
            <w:r w:rsidRPr="000C4723">
              <w:t>AC 11</w:t>
            </w:r>
          </w:p>
        </w:tc>
        <w:tc>
          <w:tcPr>
            <w:tcW w:w="1279" w:type="pct"/>
            <w:hideMark/>
          </w:tcPr>
          <w:p w:rsidR="00B14368" w:rsidRPr="000C4723" w:rsidRDefault="00B14368" w:rsidP="00C43603">
            <w:pPr>
              <w:pStyle w:val="beLauftext"/>
            </w:pPr>
            <w:r w:rsidRPr="000C4723">
              <w:t>S</w:t>
            </w:r>
          </w:p>
        </w:tc>
        <w:tc>
          <w:tcPr>
            <w:tcW w:w="1218" w:type="pct"/>
          </w:tcPr>
          <w:p w:rsidR="00B14368" w:rsidRPr="000C4723" w:rsidRDefault="00B14368" w:rsidP="00C43603">
            <w:pPr>
              <w:pStyle w:val="beLauftext"/>
            </w:pPr>
          </w:p>
        </w:tc>
      </w:tr>
      <w:tr w:rsidR="00B14368" w:rsidRPr="000C4723" w:rsidTr="001C4E20">
        <w:trPr>
          <w:cantSplit/>
          <w:trHeight w:val="283"/>
        </w:trPr>
        <w:tc>
          <w:tcPr>
            <w:tcW w:w="1223" w:type="pct"/>
            <w:hideMark/>
          </w:tcPr>
          <w:p w:rsidR="00B14368" w:rsidRPr="000C4723" w:rsidRDefault="00B14368" w:rsidP="00C43603">
            <w:pPr>
              <w:pStyle w:val="beLauftext"/>
            </w:pPr>
            <w:r w:rsidRPr="000C4723">
              <w:t>Binderschicht</w:t>
            </w:r>
          </w:p>
        </w:tc>
        <w:tc>
          <w:tcPr>
            <w:tcW w:w="1280" w:type="pct"/>
            <w:hideMark/>
          </w:tcPr>
          <w:p w:rsidR="00B14368" w:rsidRPr="000C4723" w:rsidRDefault="00B14368" w:rsidP="00C43603">
            <w:pPr>
              <w:pStyle w:val="beLauftext"/>
            </w:pPr>
            <w:r w:rsidRPr="000C4723">
              <w:t>AC B 22</w:t>
            </w:r>
          </w:p>
        </w:tc>
        <w:tc>
          <w:tcPr>
            <w:tcW w:w="1279" w:type="pct"/>
            <w:hideMark/>
          </w:tcPr>
          <w:p w:rsidR="00B14368" w:rsidRPr="000C4723" w:rsidRDefault="00B14368" w:rsidP="00C43603">
            <w:pPr>
              <w:pStyle w:val="beLauftext"/>
            </w:pPr>
            <w:r w:rsidRPr="000C4723">
              <w:t>S</w:t>
            </w:r>
          </w:p>
        </w:tc>
        <w:tc>
          <w:tcPr>
            <w:tcW w:w="1218" w:type="pct"/>
          </w:tcPr>
          <w:p w:rsidR="00B14368" w:rsidRPr="000C4723" w:rsidRDefault="00B14368" w:rsidP="00C43603">
            <w:pPr>
              <w:pStyle w:val="beLauftext"/>
            </w:pPr>
          </w:p>
        </w:tc>
      </w:tr>
      <w:tr w:rsidR="00B14368" w:rsidRPr="000C4723" w:rsidTr="001C4E20">
        <w:trPr>
          <w:cantSplit/>
          <w:trHeight w:val="283"/>
        </w:trPr>
        <w:tc>
          <w:tcPr>
            <w:tcW w:w="1223" w:type="pct"/>
            <w:hideMark/>
          </w:tcPr>
          <w:p w:rsidR="00B14368" w:rsidRPr="000C4723" w:rsidRDefault="00B14368" w:rsidP="00C43603">
            <w:pPr>
              <w:pStyle w:val="beLauftext"/>
            </w:pPr>
            <w:r w:rsidRPr="000C4723">
              <w:t>Tragschicht</w:t>
            </w:r>
          </w:p>
        </w:tc>
        <w:tc>
          <w:tcPr>
            <w:tcW w:w="1280" w:type="pct"/>
            <w:hideMark/>
          </w:tcPr>
          <w:p w:rsidR="00B14368" w:rsidRPr="000C4723" w:rsidRDefault="00B14368" w:rsidP="00C43603">
            <w:pPr>
              <w:pStyle w:val="beLauftext"/>
            </w:pPr>
            <w:r w:rsidRPr="000C4723">
              <w:t>AC T 32</w:t>
            </w:r>
          </w:p>
        </w:tc>
        <w:tc>
          <w:tcPr>
            <w:tcW w:w="1279" w:type="pct"/>
            <w:hideMark/>
          </w:tcPr>
          <w:p w:rsidR="00B14368" w:rsidRPr="000C4723" w:rsidRDefault="00B14368" w:rsidP="00C43603">
            <w:pPr>
              <w:pStyle w:val="beLauftext"/>
            </w:pPr>
            <w:r w:rsidRPr="000C4723">
              <w:t>S</w:t>
            </w:r>
          </w:p>
        </w:tc>
        <w:tc>
          <w:tcPr>
            <w:tcW w:w="1218" w:type="pct"/>
          </w:tcPr>
          <w:p w:rsidR="00B14368" w:rsidRPr="000C4723" w:rsidRDefault="00B14368" w:rsidP="00C43603">
            <w:pPr>
              <w:pStyle w:val="beLauftext"/>
            </w:pPr>
          </w:p>
        </w:tc>
      </w:tr>
    </w:tbl>
    <w:p w:rsidR="00B14368" w:rsidRPr="000C4723" w:rsidRDefault="00B14368" w:rsidP="00C43603">
      <w:pPr>
        <w:pStyle w:val="beLauftext"/>
      </w:pPr>
    </w:p>
    <w:p w:rsidR="00B14368" w:rsidRPr="000C4723" w:rsidRDefault="00B14368" w:rsidP="00C43603">
      <w:pPr>
        <w:pStyle w:val="beLauftext"/>
        <w:rPr>
          <w:b/>
        </w:rPr>
      </w:pPr>
      <w:r w:rsidRPr="000C4723">
        <w:rPr>
          <w:b/>
        </w:rPr>
        <w:t>Gehwege</w:t>
      </w:r>
    </w:p>
    <w:p w:rsidR="00B14368" w:rsidRPr="000C4723" w:rsidRDefault="00B14368" w:rsidP="00C43603">
      <w:pPr>
        <w:pStyle w:val="beLauftext"/>
      </w:pPr>
    </w:p>
    <w:tbl>
      <w:tblPr>
        <w:tblW w:w="48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13" w:type="dxa"/>
          <w:bottom w:w="113" w:type="dxa"/>
        </w:tblCellMar>
        <w:tblLook w:val="04A0" w:firstRow="1" w:lastRow="0" w:firstColumn="1" w:lastColumn="0" w:noHBand="0" w:noVBand="1"/>
      </w:tblPr>
      <w:tblGrid>
        <w:gridCol w:w="2269"/>
        <w:gridCol w:w="2376"/>
        <w:gridCol w:w="2374"/>
        <w:gridCol w:w="2261"/>
      </w:tblGrid>
      <w:tr w:rsidR="00B14368" w:rsidRPr="000C4723" w:rsidTr="001C4E20">
        <w:trPr>
          <w:cantSplit/>
          <w:trHeight w:val="283"/>
          <w:tblHeader/>
        </w:trPr>
        <w:tc>
          <w:tcPr>
            <w:tcW w:w="1223" w:type="pct"/>
            <w:shd w:val="clear" w:color="auto" w:fill="F2F2F2"/>
            <w:tcMar>
              <w:top w:w="57" w:type="dxa"/>
              <w:bottom w:w="57" w:type="dxa"/>
            </w:tcMar>
            <w:hideMark/>
          </w:tcPr>
          <w:p w:rsidR="00B14368" w:rsidRPr="000C4723" w:rsidRDefault="00B14368" w:rsidP="00C43603">
            <w:pPr>
              <w:pStyle w:val="beLauftextStandard"/>
              <w:rPr>
                <w:sz w:val="22"/>
                <w:szCs w:val="24"/>
              </w:rPr>
            </w:pPr>
            <w:r w:rsidRPr="000C4723">
              <w:t>Schicht</w:t>
            </w:r>
          </w:p>
        </w:tc>
        <w:tc>
          <w:tcPr>
            <w:tcW w:w="1280" w:type="pct"/>
            <w:shd w:val="clear" w:color="auto" w:fill="F2F2F2"/>
            <w:tcMar>
              <w:top w:w="57" w:type="dxa"/>
              <w:bottom w:w="57" w:type="dxa"/>
            </w:tcMar>
            <w:hideMark/>
          </w:tcPr>
          <w:p w:rsidR="00B14368" w:rsidRPr="000C4723" w:rsidRDefault="00B14368" w:rsidP="00C43603">
            <w:pPr>
              <w:pStyle w:val="beLauftextStandard"/>
              <w:rPr>
                <w:sz w:val="22"/>
                <w:szCs w:val="24"/>
              </w:rPr>
            </w:pPr>
            <w:r w:rsidRPr="000C4723">
              <w:t>Mischgutsorte</w:t>
            </w:r>
          </w:p>
        </w:tc>
        <w:tc>
          <w:tcPr>
            <w:tcW w:w="1279" w:type="pct"/>
            <w:shd w:val="clear" w:color="auto" w:fill="F2F2F2"/>
            <w:tcMar>
              <w:top w:w="57" w:type="dxa"/>
              <w:bottom w:w="57" w:type="dxa"/>
            </w:tcMar>
            <w:hideMark/>
          </w:tcPr>
          <w:p w:rsidR="00B14368" w:rsidRPr="000C4723" w:rsidRDefault="00B14368" w:rsidP="00C43603">
            <w:pPr>
              <w:pStyle w:val="beLauftextStandard"/>
              <w:rPr>
                <w:sz w:val="22"/>
                <w:szCs w:val="24"/>
              </w:rPr>
            </w:pPr>
            <w:r w:rsidRPr="000C4723">
              <w:t>Mischguttyp</w:t>
            </w:r>
          </w:p>
        </w:tc>
        <w:tc>
          <w:tcPr>
            <w:tcW w:w="1218" w:type="pct"/>
            <w:shd w:val="clear" w:color="auto" w:fill="F2F2F2"/>
            <w:tcMar>
              <w:top w:w="57" w:type="dxa"/>
              <w:bottom w:w="57" w:type="dxa"/>
            </w:tcMar>
            <w:hideMark/>
          </w:tcPr>
          <w:p w:rsidR="00B14368" w:rsidRPr="000C4723" w:rsidRDefault="00B14368" w:rsidP="00C43603">
            <w:pPr>
              <w:pStyle w:val="beLauftextStandard"/>
              <w:rPr>
                <w:sz w:val="22"/>
                <w:szCs w:val="24"/>
              </w:rPr>
            </w:pPr>
            <w:r w:rsidRPr="000C4723">
              <w:t>Bitumensorte</w:t>
            </w:r>
          </w:p>
        </w:tc>
      </w:tr>
      <w:tr w:rsidR="00B14368" w:rsidRPr="000C4723" w:rsidTr="001C4E20">
        <w:trPr>
          <w:cantSplit/>
          <w:trHeight w:val="283"/>
        </w:trPr>
        <w:tc>
          <w:tcPr>
            <w:tcW w:w="1223" w:type="pct"/>
            <w:hideMark/>
          </w:tcPr>
          <w:p w:rsidR="00B14368" w:rsidRPr="000C4723" w:rsidRDefault="00B14368" w:rsidP="00C43603">
            <w:pPr>
              <w:pStyle w:val="beLauftext"/>
            </w:pPr>
            <w:r w:rsidRPr="000C4723">
              <w:t>Deckschicht</w:t>
            </w:r>
          </w:p>
        </w:tc>
        <w:tc>
          <w:tcPr>
            <w:tcW w:w="1280" w:type="pct"/>
            <w:hideMark/>
          </w:tcPr>
          <w:p w:rsidR="00B14368" w:rsidRPr="000C4723" w:rsidRDefault="00B14368" w:rsidP="00C43603">
            <w:pPr>
              <w:pStyle w:val="beLauftext"/>
            </w:pPr>
            <w:r w:rsidRPr="000C4723">
              <w:t>AC 8</w:t>
            </w:r>
          </w:p>
        </w:tc>
        <w:tc>
          <w:tcPr>
            <w:tcW w:w="1279" w:type="pct"/>
            <w:hideMark/>
          </w:tcPr>
          <w:p w:rsidR="00B14368" w:rsidRPr="000C4723" w:rsidRDefault="00B14368" w:rsidP="00C43603">
            <w:pPr>
              <w:pStyle w:val="beLauftext"/>
            </w:pPr>
            <w:r w:rsidRPr="000C4723">
              <w:t>N</w:t>
            </w:r>
          </w:p>
        </w:tc>
        <w:tc>
          <w:tcPr>
            <w:tcW w:w="1218" w:type="pct"/>
          </w:tcPr>
          <w:p w:rsidR="00B14368" w:rsidRPr="000C4723" w:rsidRDefault="00B14368" w:rsidP="00C43603">
            <w:pPr>
              <w:pStyle w:val="beLauftext"/>
            </w:pPr>
          </w:p>
        </w:tc>
      </w:tr>
      <w:tr w:rsidR="00B14368" w:rsidRPr="000C4723" w:rsidTr="001C4E20">
        <w:trPr>
          <w:cantSplit/>
          <w:trHeight w:val="283"/>
        </w:trPr>
        <w:tc>
          <w:tcPr>
            <w:tcW w:w="1223" w:type="pct"/>
            <w:hideMark/>
          </w:tcPr>
          <w:p w:rsidR="00B14368" w:rsidRPr="000C4723" w:rsidRDefault="00B14368" w:rsidP="00C43603">
            <w:pPr>
              <w:pStyle w:val="beLauftext"/>
            </w:pPr>
            <w:r w:rsidRPr="000C4723">
              <w:t>Tragschicht</w:t>
            </w:r>
          </w:p>
        </w:tc>
        <w:tc>
          <w:tcPr>
            <w:tcW w:w="1280" w:type="pct"/>
            <w:hideMark/>
          </w:tcPr>
          <w:p w:rsidR="00B14368" w:rsidRPr="000C4723" w:rsidRDefault="00B14368" w:rsidP="00C43603">
            <w:pPr>
              <w:pStyle w:val="beLauftext"/>
            </w:pPr>
            <w:r w:rsidRPr="000C4723">
              <w:t>AC T 22</w:t>
            </w:r>
          </w:p>
        </w:tc>
        <w:tc>
          <w:tcPr>
            <w:tcW w:w="1279" w:type="pct"/>
            <w:hideMark/>
          </w:tcPr>
          <w:p w:rsidR="00B14368" w:rsidRPr="000C4723" w:rsidRDefault="00B14368" w:rsidP="00C43603">
            <w:pPr>
              <w:pStyle w:val="beLauftext"/>
            </w:pPr>
            <w:r w:rsidRPr="000C4723">
              <w:t>N</w:t>
            </w:r>
          </w:p>
        </w:tc>
        <w:tc>
          <w:tcPr>
            <w:tcW w:w="1218" w:type="pct"/>
          </w:tcPr>
          <w:p w:rsidR="00B14368" w:rsidRPr="000C4723" w:rsidRDefault="00B14368" w:rsidP="00C43603">
            <w:pPr>
              <w:pStyle w:val="beLauftext"/>
            </w:pPr>
          </w:p>
        </w:tc>
      </w:tr>
    </w:tbl>
    <w:p w:rsidR="00B14368" w:rsidRPr="000C4723" w:rsidRDefault="00B14368" w:rsidP="00C43603">
      <w:pPr>
        <w:pStyle w:val="beLauftext"/>
      </w:pPr>
    </w:p>
    <w:p w:rsidR="00B14368" w:rsidRPr="000C4723" w:rsidRDefault="00B14368" w:rsidP="00C43603">
      <w:pPr>
        <w:pStyle w:val="beTextberschrift2"/>
        <w:rPr>
          <w:sz w:val="22"/>
          <w:szCs w:val="20"/>
        </w:rPr>
      </w:pPr>
      <w:bookmarkStart w:id="46" w:name="_Toc68166370"/>
      <w:r w:rsidRPr="000C4723">
        <w:t>Entwässerung</w:t>
      </w:r>
      <w:bookmarkEnd w:id="46"/>
    </w:p>
    <w:p w:rsidR="00B14368" w:rsidRPr="000C4723" w:rsidRDefault="00B14368" w:rsidP="004D75BF"/>
    <w:p w:rsidR="00B14368" w:rsidRPr="000C4723" w:rsidRDefault="00B14368" w:rsidP="004D75BF"/>
    <w:p w:rsidR="00B14368" w:rsidRPr="000C4723" w:rsidRDefault="00B14368" w:rsidP="00C34B09">
      <w:pPr>
        <w:pStyle w:val="beLauftext"/>
        <w:sectPr w:rsidR="00B14368" w:rsidRPr="000C4723" w:rsidSect="000C4723">
          <w:pgSz w:w="11906" w:h="16838" w:code="9"/>
          <w:pgMar w:top="1418" w:right="924" w:bottom="720" w:left="1474" w:header="340" w:footer="386" w:gutter="0"/>
          <w:cols w:space="708"/>
          <w:docGrid w:linePitch="360"/>
        </w:sectPr>
      </w:pPr>
    </w:p>
    <w:p w:rsidR="00B14368" w:rsidRPr="000C4723" w:rsidRDefault="00B14368" w:rsidP="00C43603">
      <w:pPr>
        <w:pStyle w:val="beTextberschrift2"/>
      </w:pPr>
      <w:bookmarkStart w:id="47" w:name="_Toc68166371"/>
      <w:r w:rsidRPr="000C4723">
        <w:lastRenderedPageBreak/>
        <w:t>Fundationsschicht</w:t>
      </w:r>
      <w:bookmarkEnd w:id="47"/>
    </w:p>
    <w:p w:rsidR="00B14368" w:rsidRPr="000C4723" w:rsidRDefault="00B14368" w:rsidP="00C43603">
      <w:pPr>
        <w:pStyle w:val="beLauftext"/>
      </w:pPr>
      <w:r w:rsidRPr="000C4723">
        <w:t>Als Fundationsschicht-Material dürfen nur folgende Materialien verwendet werden:</w:t>
      </w:r>
    </w:p>
    <w:p w:rsidR="00B14368" w:rsidRPr="000C4723" w:rsidRDefault="00B14368" w:rsidP="00C43603">
      <w:pPr>
        <w:pStyle w:val="beAufzhlung14pt"/>
      </w:pPr>
      <w:r w:rsidRPr="000C4723">
        <w:t>Kiessande für Fundationsschichten gemäss SN 670 120 oder nachweislich gleichwertiges Material</w:t>
      </w:r>
    </w:p>
    <w:p w:rsidR="00B14368" w:rsidRPr="000C4723" w:rsidRDefault="00B14368" w:rsidP="00C43603">
      <w:pPr>
        <w:pStyle w:val="beAufzhlung14pt"/>
      </w:pPr>
      <w:r w:rsidRPr="000C4723">
        <w:t xml:space="preserve">Sekundärbaustoffe (Recycling-Kiessand P/A/B und </w:t>
      </w:r>
      <w:proofErr w:type="spellStart"/>
      <w:r w:rsidRPr="000C4723">
        <w:t>Stabi</w:t>
      </w:r>
      <w:proofErr w:type="spellEnd"/>
      <w:r w:rsidRPr="000C4723">
        <w:t>-Granulat) aus Strassenaufbrüchen gemäss SN 670 142</w:t>
      </w:r>
    </w:p>
    <w:p w:rsidR="00B14368" w:rsidRPr="000C4723" w:rsidRDefault="00B14368" w:rsidP="00C43603">
      <w:pPr>
        <w:pStyle w:val="beLauftext"/>
      </w:pPr>
    </w:p>
    <w:tbl>
      <w:tblPr>
        <w:tblW w:w="48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698"/>
        <w:gridCol w:w="2062"/>
        <w:gridCol w:w="2172"/>
        <w:gridCol w:w="2172"/>
        <w:gridCol w:w="2172"/>
        <w:gridCol w:w="544"/>
        <w:gridCol w:w="653"/>
        <w:gridCol w:w="558"/>
        <w:gridCol w:w="561"/>
        <w:gridCol w:w="1953"/>
        <w:gridCol w:w="837"/>
      </w:tblGrid>
      <w:tr w:rsidR="00B14368" w:rsidRPr="000C4723" w:rsidTr="001C4E20">
        <w:trPr>
          <w:cantSplit/>
          <w:trHeight w:val="283"/>
          <w:tblHeader/>
        </w:trPr>
        <w:tc>
          <w:tcPr>
            <w:tcW w:w="243" w:type="pct"/>
            <w:vMerge w:val="restart"/>
            <w:shd w:val="clear" w:color="auto" w:fill="F2F2F2"/>
            <w:tcMar>
              <w:top w:w="57" w:type="dxa"/>
              <w:bottom w:w="57" w:type="dxa"/>
            </w:tcMar>
            <w:hideMark/>
          </w:tcPr>
          <w:p w:rsidR="00B14368" w:rsidRPr="000C4723" w:rsidRDefault="00B14368" w:rsidP="00C43603">
            <w:pPr>
              <w:pStyle w:val="beLauftextStandard"/>
            </w:pPr>
            <w:r w:rsidRPr="000C4723">
              <w:t>Pos.</w:t>
            </w:r>
          </w:p>
        </w:tc>
        <w:tc>
          <w:tcPr>
            <w:tcW w:w="717" w:type="pct"/>
            <w:vMerge w:val="restart"/>
            <w:shd w:val="clear" w:color="auto" w:fill="F2F2F2"/>
            <w:tcMar>
              <w:top w:w="57" w:type="dxa"/>
              <w:bottom w:w="57" w:type="dxa"/>
            </w:tcMar>
            <w:hideMark/>
          </w:tcPr>
          <w:p w:rsidR="00B14368" w:rsidRPr="000C4723" w:rsidRDefault="00B14368" w:rsidP="00C43603">
            <w:pPr>
              <w:pStyle w:val="beLauftextStandard"/>
            </w:pPr>
            <w:r w:rsidRPr="000C4723">
              <w:t>Bauteil/Material</w:t>
            </w:r>
          </w:p>
        </w:tc>
        <w:tc>
          <w:tcPr>
            <w:tcW w:w="755" w:type="pct"/>
            <w:vMerge w:val="restart"/>
            <w:shd w:val="clear" w:color="auto" w:fill="F2F2F2"/>
            <w:tcMar>
              <w:top w:w="57" w:type="dxa"/>
              <w:bottom w:w="57" w:type="dxa"/>
            </w:tcMar>
            <w:hideMark/>
          </w:tcPr>
          <w:p w:rsidR="00B14368" w:rsidRPr="000C4723" w:rsidRDefault="00B14368" w:rsidP="00C43603">
            <w:pPr>
              <w:pStyle w:val="beLauftextStandard"/>
            </w:pPr>
            <w:r w:rsidRPr="000C4723">
              <w:t>Art der Prüfung</w:t>
            </w:r>
          </w:p>
        </w:tc>
        <w:tc>
          <w:tcPr>
            <w:tcW w:w="755" w:type="pct"/>
            <w:vMerge w:val="restart"/>
            <w:shd w:val="clear" w:color="auto" w:fill="F2F2F2"/>
            <w:tcMar>
              <w:top w:w="57" w:type="dxa"/>
              <w:bottom w:w="57" w:type="dxa"/>
            </w:tcMar>
            <w:hideMark/>
          </w:tcPr>
          <w:p w:rsidR="00B14368" w:rsidRPr="000C4723" w:rsidRDefault="00B14368" w:rsidP="00C43603">
            <w:pPr>
              <w:pStyle w:val="beLauftextStandard"/>
            </w:pPr>
            <w:r w:rsidRPr="000C4723">
              <w:t>Qualitätsanforderungen/zulässige Abweichungen</w:t>
            </w:r>
          </w:p>
        </w:tc>
        <w:tc>
          <w:tcPr>
            <w:tcW w:w="755" w:type="pct"/>
            <w:vMerge w:val="restart"/>
            <w:shd w:val="clear" w:color="auto" w:fill="F2F2F2"/>
            <w:tcMar>
              <w:top w:w="57" w:type="dxa"/>
              <w:bottom w:w="57" w:type="dxa"/>
            </w:tcMar>
            <w:hideMark/>
          </w:tcPr>
          <w:p w:rsidR="00B14368" w:rsidRPr="000C4723" w:rsidRDefault="00B14368" w:rsidP="00C43603">
            <w:pPr>
              <w:pStyle w:val="beLauftextStandard"/>
            </w:pPr>
            <w:r w:rsidRPr="000C4723">
              <w:t>Umfang/Zeitpunkt</w:t>
            </w:r>
          </w:p>
        </w:tc>
        <w:tc>
          <w:tcPr>
            <w:tcW w:w="805" w:type="pct"/>
            <w:gridSpan w:val="4"/>
            <w:tcBorders>
              <w:bottom w:val="nil"/>
            </w:tcBorders>
            <w:shd w:val="clear" w:color="auto" w:fill="F2F2F2"/>
            <w:tcMar>
              <w:top w:w="57" w:type="dxa"/>
              <w:bottom w:w="57" w:type="dxa"/>
            </w:tcMar>
            <w:hideMark/>
          </w:tcPr>
          <w:p w:rsidR="00B14368" w:rsidRPr="000C4723" w:rsidRDefault="00B14368" w:rsidP="00C43603">
            <w:pPr>
              <w:pStyle w:val="beLauftextStandard"/>
            </w:pPr>
            <w:r w:rsidRPr="000C4723">
              <w:t>Zuständigkeit</w:t>
            </w:r>
          </w:p>
        </w:tc>
        <w:tc>
          <w:tcPr>
            <w:tcW w:w="679" w:type="pct"/>
            <w:vMerge w:val="restart"/>
            <w:shd w:val="clear" w:color="auto" w:fill="F2F2F2"/>
            <w:tcMar>
              <w:top w:w="57" w:type="dxa"/>
              <w:bottom w:w="57" w:type="dxa"/>
            </w:tcMar>
            <w:hideMark/>
          </w:tcPr>
          <w:p w:rsidR="00B14368" w:rsidRPr="000C4723" w:rsidRDefault="00B14368" w:rsidP="00C43603">
            <w:pPr>
              <w:pStyle w:val="beLauftextStandard"/>
            </w:pPr>
            <w:r w:rsidRPr="000C4723">
              <w:t>Massnahmen bei</w:t>
            </w:r>
            <w:r w:rsidRPr="000C4723">
              <w:br/>
              <w:t>unzulässigen</w:t>
            </w:r>
            <w:r w:rsidRPr="000C4723">
              <w:br/>
              <w:t>Abweichungen</w:t>
            </w:r>
          </w:p>
        </w:tc>
        <w:tc>
          <w:tcPr>
            <w:tcW w:w="291" w:type="pct"/>
            <w:vMerge w:val="restart"/>
            <w:shd w:val="clear" w:color="auto" w:fill="F2F2F2"/>
            <w:tcMar>
              <w:top w:w="57" w:type="dxa"/>
              <w:bottom w:w="57" w:type="dxa"/>
            </w:tcMar>
            <w:hideMark/>
          </w:tcPr>
          <w:p w:rsidR="00B14368" w:rsidRPr="000C4723" w:rsidRDefault="00B14368" w:rsidP="00C43603">
            <w:pPr>
              <w:pStyle w:val="beLauftextStandard"/>
            </w:pPr>
            <w:r w:rsidRPr="000C4723">
              <w:t>Prüfkosten</w:t>
            </w:r>
          </w:p>
        </w:tc>
      </w:tr>
      <w:tr w:rsidR="00B14368" w:rsidRPr="000C4723" w:rsidTr="001C4E20">
        <w:trPr>
          <w:cantSplit/>
          <w:trHeight w:val="283"/>
          <w:tblHeader/>
        </w:trPr>
        <w:tc>
          <w:tcPr>
            <w:tcW w:w="243" w:type="pct"/>
            <w:vMerge/>
            <w:shd w:val="clear" w:color="auto" w:fill="F2F2F2"/>
            <w:tcMar>
              <w:top w:w="57" w:type="dxa"/>
              <w:bottom w:w="57" w:type="dxa"/>
            </w:tcMar>
            <w:vAlign w:val="center"/>
            <w:hideMark/>
          </w:tcPr>
          <w:p w:rsidR="00B14368" w:rsidRPr="000C4723" w:rsidRDefault="00B14368">
            <w:pPr>
              <w:rPr>
                <w:sz w:val="20"/>
                <w:szCs w:val="20"/>
              </w:rPr>
            </w:pPr>
          </w:p>
        </w:tc>
        <w:tc>
          <w:tcPr>
            <w:tcW w:w="717" w:type="pct"/>
            <w:vMerge/>
            <w:shd w:val="clear" w:color="auto" w:fill="F2F2F2"/>
            <w:tcMar>
              <w:top w:w="57" w:type="dxa"/>
              <w:bottom w:w="57" w:type="dxa"/>
            </w:tcMar>
            <w:vAlign w:val="center"/>
            <w:hideMark/>
          </w:tcPr>
          <w:p w:rsidR="00B14368" w:rsidRPr="000C4723" w:rsidRDefault="00B14368">
            <w:pPr>
              <w:rPr>
                <w:sz w:val="20"/>
                <w:szCs w:val="20"/>
              </w:rPr>
            </w:pPr>
          </w:p>
        </w:tc>
        <w:tc>
          <w:tcPr>
            <w:tcW w:w="755" w:type="pct"/>
            <w:vMerge/>
            <w:shd w:val="clear" w:color="auto" w:fill="F2F2F2"/>
            <w:tcMar>
              <w:top w:w="57" w:type="dxa"/>
              <w:bottom w:w="57" w:type="dxa"/>
            </w:tcMar>
            <w:vAlign w:val="center"/>
            <w:hideMark/>
          </w:tcPr>
          <w:p w:rsidR="00B14368" w:rsidRPr="000C4723" w:rsidRDefault="00B14368">
            <w:pPr>
              <w:rPr>
                <w:sz w:val="20"/>
                <w:szCs w:val="20"/>
              </w:rPr>
            </w:pPr>
          </w:p>
        </w:tc>
        <w:tc>
          <w:tcPr>
            <w:tcW w:w="755" w:type="pct"/>
            <w:vMerge/>
            <w:shd w:val="clear" w:color="auto" w:fill="F2F2F2"/>
            <w:tcMar>
              <w:top w:w="57" w:type="dxa"/>
              <w:bottom w:w="57" w:type="dxa"/>
            </w:tcMar>
            <w:vAlign w:val="center"/>
            <w:hideMark/>
          </w:tcPr>
          <w:p w:rsidR="00B14368" w:rsidRPr="000C4723" w:rsidRDefault="00B14368">
            <w:pPr>
              <w:rPr>
                <w:sz w:val="20"/>
                <w:szCs w:val="20"/>
              </w:rPr>
            </w:pPr>
          </w:p>
        </w:tc>
        <w:tc>
          <w:tcPr>
            <w:tcW w:w="755" w:type="pct"/>
            <w:vMerge/>
            <w:shd w:val="clear" w:color="auto" w:fill="F2F2F2"/>
            <w:tcMar>
              <w:top w:w="57" w:type="dxa"/>
              <w:bottom w:w="57" w:type="dxa"/>
            </w:tcMar>
            <w:vAlign w:val="center"/>
            <w:hideMark/>
          </w:tcPr>
          <w:p w:rsidR="00B14368" w:rsidRPr="000C4723" w:rsidRDefault="00B14368">
            <w:pPr>
              <w:rPr>
                <w:sz w:val="20"/>
                <w:szCs w:val="20"/>
              </w:rPr>
            </w:pPr>
          </w:p>
        </w:tc>
        <w:tc>
          <w:tcPr>
            <w:tcW w:w="189" w:type="pct"/>
            <w:tcBorders>
              <w:top w:val="nil"/>
            </w:tcBorders>
            <w:shd w:val="clear" w:color="auto" w:fill="F2F2F2"/>
            <w:tcMar>
              <w:top w:w="57" w:type="dxa"/>
              <w:bottom w:w="57" w:type="dxa"/>
            </w:tcMar>
            <w:vAlign w:val="center"/>
            <w:hideMark/>
          </w:tcPr>
          <w:p w:rsidR="00B14368" w:rsidRPr="000C4723" w:rsidRDefault="00B14368" w:rsidP="00C43603">
            <w:pPr>
              <w:pStyle w:val="beLauftextStandard"/>
            </w:pPr>
            <w:r w:rsidRPr="000C4723">
              <w:t>V</w:t>
            </w:r>
          </w:p>
        </w:tc>
        <w:tc>
          <w:tcPr>
            <w:tcW w:w="227" w:type="pct"/>
            <w:tcBorders>
              <w:top w:val="nil"/>
            </w:tcBorders>
            <w:shd w:val="clear" w:color="auto" w:fill="F2F2F2"/>
            <w:tcMar>
              <w:top w:w="57" w:type="dxa"/>
              <w:bottom w:w="57" w:type="dxa"/>
            </w:tcMar>
            <w:vAlign w:val="center"/>
            <w:hideMark/>
          </w:tcPr>
          <w:p w:rsidR="00B14368" w:rsidRPr="000C4723" w:rsidRDefault="00B14368" w:rsidP="00C43603">
            <w:pPr>
              <w:pStyle w:val="beLauftextStandard"/>
            </w:pPr>
            <w:r w:rsidRPr="000C4723">
              <w:t>D</w:t>
            </w:r>
          </w:p>
        </w:tc>
        <w:tc>
          <w:tcPr>
            <w:tcW w:w="194" w:type="pct"/>
            <w:tcBorders>
              <w:top w:val="nil"/>
            </w:tcBorders>
            <w:shd w:val="clear" w:color="auto" w:fill="F2F2F2"/>
            <w:tcMar>
              <w:top w:w="57" w:type="dxa"/>
              <w:bottom w:w="57" w:type="dxa"/>
            </w:tcMar>
            <w:vAlign w:val="center"/>
            <w:hideMark/>
          </w:tcPr>
          <w:p w:rsidR="00B14368" w:rsidRPr="000C4723" w:rsidRDefault="00B14368" w:rsidP="00C43603">
            <w:pPr>
              <w:pStyle w:val="beLauftextStandard"/>
            </w:pPr>
            <w:r w:rsidRPr="000C4723">
              <w:t>I</w:t>
            </w:r>
          </w:p>
        </w:tc>
        <w:tc>
          <w:tcPr>
            <w:tcW w:w="195" w:type="pct"/>
            <w:tcBorders>
              <w:top w:val="nil"/>
            </w:tcBorders>
            <w:shd w:val="clear" w:color="auto" w:fill="F2F2F2"/>
            <w:tcMar>
              <w:top w:w="57" w:type="dxa"/>
              <w:bottom w:w="57" w:type="dxa"/>
            </w:tcMar>
            <w:vAlign w:val="center"/>
            <w:hideMark/>
          </w:tcPr>
          <w:p w:rsidR="00B14368" w:rsidRPr="000C4723" w:rsidRDefault="00B14368" w:rsidP="00C43603">
            <w:pPr>
              <w:pStyle w:val="beLauftextStandard"/>
            </w:pPr>
            <w:r w:rsidRPr="000C4723">
              <w:t>E</w:t>
            </w:r>
          </w:p>
        </w:tc>
        <w:tc>
          <w:tcPr>
            <w:tcW w:w="679" w:type="pct"/>
            <w:vMerge/>
            <w:shd w:val="clear" w:color="auto" w:fill="F2F2F2"/>
            <w:tcMar>
              <w:top w:w="57" w:type="dxa"/>
              <w:bottom w:w="57" w:type="dxa"/>
            </w:tcMar>
            <w:vAlign w:val="center"/>
            <w:hideMark/>
          </w:tcPr>
          <w:p w:rsidR="00B14368" w:rsidRPr="000C4723" w:rsidRDefault="00B14368">
            <w:pPr>
              <w:rPr>
                <w:sz w:val="20"/>
                <w:szCs w:val="20"/>
              </w:rPr>
            </w:pPr>
          </w:p>
        </w:tc>
        <w:tc>
          <w:tcPr>
            <w:tcW w:w="291" w:type="pct"/>
            <w:vMerge/>
            <w:shd w:val="clear" w:color="auto" w:fill="F2F2F2"/>
            <w:tcMar>
              <w:top w:w="57" w:type="dxa"/>
              <w:bottom w:w="57" w:type="dxa"/>
            </w:tcMar>
            <w:vAlign w:val="center"/>
            <w:hideMark/>
          </w:tcPr>
          <w:p w:rsidR="00B14368" w:rsidRPr="000C4723" w:rsidRDefault="00B14368">
            <w:pPr>
              <w:rPr>
                <w:sz w:val="20"/>
                <w:szCs w:val="20"/>
              </w:rPr>
            </w:pPr>
          </w:p>
        </w:tc>
      </w:tr>
      <w:bookmarkStart w:id="48" w:name="_Ref138591386"/>
      <w:tr w:rsidR="00B14368" w:rsidRPr="000C4723" w:rsidTr="001C4E20">
        <w:trPr>
          <w:cantSplit/>
          <w:trHeight w:val="283"/>
        </w:trPr>
        <w:tc>
          <w:tcPr>
            <w:tcW w:w="243" w:type="pct"/>
            <w:hideMark/>
          </w:tcPr>
          <w:p w:rsidR="00B14368" w:rsidRPr="000C4723" w:rsidRDefault="00B14368" w:rsidP="00952334">
            <w:pPr>
              <w:pStyle w:val="beLauftext"/>
              <w:rPr>
                <w:sz w:val="22"/>
                <w:szCs w:val="24"/>
              </w:rPr>
            </w:pPr>
            <w:r w:rsidRPr="000C4723">
              <w:fldChar w:fldCharType="begin"/>
            </w:r>
            <w:r w:rsidRPr="000C4723">
              <w:instrText xml:space="preserve"> STYLEREF  \s "be_Text Überschrift 2" </w:instrText>
            </w:r>
            <w:r w:rsidRPr="000C4723">
              <w:fldChar w:fldCharType="separate"/>
            </w:r>
            <w:r w:rsidR="00AD495D">
              <w:rPr>
                <w:noProof/>
              </w:rPr>
              <w:t>7.3</w:t>
            </w:r>
            <w:r w:rsidRPr="000C4723">
              <w:fldChar w:fldCharType="end"/>
            </w:r>
            <w:r w:rsidRPr="000C4723">
              <w:noBreakHyphen/>
            </w:r>
            <w:bookmarkEnd w:id="48"/>
            <w:r w:rsidRPr="000C4723">
              <w:fldChar w:fldCharType="begin"/>
            </w:r>
            <w:r w:rsidRPr="000C4723">
              <w:instrText xml:space="preserve"> SEQ Prüfung \r 1 </w:instrText>
            </w:r>
            <w:r w:rsidRPr="000C4723">
              <w:fldChar w:fldCharType="separate"/>
            </w:r>
            <w:r w:rsidR="00AD495D">
              <w:rPr>
                <w:noProof/>
              </w:rPr>
              <w:t>1</w:t>
            </w:r>
            <w:r w:rsidRPr="000C4723">
              <w:fldChar w:fldCharType="end"/>
            </w:r>
          </w:p>
        </w:tc>
        <w:tc>
          <w:tcPr>
            <w:tcW w:w="717" w:type="pct"/>
            <w:hideMark/>
          </w:tcPr>
          <w:p w:rsidR="00B14368" w:rsidRPr="000C4723" w:rsidRDefault="00B14368" w:rsidP="00C43603">
            <w:pPr>
              <w:pStyle w:val="beLauftext"/>
            </w:pPr>
            <w:r w:rsidRPr="000C4723">
              <w:t>Fundationsschichtmaterial</w:t>
            </w:r>
          </w:p>
        </w:tc>
        <w:tc>
          <w:tcPr>
            <w:tcW w:w="755" w:type="pct"/>
            <w:hideMark/>
          </w:tcPr>
          <w:p w:rsidR="00B14368" w:rsidRPr="000C4723" w:rsidRDefault="00B14368" w:rsidP="00C43603">
            <w:pPr>
              <w:pStyle w:val="beLauftext"/>
            </w:pPr>
            <w:r w:rsidRPr="000C4723">
              <w:t>Eignungsnachweis</w:t>
            </w:r>
          </w:p>
        </w:tc>
        <w:tc>
          <w:tcPr>
            <w:tcW w:w="755" w:type="pct"/>
            <w:hideMark/>
          </w:tcPr>
          <w:p w:rsidR="00B14368" w:rsidRPr="000C4723" w:rsidRDefault="00B14368" w:rsidP="00C43603">
            <w:pPr>
              <w:pStyle w:val="beLauftext"/>
            </w:pPr>
            <w:r w:rsidRPr="000C4723">
              <w:t>Kiessand I gemäss SN 670 120, Tab. 1</w:t>
            </w:r>
          </w:p>
        </w:tc>
        <w:tc>
          <w:tcPr>
            <w:tcW w:w="755" w:type="pct"/>
            <w:hideMark/>
          </w:tcPr>
          <w:p w:rsidR="00B14368" w:rsidRPr="000C4723" w:rsidRDefault="00B14368" w:rsidP="00C43603">
            <w:pPr>
              <w:pStyle w:val="beLauftext"/>
            </w:pPr>
            <w:r w:rsidRPr="000C4723">
              <w:t>vor Baubeginn</w:t>
            </w:r>
          </w:p>
        </w:tc>
        <w:tc>
          <w:tcPr>
            <w:tcW w:w="189" w:type="pct"/>
            <w:hideMark/>
          </w:tcPr>
          <w:p w:rsidR="00B14368" w:rsidRPr="000C4723" w:rsidRDefault="00B14368" w:rsidP="00C43603">
            <w:pPr>
              <w:pStyle w:val="beLauftext"/>
            </w:pPr>
            <w:r w:rsidRPr="000C4723">
              <w:t>U</w:t>
            </w:r>
          </w:p>
        </w:tc>
        <w:tc>
          <w:tcPr>
            <w:tcW w:w="227" w:type="pct"/>
            <w:hideMark/>
          </w:tcPr>
          <w:p w:rsidR="00B14368" w:rsidRPr="000C4723" w:rsidRDefault="00B14368" w:rsidP="00C43603">
            <w:pPr>
              <w:pStyle w:val="beLauftext"/>
            </w:pPr>
            <w:r w:rsidRPr="000C4723">
              <w:t>U</w:t>
            </w:r>
          </w:p>
        </w:tc>
        <w:tc>
          <w:tcPr>
            <w:tcW w:w="194" w:type="pct"/>
            <w:hideMark/>
          </w:tcPr>
          <w:p w:rsidR="00B14368" w:rsidRPr="000C4723" w:rsidRDefault="00B14368" w:rsidP="00C43603">
            <w:pPr>
              <w:pStyle w:val="beLauftext"/>
            </w:pPr>
            <w:r w:rsidRPr="000C4723">
              <w:t>BL</w:t>
            </w:r>
          </w:p>
        </w:tc>
        <w:tc>
          <w:tcPr>
            <w:tcW w:w="195" w:type="pct"/>
            <w:hideMark/>
          </w:tcPr>
          <w:p w:rsidR="00B14368" w:rsidRPr="000C4723" w:rsidRDefault="00B14368" w:rsidP="00C43603">
            <w:pPr>
              <w:pStyle w:val="beLauftext"/>
            </w:pPr>
            <w:r w:rsidRPr="000C4723">
              <w:t>BH</w:t>
            </w:r>
          </w:p>
        </w:tc>
        <w:tc>
          <w:tcPr>
            <w:tcW w:w="679" w:type="pct"/>
            <w:hideMark/>
          </w:tcPr>
          <w:p w:rsidR="00B14368" w:rsidRPr="000C4723" w:rsidRDefault="00B14368" w:rsidP="00C43603">
            <w:pPr>
              <w:pStyle w:val="beLauftext"/>
            </w:pPr>
            <w:r w:rsidRPr="000C4723">
              <w:t>andere Materialwahl</w:t>
            </w:r>
          </w:p>
        </w:tc>
        <w:tc>
          <w:tcPr>
            <w:tcW w:w="291" w:type="pct"/>
            <w:hideMark/>
          </w:tcPr>
          <w:p w:rsidR="00B14368" w:rsidRPr="000C4723" w:rsidRDefault="00B14368" w:rsidP="00C43603">
            <w:pPr>
              <w:pStyle w:val="beLauftext"/>
            </w:pPr>
            <w:r w:rsidRPr="000C4723">
              <w:t>U</w:t>
            </w:r>
          </w:p>
        </w:tc>
      </w:tr>
      <w:tr w:rsidR="00B14368" w:rsidRPr="000C4723" w:rsidTr="001C4E20">
        <w:trPr>
          <w:cantSplit/>
          <w:trHeight w:val="283"/>
        </w:trPr>
        <w:tc>
          <w:tcPr>
            <w:tcW w:w="243" w:type="pct"/>
            <w:hideMark/>
          </w:tcPr>
          <w:p w:rsidR="00B14368" w:rsidRPr="000C4723" w:rsidRDefault="000C4723" w:rsidP="00952334">
            <w:pPr>
              <w:pStyle w:val="beLauftext"/>
              <w:rPr>
                <w:sz w:val="22"/>
                <w:szCs w:val="24"/>
              </w:rPr>
            </w:pPr>
            <w:fldSimple w:instr=" STYLEREF  \s &quot;be_Text Überschrift 2&quot; ">
              <w:r w:rsidR="00AD495D">
                <w:rPr>
                  <w:noProof/>
                </w:rPr>
                <w:t>7.3</w:t>
              </w:r>
            </w:fldSimple>
            <w:r w:rsidR="00B14368" w:rsidRPr="000C4723">
              <w:noBreakHyphen/>
            </w:r>
            <w:fldSimple w:instr=" SEQ Prüfung \n ">
              <w:r w:rsidR="00AD495D">
                <w:rPr>
                  <w:noProof/>
                </w:rPr>
                <w:t>2</w:t>
              </w:r>
            </w:fldSimple>
          </w:p>
        </w:tc>
        <w:tc>
          <w:tcPr>
            <w:tcW w:w="717" w:type="pct"/>
            <w:hideMark/>
          </w:tcPr>
          <w:p w:rsidR="00B14368" w:rsidRPr="000C4723" w:rsidRDefault="00B14368" w:rsidP="00C43603">
            <w:pPr>
              <w:pStyle w:val="beLauftext"/>
            </w:pPr>
            <w:r w:rsidRPr="000C4723">
              <w:t>Fundationsschicht</w:t>
            </w:r>
          </w:p>
        </w:tc>
        <w:tc>
          <w:tcPr>
            <w:tcW w:w="755" w:type="pct"/>
            <w:hideMark/>
          </w:tcPr>
          <w:p w:rsidR="00B14368" w:rsidRPr="000C4723" w:rsidRDefault="00B14368" w:rsidP="00C43603">
            <w:pPr>
              <w:pStyle w:val="beLauftext"/>
            </w:pPr>
            <w:r w:rsidRPr="000C4723">
              <w:t>eingebaute Dicke</w:t>
            </w:r>
          </w:p>
          <w:p w:rsidR="00B14368" w:rsidRPr="000C4723" w:rsidRDefault="00B14368" w:rsidP="00C43603">
            <w:pPr>
              <w:pStyle w:val="beLauftext"/>
            </w:pPr>
          </w:p>
          <w:p w:rsidR="00B14368" w:rsidRPr="000C4723" w:rsidRDefault="00B14368" w:rsidP="00C43603">
            <w:pPr>
              <w:pStyle w:val="beLauftext"/>
            </w:pPr>
            <w:r w:rsidRPr="000C4723">
              <w:t>Materialeignung</w:t>
            </w:r>
          </w:p>
        </w:tc>
        <w:tc>
          <w:tcPr>
            <w:tcW w:w="755" w:type="pct"/>
            <w:hideMark/>
          </w:tcPr>
          <w:p w:rsidR="00B14368" w:rsidRPr="000C4723" w:rsidRDefault="00B14368" w:rsidP="00C43603">
            <w:pPr>
              <w:pStyle w:val="beLauftext"/>
            </w:pPr>
            <w:r w:rsidRPr="000C4723">
              <w:t>gemäss Projekt</w:t>
            </w:r>
          </w:p>
          <w:p w:rsidR="00B14368" w:rsidRPr="000C4723" w:rsidRDefault="00B14368" w:rsidP="00C43603">
            <w:pPr>
              <w:pStyle w:val="beLauftext"/>
            </w:pPr>
          </w:p>
          <w:p w:rsidR="00B14368" w:rsidRPr="000C4723" w:rsidRDefault="00B14368" w:rsidP="00C43603">
            <w:pPr>
              <w:pStyle w:val="beLauftext"/>
            </w:pPr>
            <w:r w:rsidRPr="000C4723">
              <w:t xml:space="preserve">gemäss Pos. </w:t>
            </w:r>
            <w:fldSimple w:instr=" REF _Ref138591386  \* MERGEFORMAT ">
              <w:r w:rsidR="00AD495D">
                <w:rPr>
                  <w:noProof/>
                </w:rPr>
                <w:t>7.3</w:t>
              </w:r>
              <w:r w:rsidR="00AD495D" w:rsidRPr="000C4723">
                <w:rPr>
                  <w:noProof/>
                </w:rPr>
                <w:noBreakHyphen/>
              </w:r>
            </w:fldSimple>
          </w:p>
        </w:tc>
        <w:tc>
          <w:tcPr>
            <w:tcW w:w="755" w:type="pct"/>
            <w:hideMark/>
          </w:tcPr>
          <w:p w:rsidR="00B14368" w:rsidRPr="000C4723" w:rsidRDefault="00B14368" w:rsidP="00C43603">
            <w:pPr>
              <w:pStyle w:val="beLauftext"/>
            </w:pPr>
            <w:r w:rsidRPr="000C4723">
              <w:t>laufend während Einbau (Stichproben)</w:t>
            </w:r>
          </w:p>
        </w:tc>
        <w:tc>
          <w:tcPr>
            <w:tcW w:w="189" w:type="pct"/>
            <w:hideMark/>
          </w:tcPr>
          <w:p w:rsidR="00B14368" w:rsidRPr="000C4723" w:rsidRDefault="00B14368" w:rsidP="00C43603">
            <w:pPr>
              <w:pStyle w:val="beLauftext"/>
            </w:pPr>
            <w:r w:rsidRPr="000C4723">
              <w:t>U</w:t>
            </w:r>
          </w:p>
        </w:tc>
        <w:tc>
          <w:tcPr>
            <w:tcW w:w="227" w:type="pct"/>
            <w:hideMark/>
          </w:tcPr>
          <w:p w:rsidR="00B14368" w:rsidRPr="000C4723" w:rsidRDefault="00B14368" w:rsidP="00C43603">
            <w:pPr>
              <w:pStyle w:val="beLauftext"/>
            </w:pPr>
            <w:r w:rsidRPr="000C4723">
              <w:t>BL</w:t>
            </w:r>
          </w:p>
        </w:tc>
        <w:tc>
          <w:tcPr>
            <w:tcW w:w="194" w:type="pct"/>
            <w:hideMark/>
          </w:tcPr>
          <w:p w:rsidR="00B14368" w:rsidRPr="000C4723" w:rsidRDefault="00B14368" w:rsidP="00C43603">
            <w:pPr>
              <w:pStyle w:val="beLauftext"/>
            </w:pPr>
            <w:r w:rsidRPr="000C4723">
              <w:t>BL</w:t>
            </w:r>
          </w:p>
        </w:tc>
        <w:tc>
          <w:tcPr>
            <w:tcW w:w="195" w:type="pct"/>
            <w:hideMark/>
          </w:tcPr>
          <w:p w:rsidR="00B14368" w:rsidRPr="000C4723" w:rsidRDefault="00B14368" w:rsidP="00C43603">
            <w:pPr>
              <w:pStyle w:val="beLauftext"/>
            </w:pPr>
            <w:r w:rsidRPr="000C4723">
              <w:t>BL</w:t>
            </w:r>
          </w:p>
        </w:tc>
        <w:tc>
          <w:tcPr>
            <w:tcW w:w="679" w:type="pct"/>
            <w:hideMark/>
          </w:tcPr>
          <w:p w:rsidR="00B14368" w:rsidRPr="000C4723" w:rsidRDefault="00B14368" w:rsidP="00C43603">
            <w:pPr>
              <w:pStyle w:val="beLauftext"/>
            </w:pPr>
            <w:r w:rsidRPr="000C4723">
              <w:t>Nachbesserung resp. Auswechseln von nicht erlaubtem Material</w:t>
            </w:r>
          </w:p>
        </w:tc>
        <w:tc>
          <w:tcPr>
            <w:tcW w:w="291" w:type="pct"/>
            <w:hideMark/>
          </w:tcPr>
          <w:p w:rsidR="00B14368" w:rsidRPr="000C4723" w:rsidRDefault="00B14368" w:rsidP="00C43603">
            <w:pPr>
              <w:pStyle w:val="beLauftext"/>
            </w:pPr>
            <w:r w:rsidRPr="000C4723">
              <w:t>BH</w:t>
            </w:r>
          </w:p>
        </w:tc>
      </w:tr>
      <w:tr w:rsidR="00B14368" w:rsidRPr="000C4723" w:rsidTr="001C4E20">
        <w:trPr>
          <w:cantSplit/>
          <w:trHeight w:val="283"/>
        </w:trPr>
        <w:tc>
          <w:tcPr>
            <w:tcW w:w="243" w:type="pct"/>
            <w:hideMark/>
          </w:tcPr>
          <w:p w:rsidR="00B14368" w:rsidRPr="000C4723" w:rsidRDefault="000C4723" w:rsidP="00952334">
            <w:pPr>
              <w:pStyle w:val="beLauftext"/>
              <w:rPr>
                <w:sz w:val="22"/>
                <w:szCs w:val="24"/>
              </w:rPr>
            </w:pPr>
            <w:fldSimple w:instr=" STYLEREF  \s &quot;be_Text Überschrift 2&quot; ">
              <w:r w:rsidR="00AD495D">
                <w:rPr>
                  <w:noProof/>
                </w:rPr>
                <w:t>7.3</w:t>
              </w:r>
            </w:fldSimple>
            <w:r w:rsidR="00B14368" w:rsidRPr="000C4723">
              <w:noBreakHyphen/>
            </w:r>
            <w:fldSimple w:instr=" SEQ Prüfung \n ">
              <w:r w:rsidR="00AD495D">
                <w:rPr>
                  <w:noProof/>
                </w:rPr>
                <w:t>3</w:t>
              </w:r>
            </w:fldSimple>
          </w:p>
        </w:tc>
        <w:tc>
          <w:tcPr>
            <w:tcW w:w="717" w:type="pct"/>
            <w:hideMark/>
          </w:tcPr>
          <w:p w:rsidR="00B14368" w:rsidRPr="000C4723" w:rsidRDefault="00B14368" w:rsidP="00C43603">
            <w:pPr>
              <w:pStyle w:val="beLauftext"/>
            </w:pPr>
            <w:proofErr w:type="spellStart"/>
            <w:r w:rsidRPr="000C4723">
              <w:t>Planie</w:t>
            </w:r>
            <w:proofErr w:type="spellEnd"/>
          </w:p>
        </w:tc>
        <w:tc>
          <w:tcPr>
            <w:tcW w:w="755" w:type="pct"/>
            <w:hideMark/>
          </w:tcPr>
          <w:p w:rsidR="00B14368" w:rsidRPr="000C4723" w:rsidRDefault="00B14368" w:rsidP="00C43603">
            <w:pPr>
              <w:pStyle w:val="beLauftext"/>
            </w:pPr>
            <w:r w:rsidRPr="000C4723">
              <w:t>Kontrolle der Höhe (Nivellement)</w:t>
            </w:r>
          </w:p>
        </w:tc>
        <w:tc>
          <w:tcPr>
            <w:tcW w:w="755" w:type="pct"/>
            <w:hideMark/>
          </w:tcPr>
          <w:p w:rsidR="00B14368" w:rsidRPr="000C4723" w:rsidRDefault="00B14368" w:rsidP="00C43603">
            <w:pPr>
              <w:pStyle w:val="beLauftext"/>
            </w:pPr>
            <w:r w:rsidRPr="000C4723">
              <w:t>Höhe sowie Längs- und Quergefälle gemäss Projekt</w:t>
            </w:r>
          </w:p>
        </w:tc>
        <w:tc>
          <w:tcPr>
            <w:tcW w:w="755" w:type="pct"/>
            <w:hideMark/>
          </w:tcPr>
          <w:p w:rsidR="00B14368" w:rsidRPr="000C4723" w:rsidRDefault="00B14368" w:rsidP="00C43603">
            <w:pPr>
              <w:pStyle w:val="beLauftext"/>
            </w:pPr>
            <w:r w:rsidRPr="000C4723">
              <w:t xml:space="preserve">vollflächig, nach Herstellung und Verdichtung der </w:t>
            </w:r>
            <w:proofErr w:type="spellStart"/>
            <w:r w:rsidRPr="000C4723">
              <w:t>Planie</w:t>
            </w:r>
            <w:proofErr w:type="spellEnd"/>
          </w:p>
        </w:tc>
        <w:tc>
          <w:tcPr>
            <w:tcW w:w="189" w:type="pct"/>
            <w:hideMark/>
          </w:tcPr>
          <w:p w:rsidR="00B14368" w:rsidRPr="000C4723" w:rsidRDefault="00B14368" w:rsidP="00C43603">
            <w:pPr>
              <w:pStyle w:val="beLauftext"/>
            </w:pPr>
            <w:r w:rsidRPr="000C4723">
              <w:t>U</w:t>
            </w:r>
          </w:p>
        </w:tc>
        <w:tc>
          <w:tcPr>
            <w:tcW w:w="227" w:type="pct"/>
            <w:hideMark/>
          </w:tcPr>
          <w:p w:rsidR="00B14368" w:rsidRPr="000C4723" w:rsidRDefault="00B14368" w:rsidP="00C43603">
            <w:pPr>
              <w:pStyle w:val="beLauftext"/>
            </w:pPr>
            <w:r w:rsidRPr="000C4723">
              <w:t>BL</w:t>
            </w:r>
          </w:p>
        </w:tc>
        <w:tc>
          <w:tcPr>
            <w:tcW w:w="194" w:type="pct"/>
            <w:hideMark/>
          </w:tcPr>
          <w:p w:rsidR="00B14368" w:rsidRPr="000C4723" w:rsidRDefault="00B14368" w:rsidP="00C43603">
            <w:pPr>
              <w:pStyle w:val="beLauftext"/>
            </w:pPr>
            <w:r w:rsidRPr="000C4723">
              <w:t>BL</w:t>
            </w:r>
          </w:p>
        </w:tc>
        <w:tc>
          <w:tcPr>
            <w:tcW w:w="195" w:type="pct"/>
            <w:hideMark/>
          </w:tcPr>
          <w:p w:rsidR="00B14368" w:rsidRPr="000C4723" w:rsidRDefault="00B14368" w:rsidP="00C43603">
            <w:pPr>
              <w:pStyle w:val="beLauftext"/>
            </w:pPr>
            <w:r w:rsidRPr="000C4723">
              <w:t>BL</w:t>
            </w:r>
          </w:p>
        </w:tc>
        <w:tc>
          <w:tcPr>
            <w:tcW w:w="679" w:type="pct"/>
            <w:hideMark/>
          </w:tcPr>
          <w:p w:rsidR="00B14368" w:rsidRPr="000C4723" w:rsidRDefault="00B14368" w:rsidP="00C43603">
            <w:pPr>
              <w:pStyle w:val="beLauftext"/>
            </w:pPr>
            <w:r w:rsidRPr="000C4723">
              <w:t>Nachbesserung</w:t>
            </w:r>
          </w:p>
        </w:tc>
        <w:tc>
          <w:tcPr>
            <w:tcW w:w="291" w:type="pct"/>
            <w:hideMark/>
          </w:tcPr>
          <w:p w:rsidR="00B14368" w:rsidRPr="000C4723" w:rsidRDefault="00B14368" w:rsidP="00C43603">
            <w:pPr>
              <w:pStyle w:val="beLauftext"/>
            </w:pPr>
            <w:r w:rsidRPr="000C4723">
              <w:t>BH</w:t>
            </w:r>
          </w:p>
        </w:tc>
      </w:tr>
      <w:tr w:rsidR="00B14368" w:rsidRPr="000C4723" w:rsidTr="001C4E20">
        <w:trPr>
          <w:cantSplit/>
          <w:trHeight w:val="283"/>
        </w:trPr>
        <w:tc>
          <w:tcPr>
            <w:tcW w:w="243" w:type="pct"/>
            <w:hideMark/>
          </w:tcPr>
          <w:p w:rsidR="00B14368" w:rsidRPr="000C4723" w:rsidRDefault="000C4723" w:rsidP="00952334">
            <w:pPr>
              <w:pStyle w:val="beLauftext"/>
              <w:rPr>
                <w:sz w:val="22"/>
                <w:szCs w:val="24"/>
              </w:rPr>
            </w:pPr>
            <w:fldSimple w:instr=" STYLEREF  \s &quot;be_Text Überschrift 2&quot; ">
              <w:r w:rsidR="00AD495D">
                <w:rPr>
                  <w:noProof/>
                </w:rPr>
                <w:t>7.3</w:t>
              </w:r>
            </w:fldSimple>
            <w:r w:rsidR="00B14368" w:rsidRPr="000C4723">
              <w:noBreakHyphen/>
            </w:r>
            <w:fldSimple w:instr=" SEQ Prüfung \n ">
              <w:r w:rsidR="00AD495D">
                <w:rPr>
                  <w:noProof/>
                </w:rPr>
                <w:t>4</w:t>
              </w:r>
            </w:fldSimple>
          </w:p>
        </w:tc>
        <w:tc>
          <w:tcPr>
            <w:tcW w:w="717" w:type="pct"/>
            <w:hideMark/>
          </w:tcPr>
          <w:p w:rsidR="00B14368" w:rsidRPr="000C4723" w:rsidRDefault="00B14368" w:rsidP="00C43603">
            <w:pPr>
              <w:pStyle w:val="beLauftext"/>
            </w:pPr>
            <w:proofErr w:type="spellStart"/>
            <w:r w:rsidRPr="000C4723">
              <w:t>Planie</w:t>
            </w:r>
            <w:proofErr w:type="spellEnd"/>
          </w:p>
        </w:tc>
        <w:tc>
          <w:tcPr>
            <w:tcW w:w="755" w:type="pct"/>
            <w:hideMark/>
          </w:tcPr>
          <w:p w:rsidR="00B14368" w:rsidRPr="000C4723" w:rsidRDefault="00B14368" w:rsidP="00C43603">
            <w:pPr>
              <w:pStyle w:val="beLauftext"/>
            </w:pPr>
            <w:r w:rsidRPr="000C4723">
              <w:t>Plattenversuch (SN 670 317)</w:t>
            </w:r>
          </w:p>
        </w:tc>
        <w:tc>
          <w:tcPr>
            <w:tcW w:w="755" w:type="pct"/>
            <w:hideMark/>
          </w:tcPr>
          <w:p w:rsidR="00B14368" w:rsidRPr="000C4723" w:rsidRDefault="00B14368" w:rsidP="00C43603">
            <w:pPr>
              <w:pStyle w:val="beLauftext"/>
            </w:pPr>
            <w:r w:rsidRPr="000C4723">
              <w:t>SN 640 585, Tab. 1,</w:t>
            </w:r>
            <w:r w:rsidRPr="000C4723">
              <w:br/>
              <w:t>jedoch:</w:t>
            </w:r>
            <w:r w:rsidRPr="000C4723">
              <w:br/>
            </w:r>
            <w:proofErr w:type="spellStart"/>
            <w:r w:rsidRPr="000C4723">
              <w:rPr>
                <w:b/>
              </w:rPr>
              <w:t>f</w:t>
            </w:r>
            <w:r w:rsidRPr="000C4723">
              <w:rPr>
                <w:b/>
                <w:vertAlign w:val="subscript"/>
              </w:rPr>
              <w:t>E</w:t>
            </w:r>
            <w:proofErr w:type="spellEnd"/>
            <w:r w:rsidRPr="000C4723">
              <w:rPr>
                <w:b/>
              </w:rPr>
              <w:t xml:space="preserve"> = M</w:t>
            </w:r>
            <w:r w:rsidRPr="000C4723">
              <w:rPr>
                <w:b/>
                <w:vertAlign w:val="subscript"/>
              </w:rPr>
              <w:t>E2</w:t>
            </w:r>
            <w:r w:rsidRPr="000C4723">
              <w:rPr>
                <w:b/>
              </w:rPr>
              <w:t>/ M</w:t>
            </w:r>
            <w:r w:rsidRPr="000C4723">
              <w:rPr>
                <w:b/>
                <w:vertAlign w:val="subscript"/>
              </w:rPr>
              <w:t>E1</w:t>
            </w:r>
            <w:r w:rsidRPr="000C4723">
              <w:rPr>
                <w:b/>
              </w:rPr>
              <w:t xml:space="preserve"> = 2.5</w:t>
            </w:r>
            <w:r w:rsidRPr="000C4723">
              <w:t xml:space="preserve"> (anstatt 3.0)</w:t>
            </w:r>
          </w:p>
        </w:tc>
        <w:tc>
          <w:tcPr>
            <w:tcW w:w="755" w:type="pct"/>
            <w:hideMark/>
          </w:tcPr>
          <w:p w:rsidR="00B14368" w:rsidRPr="000C4723" w:rsidRDefault="00B14368" w:rsidP="00C43603">
            <w:pPr>
              <w:pStyle w:val="beLauftext"/>
            </w:pPr>
            <w:r w:rsidRPr="000C4723">
              <w:t>SN 640 585, Tab. 3,</w:t>
            </w:r>
            <w:r w:rsidRPr="000C4723">
              <w:br/>
              <w:t>vor Einbau Tragschicht</w:t>
            </w:r>
          </w:p>
        </w:tc>
        <w:tc>
          <w:tcPr>
            <w:tcW w:w="189" w:type="pct"/>
            <w:hideMark/>
          </w:tcPr>
          <w:p w:rsidR="00B14368" w:rsidRPr="000C4723" w:rsidRDefault="00B14368" w:rsidP="00C43603">
            <w:pPr>
              <w:pStyle w:val="beLauftext"/>
            </w:pPr>
            <w:r w:rsidRPr="000C4723">
              <w:t>BL</w:t>
            </w:r>
          </w:p>
        </w:tc>
        <w:tc>
          <w:tcPr>
            <w:tcW w:w="227" w:type="pct"/>
            <w:hideMark/>
          </w:tcPr>
          <w:p w:rsidR="00B14368" w:rsidRPr="000C4723" w:rsidRDefault="00B14368" w:rsidP="00C43603">
            <w:pPr>
              <w:pStyle w:val="beLauftext"/>
            </w:pPr>
            <w:r w:rsidRPr="000C4723">
              <w:t>Lab</w:t>
            </w:r>
          </w:p>
        </w:tc>
        <w:tc>
          <w:tcPr>
            <w:tcW w:w="194" w:type="pct"/>
            <w:hideMark/>
          </w:tcPr>
          <w:p w:rsidR="00B14368" w:rsidRPr="000C4723" w:rsidRDefault="00B14368" w:rsidP="00C43603">
            <w:pPr>
              <w:pStyle w:val="beLauftext"/>
            </w:pPr>
            <w:r w:rsidRPr="000C4723">
              <w:t>BL</w:t>
            </w:r>
          </w:p>
        </w:tc>
        <w:tc>
          <w:tcPr>
            <w:tcW w:w="195" w:type="pct"/>
            <w:hideMark/>
          </w:tcPr>
          <w:p w:rsidR="00B14368" w:rsidRPr="000C4723" w:rsidRDefault="00B14368" w:rsidP="00C43603">
            <w:pPr>
              <w:pStyle w:val="beLauftext"/>
            </w:pPr>
            <w:r w:rsidRPr="000C4723">
              <w:t>BH</w:t>
            </w:r>
          </w:p>
        </w:tc>
        <w:tc>
          <w:tcPr>
            <w:tcW w:w="679" w:type="pct"/>
            <w:hideMark/>
          </w:tcPr>
          <w:p w:rsidR="00B14368" w:rsidRPr="000C4723" w:rsidRDefault="00B14368" w:rsidP="00C43603">
            <w:pPr>
              <w:pStyle w:val="beLauftext"/>
            </w:pPr>
            <w:r w:rsidRPr="000C4723">
              <w:t>Nachbesserung</w:t>
            </w:r>
          </w:p>
        </w:tc>
        <w:tc>
          <w:tcPr>
            <w:tcW w:w="291" w:type="pct"/>
            <w:hideMark/>
          </w:tcPr>
          <w:p w:rsidR="00B14368" w:rsidRPr="000C4723" w:rsidRDefault="00B14368" w:rsidP="00C43603">
            <w:pPr>
              <w:pStyle w:val="beLauftext"/>
            </w:pPr>
            <w:r w:rsidRPr="000C4723">
              <w:t>BH</w:t>
            </w:r>
          </w:p>
        </w:tc>
      </w:tr>
    </w:tbl>
    <w:p w:rsidR="00B14368" w:rsidRPr="000C4723" w:rsidRDefault="00B14368" w:rsidP="00C43603">
      <w:pPr>
        <w:pStyle w:val="beLauftext"/>
      </w:pPr>
    </w:p>
    <w:p w:rsidR="00B14368" w:rsidRPr="000C4723" w:rsidRDefault="00B14368" w:rsidP="00C43603">
      <w:pPr>
        <w:pStyle w:val="beTextberschrift2"/>
        <w:rPr>
          <w:sz w:val="22"/>
        </w:rPr>
      </w:pPr>
      <w:r w:rsidRPr="000C4723">
        <w:br w:type="page"/>
      </w:r>
      <w:bookmarkStart w:id="49" w:name="_Toc68166372"/>
      <w:r w:rsidRPr="000C4723">
        <w:lastRenderedPageBreak/>
        <w:t>Randabschlüsse/Inselränder/Pflästerungen</w:t>
      </w:r>
      <w:bookmarkEnd w:id="49"/>
    </w:p>
    <w:p w:rsidR="00B14368" w:rsidRPr="000C4723" w:rsidRDefault="00B14368" w:rsidP="00C43603">
      <w:pPr>
        <w:pStyle w:val="beLauftext"/>
      </w:pPr>
      <w:r w:rsidRPr="000C4723">
        <w:t>Es dürfen nur Materialien verwendet werden, welche die Anforderungen der entsprechenden VSS-Normen oder des Auftraggebers erfüllen.</w:t>
      </w:r>
    </w:p>
    <w:p w:rsidR="00B14368" w:rsidRPr="000C4723" w:rsidRDefault="00B14368" w:rsidP="00C43603">
      <w:pPr>
        <w:pStyle w:val="beLauftext"/>
      </w:pPr>
    </w:p>
    <w:tbl>
      <w:tblPr>
        <w:tblW w:w="48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700"/>
        <w:gridCol w:w="2063"/>
        <w:gridCol w:w="2172"/>
        <w:gridCol w:w="2172"/>
        <w:gridCol w:w="2172"/>
        <w:gridCol w:w="544"/>
        <w:gridCol w:w="544"/>
        <w:gridCol w:w="544"/>
        <w:gridCol w:w="549"/>
        <w:gridCol w:w="2085"/>
        <w:gridCol w:w="837"/>
      </w:tblGrid>
      <w:tr w:rsidR="00B14368" w:rsidRPr="000C4723" w:rsidTr="001C4E20">
        <w:trPr>
          <w:cantSplit/>
          <w:trHeight w:val="283"/>
          <w:tblHeader/>
        </w:trPr>
        <w:tc>
          <w:tcPr>
            <w:tcW w:w="243" w:type="pct"/>
            <w:vMerge w:val="restart"/>
            <w:shd w:val="clear" w:color="auto" w:fill="F2F2F2"/>
            <w:tcMar>
              <w:top w:w="57" w:type="dxa"/>
              <w:bottom w:w="57" w:type="dxa"/>
            </w:tcMar>
            <w:hideMark/>
          </w:tcPr>
          <w:p w:rsidR="00B14368" w:rsidRPr="000C4723" w:rsidRDefault="00B14368" w:rsidP="00C43603">
            <w:pPr>
              <w:pStyle w:val="beLauftextStandard"/>
            </w:pPr>
            <w:r w:rsidRPr="000C4723">
              <w:t>Pos.</w:t>
            </w:r>
          </w:p>
        </w:tc>
        <w:tc>
          <w:tcPr>
            <w:tcW w:w="717" w:type="pct"/>
            <w:vMerge w:val="restart"/>
            <w:shd w:val="clear" w:color="auto" w:fill="F2F2F2"/>
            <w:tcMar>
              <w:top w:w="57" w:type="dxa"/>
              <w:bottom w:w="57" w:type="dxa"/>
            </w:tcMar>
            <w:hideMark/>
          </w:tcPr>
          <w:p w:rsidR="00B14368" w:rsidRPr="000C4723" w:rsidRDefault="00B14368" w:rsidP="00C43603">
            <w:pPr>
              <w:pStyle w:val="beLauftextStandard"/>
            </w:pPr>
            <w:r w:rsidRPr="000C4723">
              <w:t>Bauteil/Material</w:t>
            </w:r>
          </w:p>
        </w:tc>
        <w:tc>
          <w:tcPr>
            <w:tcW w:w="755" w:type="pct"/>
            <w:vMerge w:val="restart"/>
            <w:shd w:val="clear" w:color="auto" w:fill="F2F2F2"/>
            <w:tcMar>
              <w:top w:w="57" w:type="dxa"/>
              <w:bottom w:w="57" w:type="dxa"/>
            </w:tcMar>
            <w:hideMark/>
          </w:tcPr>
          <w:p w:rsidR="00B14368" w:rsidRPr="000C4723" w:rsidRDefault="00B14368" w:rsidP="00C43603">
            <w:pPr>
              <w:pStyle w:val="beLauftextStandard"/>
            </w:pPr>
            <w:r w:rsidRPr="000C4723">
              <w:t>Art der Prüfung</w:t>
            </w:r>
          </w:p>
        </w:tc>
        <w:tc>
          <w:tcPr>
            <w:tcW w:w="755" w:type="pct"/>
            <w:vMerge w:val="restart"/>
            <w:shd w:val="clear" w:color="auto" w:fill="F2F2F2"/>
            <w:tcMar>
              <w:top w:w="57" w:type="dxa"/>
              <w:bottom w:w="57" w:type="dxa"/>
            </w:tcMar>
            <w:hideMark/>
          </w:tcPr>
          <w:p w:rsidR="00B14368" w:rsidRPr="000C4723" w:rsidRDefault="00B14368" w:rsidP="00C43603">
            <w:pPr>
              <w:pStyle w:val="beLauftextStandard"/>
            </w:pPr>
            <w:r w:rsidRPr="000C4723">
              <w:t>Qualitätsanforderungen/zulässige Abweichungen</w:t>
            </w:r>
          </w:p>
        </w:tc>
        <w:tc>
          <w:tcPr>
            <w:tcW w:w="755" w:type="pct"/>
            <w:vMerge w:val="restart"/>
            <w:shd w:val="clear" w:color="auto" w:fill="F2F2F2"/>
            <w:tcMar>
              <w:top w:w="57" w:type="dxa"/>
              <w:bottom w:w="57" w:type="dxa"/>
            </w:tcMar>
            <w:hideMark/>
          </w:tcPr>
          <w:p w:rsidR="00B14368" w:rsidRPr="000C4723" w:rsidRDefault="00B14368" w:rsidP="00C43603">
            <w:pPr>
              <w:pStyle w:val="beLauftextStandard"/>
            </w:pPr>
            <w:r w:rsidRPr="000C4723">
              <w:t>Umfang/Zeitpunkt</w:t>
            </w:r>
          </w:p>
        </w:tc>
        <w:tc>
          <w:tcPr>
            <w:tcW w:w="758" w:type="pct"/>
            <w:gridSpan w:val="4"/>
            <w:tcBorders>
              <w:bottom w:val="nil"/>
            </w:tcBorders>
            <w:shd w:val="clear" w:color="auto" w:fill="F2F2F2"/>
            <w:tcMar>
              <w:top w:w="57" w:type="dxa"/>
              <w:bottom w:w="57" w:type="dxa"/>
            </w:tcMar>
            <w:hideMark/>
          </w:tcPr>
          <w:p w:rsidR="00B14368" w:rsidRPr="000C4723" w:rsidRDefault="00B14368" w:rsidP="00C43603">
            <w:pPr>
              <w:pStyle w:val="beLauftextStandard"/>
            </w:pPr>
            <w:r w:rsidRPr="000C4723">
              <w:t>Zuständigkeit</w:t>
            </w:r>
          </w:p>
        </w:tc>
        <w:tc>
          <w:tcPr>
            <w:tcW w:w="725" w:type="pct"/>
            <w:vMerge w:val="restart"/>
            <w:shd w:val="clear" w:color="auto" w:fill="F2F2F2"/>
            <w:tcMar>
              <w:top w:w="57" w:type="dxa"/>
              <w:bottom w:w="57" w:type="dxa"/>
            </w:tcMar>
            <w:hideMark/>
          </w:tcPr>
          <w:p w:rsidR="00B14368" w:rsidRPr="000C4723" w:rsidRDefault="00B14368" w:rsidP="00C43603">
            <w:pPr>
              <w:pStyle w:val="beLauftextStandard"/>
            </w:pPr>
            <w:r w:rsidRPr="000C4723">
              <w:t>Massnahmen bei</w:t>
            </w:r>
            <w:r w:rsidRPr="000C4723">
              <w:br/>
              <w:t>unzulässigen</w:t>
            </w:r>
            <w:r w:rsidRPr="000C4723">
              <w:br/>
              <w:t>Abweichungen</w:t>
            </w:r>
          </w:p>
        </w:tc>
        <w:tc>
          <w:tcPr>
            <w:tcW w:w="291" w:type="pct"/>
            <w:vMerge w:val="restart"/>
            <w:shd w:val="clear" w:color="auto" w:fill="F2F2F2"/>
            <w:tcMar>
              <w:top w:w="57" w:type="dxa"/>
              <w:bottom w:w="57" w:type="dxa"/>
            </w:tcMar>
            <w:hideMark/>
          </w:tcPr>
          <w:p w:rsidR="00B14368" w:rsidRPr="000C4723" w:rsidRDefault="00B14368" w:rsidP="00C43603">
            <w:pPr>
              <w:pStyle w:val="beLauftextStandard"/>
            </w:pPr>
            <w:r w:rsidRPr="000C4723">
              <w:t>Prüfkosten</w:t>
            </w:r>
          </w:p>
        </w:tc>
      </w:tr>
      <w:tr w:rsidR="00B14368" w:rsidRPr="000C4723" w:rsidTr="001C4E20">
        <w:trPr>
          <w:cantSplit/>
          <w:trHeight w:val="283"/>
          <w:tblHeader/>
        </w:trPr>
        <w:tc>
          <w:tcPr>
            <w:tcW w:w="243" w:type="pct"/>
            <w:vMerge/>
            <w:shd w:val="clear" w:color="auto" w:fill="F2F2F2"/>
            <w:tcMar>
              <w:top w:w="57" w:type="dxa"/>
              <w:bottom w:w="57" w:type="dxa"/>
            </w:tcMar>
            <w:vAlign w:val="center"/>
            <w:hideMark/>
          </w:tcPr>
          <w:p w:rsidR="00B14368" w:rsidRPr="000C4723" w:rsidRDefault="00B14368">
            <w:pPr>
              <w:rPr>
                <w:sz w:val="20"/>
                <w:szCs w:val="20"/>
              </w:rPr>
            </w:pPr>
          </w:p>
        </w:tc>
        <w:tc>
          <w:tcPr>
            <w:tcW w:w="717" w:type="pct"/>
            <w:vMerge/>
            <w:shd w:val="clear" w:color="auto" w:fill="F2F2F2"/>
            <w:tcMar>
              <w:top w:w="57" w:type="dxa"/>
              <w:bottom w:w="57" w:type="dxa"/>
            </w:tcMar>
            <w:vAlign w:val="center"/>
            <w:hideMark/>
          </w:tcPr>
          <w:p w:rsidR="00B14368" w:rsidRPr="000C4723" w:rsidRDefault="00B14368">
            <w:pPr>
              <w:rPr>
                <w:sz w:val="20"/>
                <w:szCs w:val="20"/>
              </w:rPr>
            </w:pPr>
          </w:p>
        </w:tc>
        <w:tc>
          <w:tcPr>
            <w:tcW w:w="755" w:type="pct"/>
            <w:vMerge/>
            <w:shd w:val="clear" w:color="auto" w:fill="F2F2F2"/>
            <w:tcMar>
              <w:top w:w="57" w:type="dxa"/>
              <w:bottom w:w="57" w:type="dxa"/>
            </w:tcMar>
            <w:vAlign w:val="center"/>
            <w:hideMark/>
          </w:tcPr>
          <w:p w:rsidR="00B14368" w:rsidRPr="000C4723" w:rsidRDefault="00B14368">
            <w:pPr>
              <w:rPr>
                <w:sz w:val="20"/>
                <w:szCs w:val="20"/>
              </w:rPr>
            </w:pPr>
          </w:p>
        </w:tc>
        <w:tc>
          <w:tcPr>
            <w:tcW w:w="755" w:type="pct"/>
            <w:vMerge/>
            <w:shd w:val="clear" w:color="auto" w:fill="F2F2F2"/>
            <w:tcMar>
              <w:top w:w="57" w:type="dxa"/>
              <w:bottom w:w="57" w:type="dxa"/>
            </w:tcMar>
            <w:vAlign w:val="center"/>
            <w:hideMark/>
          </w:tcPr>
          <w:p w:rsidR="00B14368" w:rsidRPr="000C4723" w:rsidRDefault="00B14368">
            <w:pPr>
              <w:rPr>
                <w:sz w:val="20"/>
                <w:szCs w:val="20"/>
              </w:rPr>
            </w:pPr>
          </w:p>
        </w:tc>
        <w:tc>
          <w:tcPr>
            <w:tcW w:w="755" w:type="pct"/>
            <w:vMerge/>
            <w:shd w:val="clear" w:color="auto" w:fill="F2F2F2"/>
            <w:tcMar>
              <w:top w:w="57" w:type="dxa"/>
              <w:bottom w:w="57" w:type="dxa"/>
            </w:tcMar>
            <w:vAlign w:val="center"/>
            <w:hideMark/>
          </w:tcPr>
          <w:p w:rsidR="00B14368" w:rsidRPr="000C4723" w:rsidRDefault="00B14368">
            <w:pPr>
              <w:rPr>
                <w:sz w:val="20"/>
                <w:szCs w:val="20"/>
              </w:rPr>
            </w:pPr>
          </w:p>
        </w:tc>
        <w:tc>
          <w:tcPr>
            <w:tcW w:w="189" w:type="pct"/>
            <w:tcBorders>
              <w:top w:val="nil"/>
            </w:tcBorders>
            <w:shd w:val="clear" w:color="auto" w:fill="F2F2F2"/>
            <w:tcMar>
              <w:top w:w="57" w:type="dxa"/>
              <w:bottom w:w="57" w:type="dxa"/>
            </w:tcMar>
            <w:vAlign w:val="center"/>
            <w:hideMark/>
          </w:tcPr>
          <w:p w:rsidR="00B14368" w:rsidRPr="000C4723" w:rsidRDefault="00B14368" w:rsidP="00C43603">
            <w:pPr>
              <w:pStyle w:val="beLauftextStandard"/>
            </w:pPr>
            <w:r w:rsidRPr="000C4723">
              <w:t>V</w:t>
            </w:r>
          </w:p>
        </w:tc>
        <w:tc>
          <w:tcPr>
            <w:tcW w:w="189" w:type="pct"/>
            <w:tcBorders>
              <w:top w:val="nil"/>
            </w:tcBorders>
            <w:shd w:val="clear" w:color="auto" w:fill="F2F2F2"/>
            <w:tcMar>
              <w:top w:w="57" w:type="dxa"/>
              <w:bottom w:w="57" w:type="dxa"/>
            </w:tcMar>
            <w:vAlign w:val="center"/>
            <w:hideMark/>
          </w:tcPr>
          <w:p w:rsidR="00B14368" w:rsidRPr="000C4723" w:rsidRDefault="00B14368" w:rsidP="00C43603">
            <w:pPr>
              <w:pStyle w:val="beLauftextStandard"/>
            </w:pPr>
            <w:r w:rsidRPr="000C4723">
              <w:t>D</w:t>
            </w:r>
          </w:p>
        </w:tc>
        <w:tc>
          <w:tcPr>
            <w:tcW w:w="189" w:type="pct"/>
            <w:tcBorders>
              <w:top w:val="nil"/>
            </w:tcBorders>
            <w:shd w:val="clear" w:color="auto" w:fill="F2F2F2"/>
            <w:tcMar>
              <w:top w:w="57" w:type="dxa"/>
              <w:bottom w:w="57" w:type="dxa"/>
            </w:tcMar>
            <w:vAlign w:val="center"/>
            <w:hideMark/>
          </w:tcPr>
          <w:p w:rsidR="00B14368" w:rsidRPr="000C4723" w:rsidRDefault="00B14368" w:rsidP="00C43603">
            <w:pPr>
              <w:pStyle w:val="beLauftextStandard"/>
            </w:pPr>
            <w:r w:rsidRPr="000C4723">
              <w:t>I</w:t>
            </w:r>
          </w:p>
        </w:tc>
        <w:tc>
          <w:tcPr>
            <w:tcW w:w="191" w:type="pct"/>
            <w:tcBorders>
              <w:top w:val="nil"/>
            </w:tcBorders>
            <w:shd w:val="clear" w:color="auto" w:fill="F2F2F2"/>
            <w:tcMar>
              <w:top w:w="57" w:type="dxa"/>
              <w:bottom w:w="57" w:type="dxa"/>
            </w:tcMar>
            <w:vAlign w:val="center"/>
            <w:hideMark/>
          </w:tcPr>
          <w:p w:rsidR="00B14368" w:rsidRPr="000C4723" w:rsidRDefault="00B14368" w:rsidP="00C43603">
            <w:pPr>
              <w:pStyle w:val="beLauftextStandard"/>
            </w:pPr>
            <w:r w:rsidRPr="000C4723">
              <w:t>E</w:t>
            </w:r>
          </w:p>
        </w:tc>
        <w:tc>
          <w:tcPr>
            <w:tcW w:w="725" w:type="pct"/>
            <w:vMerge/>
            <w:shd w:val="clear" w:color="auto" w:fill="F2F2F2"/>
            <w:tcMar>
              <w:top w:w="57" w:type="dxa"/>
              <w:bottom w:w="57" w:type="dxa"/>
            </w:tcMar>
            <w:vAlign w:val="center"/>
            <w:hideMark/>
          </w:tcPr>
          <w:p w:rsidR="00B14368" w:rsidRPr="000C4723" w:rsidRDefault="00B14368">
            <w:pPr>
              <w:rPr>
                <w:sz w:val="20"/>
                <w:szCs w:val="20"/>
              </w:rPr>
            </w:pPr>
          </w:p>
        </w:tc>
        <w:tc>
          <w:tcPr>
            <w:tcW w:w="291" w:type="pct"/>
            <w:vMerge/>
            <w:shd w:val="clear" w:color="auto" w:fill="F2F2F2"/>
            <w:tcMar>
              <w:top w:w="57" w:type="dxa"/>
              <w:bottom w:w="57" w:type="dxa"/>
            </w:tcMar>
            <w:vAlign w:val="center"/>
            <w:hideMark/>
          </w:tcPr>
          <w:p w:rsidR="00B14368" w:rsidRPr="000C4723" w:rsidRDefault="00B14368">
            <w:pPr>
              <w:rPr>
                <w:sz w:val="20"/>
                <w:szCs w:val="20"/>
              </w:rPr>
            </w:pPr>
          </w:p>
        </w:tc>
      </w:tr>
      <w:tr w:rsidR="00B14368" w:rsidRPr="000C4723" w:rsidTr="001C4E20">
        <w:trPr>
          <w:cantSplit/>
          <w:trHeight w:val="283"/>
        </w:trPr>
        <w:tc>
          <w:tcPr>
            <w:tcW w:w="243" w:type="pct"/>
            <w:hideMark/>
          </w:tcPr>
          <w:p w:rsidR="00B14368" w:rsidRPr="000C4723" w:rsidRDefault="000C4723" w:rsidP="00952334">
            <w:pPr>
              <w:pStyle w:val="beLauftext"/>
              <w:rPr>
                <w:sz w:val="22"/>
                <w:szCs w:val="24"/>
              </w:rPr>
            </w:pPr>
            <w:fldSimple w:instr=" STYLEREF  \s &quot;be_Text Überschrift 2&quot; ">
              <w:r w:rsidR="00AD495D">
                <w:rPr>
                  <w:noProof/>
                </w:rPr>
                <w:t>7.4</w:t>
              </w:r>
            </w:fldSimple>
            <w:r w:rsidR="00B14368" w:rsidRPr="000C4723">
              <w:noBreakHyphen/>
            </w:r>
            <w:fldSimple w:instr=" SEQ Prüfung \r 1 ">
              <w:r w:rsidR="00AD495D">
                <w:rPr>
                  <w:noProof/>
                </w:rPr>
                <w:t>1</w:t>
              </w:r>
            </w:fldSimple>
          </w:p>
        </w:tc>
        <w:tc>
          <w:tcPr>
            <w:tcW w:w="717" w:type="pct"/>
            <w:hideMark/>
          </w:tcPr>
          <w:p w:rsidR="00B14368" w:rsidRPr="000C4723" w:rsidRDefault="00B14368" w:rsidP="00C43603">
            <w:pPr>
              <w:pStyle w:val="beLauftext"/>
            </w:pPr>
            <w:r w:rsidRPr="000C4723">
              <w:t>Geometrie</w:t>
            </w:r>
          </w:p>
        </w:tc>
        <w:tc>
          <w:tcPr>
            <w:tcW w:w="755" w:type="pct"/>
            <w:hideMark/>
          </w:tcPr>
          <w:p w:rsidR="00B14368" w:rsidRPr="000C4723" w:rsidRDefault="00B14368" w:rsidP="00C43603">
            <w:pPr>
              <w:pStyle w:val="beLauftext"/>
            </w:pPr>
            <w:r w:rsidRPr="000C4723">
              <w:t>Kontrolle der Detailabsteckung (Situation und Höhe)</w:t>
            </w:r>
          </w:p>
        </w:tc>
        <w:tc>
          <w:tcPr>
            <w:tcW w:w="755" w:type="pct"/>
            <w:hideMark/>
          </w:tcPr>
          <w:p w:rsidR="00B14368" w:rsidRPr="000C4723" w:rsidRDefault="00B14368" w:rsidP="00C43603">
            <w:pPr>
              <w:pStyle w:val="beLauftext"/>
            </w:pPr>
            <w:r w:rsidRPr="000C4723">
              <w:t>Lage gemäss Projekt (genaues Längs- und Quergefälle der Stras</w:t>
            </w:r>
            <w:r w:rsidRPr="000C4723">
              <w:softHyphen/>
              <w:t>se, Absenkungen !)</w:t>
            </w:r>
          </w:p>
        </w:tc>
        <w:tc>
          <w:tcPr>
            <w:tcW w:w="755" w:type="pct"/>
            <w:hideMark/>
          </w:tcPr>
          <w:p w:rsidR="00B14368" w:rsidRPr="000C4723" w:rsidRDefault="00B14368" w:rsidP="00C43603">
            <w:pPr>
              <w:pStyle w:val="beLauftext"/>
            </w:pPr>
            <w:r w:rsidRPr="000C4723">
              <w:t>laufend</w:t>
            </w:r>
          </w:p>
        </w:tc>
        <w:tc>
          <w:tcPr>
            <w:tcW w:w="189" w:type="pct"/>
            <w:hideMark/>
          </w:tcPr>
          <w:p w:rsidR="00B14368" w:rsidRPr="000C4723" w:rsidRDefault="00B14368" w:rsidP="00C43603">
            <w:pPr>
              <w:pStyle w:val="beLauftext"/>
            </w:pPr>
            <w:r w:rsidRPr="000C4723">
              <w:t>U</w:t>
            </w:r>
          </w:p>
        </w:tc>
        <w:tc>
          <w:tcPr>
            <w:tcW w:w="189" w:type="pct"/>
            <w:hideMark/>
          </w:tcPr>
          <w:p w:rsidR="00B14368" w:rsidRPr="000C4723" w:rsidRDefault="00B14368" w:rsidP="00C43603">
            <w:pPr>
              <w:pStyle w:val="beLauftext"/>
            </w:pPr>
            <w:r w:rsidRPr="000C4723">
              <w:t>BL</w:t>
            </w:r>
          </w:p>
        </w:tc>
        <w:tc>
          <w:tcPr>
            <w:tcW w:w="189" w:type="pct"/>
            <w:hideMark/>
          </w:tcPr>
          <w:p w:rsidR="00B14368" w:rsidRPr="000C4723" w:rsidRDefault="00B14368" w:rsidP="00C43603">
            <w:pPr>
              <w:pStyle w:val="beLauftext"/>
            </w:pPr>
            <w:r w:rsidRPr="000C4723">
              <w:t>BL</w:t>
            </w:r>
          </w:p>
        </w:tc>
        <w:tc>
          <w:tcPr>
            <w:tcW w:w="191" w:type="pct"/>
            <w:hideMark/>
          </w:tcPr>
          <w:p w:rsidR="00B14368" w:rsidRPr="000C4723" w:rsidRDefault="00B14368" w:rsidP="00C43603">
            <w:pPr>
              <w:pStyle w:val="beLauftext"/>
            </w:pPr>
            <w:r w:rsidRPr="000C4723">
              <w:t>BL</w:t>
            </w:r>
          </w:p>
        </w:tc>
        <w:tc>
          <w:tcPr>
            <w:tcW w:w="725" w:type="pct"/>
            <w:hideMark/>
          </w:tcPr>
          <w:p w:rsidR="00B14368" w:rsidRPr="000C4723" w:rsidRDefault="00B14368" w:rsidP="00C43603">
            <w:pPr>
              <w:pStyle w:val="beLauftext"/>
            </w:pPr>
            <w:r w:rsidRPr="000C4723">
              <w:t>Korrektur der Detailabsteckung</w:t>
            </w:r>
          </w:p>
        </w:tc>
        <w:tc>
          <w:tcPr>
            <w:tcW w:w="291" w:type="pct"/>
            <w:hideMark/>
          </w:tcPr>
          <w:p w:rsidR="00B14368" w:rsidRPr="000C4723" w:rsidRDefault="00B14368" w:rsidP="00C43603">
            <w:pPr>
              <w:pStyle w:val="beLauftext"/>
            </w:pPr>
            <w:r w:rsidRPr="000C4723">
              <w:t>BH</w:t>
            </w:r>
          </w:p>
        </w:tc>
      </w:tr>
      <w:tr w:rsidR="00B14368" w:rsidRPr="000C4723" w:rsidTr="001C4E20">
        <w:trPr>
          <w:cantSplit/>
          <w:trHeight w:val="283"/>
        </w:trPr>
        <w:tc>
          <w:tcPr>
            <w:tcW w:w="243" w:type="pct"/>
            <w:hideMark/>
          </w:tcPr>
          <w:p w:rsidR="00B14368" w:rsidRPr="000C4723" w:rsidRDefault="000C4723" w:rsidP="00952334">
            <w:pPr>
              <w:pStyle w:val="beLauftext"/>
              <w:rPr>
                <w:sz w:val="22"/>
                <w:szCs w:val="24"/>
              </w:rPr>
            </w:pPr>
            <w:fldSimple w:instr=" STYLEREF  \s &quot;be_Text Überschrift 2&quot; ">
              <w:r w:rsidR="00AD495D">
                <w:rPr>
                  <w:noProof/>
                </w:rPr>
                <w:t>7.4</w:t>
              </w:r>
            </w:fldSimple>
            <w:r w:rsidR="00B14368" w:rsidRPr="000C4723">
              <w:noBreakHyphen/>
            </w:r>
            <w:fldSimple w:instr=" SEQ Prüfung \n ">
              <w:r w:rsidR="00AD495D">
                <w:rPr>
                  <w:noProof/>
                </w:rPr>
                <w:t>2</w:t>
              </w:r>
            </w:fldSimple>
          </w:p>
        </w:tc>
        <w:tc>
          <w:tcPr>
            <w:tcW w:w="717" w:type="pct"/>
            <w:hideMark/>
          </w:tcPr>
          <w:p w:rsidR="00B14368" w:rsidRPr="000C4723" w:rsidRDefault="00B14368" w:rsidP="00C43603">
            <w:pPr>
              <w:pStyle w:val="beLauftext"/>
            </w:pPr>
            <w:r w:rsidRPr="000C4723">
              <w:t>Versteinung</w:t>
            </w:r>
          </w:p>
        </w:tc>
        <w:tc>
          <w:tcPr>
            <w:tcW w:w="755" w:type="pct"/>
            <w:hideMark/>
          </w:tcPr>
          <w:p w:rsidR="00B14368" w:rsidRPr="000C4723" w:rsidRDefault="00B14368" w:rsidP="00C43603">
            <w:pPr>
              <w:pStyle w:val="beLauftext"/>
            </w:pPr>
            <w:r w:rsidRPr="000C4723">
              <w:t>Steinformate</w:t>
            </w:r>
          </w:p>
          <w:p w:rsidR="00B14368" w:rsidRPr="000C4723" w:rsidRDefault="00B14368" w:rsidP="00C43603">
            <w:pPr>
              <w:pStyle w:val="beLauftext"/>
            </w:pPr>
          </w:p>
          <w:p w:rsidR="00B14368" w:rsidRPr="000C4723" w:rsidRDefault="00B14368" w:rsidP="00C43603">
            <w:pPr>
              <w:pStyle w:val="beLauftext"/>
            </w:pPr>
            <w:r w:rsidRPr="000C4723">
              <w:t>Anordnung (Anschläge, Schräg</w:t>
            </w:r>
            <w:r w:rsidRPr="000C4723">
              <w:softHyphen/>
              <w:t>stellungen, Höhen</w:t>
            </w:r>
            <w:r w:rsidRPr="000C4723">
              <w:softHyphen/>
              <w:t>versätze, Überhöhungen und dgl.)</w:t>
            </w:r>
          </w:p>
        </w:tc>
        <w:tc>
          <w:tcPr>
            <w:tcW w:w="755" w:type="pct"/>
            <w:hideMark/>
          </w:tcPr>
          <w:p w:rsidR="00B14368" w:rsidRPr="000C4723" w:rsidRDefault="00B14368" w:rsidP="00C43603">
            <w:pPr>
              <w:pStyle w:val="beLauftext"/>
            </w:pPr>
            <w:r w:rsidRPr="000C4723">
              <w:t>projekt- und normgemäss (Detailpläne)</w:t>
            </w:r>
          </w:p>
        </w:tc>
        <w:tc>
          <w:tcPr>
            <w:tcW w:w="755" w:type="pct"/>
            <w:hideMark/>
          </w:tcPr>
          <w:p w:rsidR="00B14368" w:rsidRPr="000C4723" w:rsidRDefault="00B14368" w:rsidP="00C43603">
            <w:pPr>
              <w:pStyle w:val="beLauftext"/>
            </w:pPr>
            <w:r w:rsidRPr="000C4723">
              <w:t>laufend</w:t>
            </w:r>
          </w:p>
        </w:tc>
        <w:tc>
          <w:tcPr>
            <w:tcW w:w="189" w:type="pct"/>
            <w:hideMark/>
          </w:tcPr>
          <w:p w:rsidR="00B14368" w:rsidRPr="000C4723" w:rsidRDefault="00B14368" w:rsidP="00C43603">
            <w:pPr>
              <w:pStyle w:val="beLauftext"/>
            </w:pPr>
            <w:r w:rsidRPr="000C4723">
              <w:t>U</w:t>
            </w:r>
          </w:p>
        </w:tc>
        <w:tc>
          <w:tcPr>
            <w:tcW w:w="189" w:type="pct"/>
            <w:hideMark/>
          </w:tcPr>
          <w:p w:rsidR="00B14368" w:rsidRPr="000C4723" w:rsidRDefault="00B14368" w:rsidP="00C43603">
            <w:pPr>
              <w:pStyle w:val="beLauftext"/>
            </w:pPr>
            <w:r w:rsidRPr="000C4723">
              <w:t>BL</w:t>
            </w:r>
          </w:p>
        </w:tc>
        <w:tc>
          <w:tcPr>
            <w:tcW w:w="189" w:type="pct"/>
            <w:hideMark/>
          </w:tcPr>
          <w:p w:rsidR="00B14368" w:rsidRPr="000C4723" w:rsidRDefault="00B14368" w:rsidP="00C43603">
            <w:pPr>
              <w:pStyle w:val="beLauftext"/>
            </w:pPr>
            <w:r w:rsidRPr="000C4723">
              <w:t>BL</w:t>
            </w:r>
          </w:p>
        </w:tc>
        <w:tc>
          <w:tcPr>
            <w:tcW w:w="191" w:type="pct"/>
            <w:hideMark/>
          </w:tcPr>
          <w:p w:rsidR="00B14368" w:rsidRPr="000C4723" w:rsidRDefault="00B14368" w:rsidP="00C43603">
            <w:pPr>
              <w:pStyle w:val="beLauftext"/>
            </w:pPr>
            <w:r w:rsidRPr="000C4723">
              <w:t>BL</w:t>
            </w:r>
          </w:p>
        </w:tc>
        <w:tc>
          <w:tcPr>
            <w:tcW w:w="725" w:type="pct"/>
            <w:hideMark/>
          </w:tcPr>
          <w:p w:rsidR="00B14368" w:rsidRPr="000C4723" w:rsidRDefault="00B14368" w:rsidP="00C43603">
            <w:pPr>
              <w:pStyle w:val="beLauftext"/>
            </w:pPr>
            <w:r w:rsidRPr="000C4723">
              <w:t>Auswechseln von nicht erlaubten Materialien, Nachbesserung bei falscher Geometrie</w:t>
            </w:r>
          </w:p>
        </w:tc>
        <w:tc>
          <w:tcPr>
            <w:tcW w:w="291" w:type="pct"/>
            <w:hideMark/>
          </w:tcPr>
          <w:p w:rsidR="00B14368" w:rsidRPr="000C4723" w:rsidRDefault="00B14368" w:rsidP="00C43603">
            <w:pPr>
              <w:pStyle w:val="beLauftext"/>
            </w:pPr>
            <w:r w:rsidRPr="000C4723">
              <w:t>BH</w:t>
            </w:r>
          </w:p>
        </w:tc>
      </w:tr>
      <w:tr w:rsidR="00B14368" w:rsidRPr="000C4723" w:rsidTr="001C4E20">
        <w:trPr>
          <w:cantSplit/>
          <w:trHeight w:val="283"/>
        </w:trPr>
        <w:tc>
          <w:tcPr>
            <w:tcW w:w="243" w:type="pct"/>
            <w:hideMark/>
          </w:tcPr>
          <w:p w:rsidR="00B14368" w:rsidRPr="000C4723" w:rsidRDefault="000C4723" w:rsidP="00952334">
            <w:pPr>
              <w:pStyle w:val="beLauftext"/>
              <w:rPr>
                <w:sz w:val="22"/>
                <w:szCs w:val="24"/>
              </w:rPr>
            </w:pPr>
            <w:fldSimple w:instr=" STYLEREF  \s &quot;be_Text Überschrift 2&quot; ">
              <w:r w:rsidR="00AD495D">
                <w:rPr>
                  <w:noProof/>
                </w:rPr>
                <w:t>7.4</w:t>
              </w:r>
            </w:fldSimple>
            <w:r w:rsidR="00B14368" w:rsidRPr="000C4723">
              <w:noBreakHyphen/>
            </w:r>
            <w:fldSimple w:instr=" SEQ Prüfung \n ">
              <w:r w:rsidR="00AD495D">
                <w:rPr>
                  <w:noProof/>
                </w:rPr>
                <w:t>3</w:t>
              </w:r>
            </w:fldSimple>
          </w:p>
        </w:tc>
        <w:tc>
          <w:tcPr>
            <w:tcW w:w="717" w:type="pct"/>
            <w:hideMark/>
          </w:tcPr>
          <w:p w:rsidR="00B14368" w:rsidRPr="000C4723" w:rsidRDefault="00B14368" w:rsidP="00C43603">
            <w:pPr>
              <w:pStyle w:val="beLauftext"/>
            </w:pPr>
            <w:r w:rsidRPr="000C4723">
              <w:t>Bettung</w:t>
            </w:r>
          </w:p>
        </w:tc>
        <w:tc>
          <w:tcPr>
            <w:tcW w:w="755" w:type="pct"/>
            <w:hideMark/>
          </w:tcPr>
          <w:p w:rsidR="00B14368" w:rsidRPr="000C4723" w:rsidRDefault="00B14368" w:rsidP="00C43603">
            <w:pPr>
              <w:pStyle w:val="beLauftext"/>
            </w:pPr>
            <w:r w:rsidRPr="000C4723">
              <w:t>Art des Betons (Mörtels)</w:t>
            </w:r>
          </w:p>
          <w:p w:rsidR="00B14368" w:rsidRPr="000C4723" w:rsidRDefault="00B14368" w:rsidP="00C43603">
            <w:pPr>
              <w:pStyle w:val="beLauftext"/>
            </w:pPr>
          </w:p>
          <w:p w:rsidR="00B14368" w:rsidRPr="000C4723" w:rsidRDefault="00B14368" w:rsidP="00C43603">
            <w:pPr>
              <w:pStyle w:val="beLauftext"/>
            </w:pPr>
            <w:r w:rsidRPr="000C4723">
              <w:t>Abmessungen</w:t>
            </w:r>
          </w:p>
        </w:tc>
        <w:tc>
          <w:tcPr>
            <w:tcW w:w="755" w:type="pct"/>
            <w:hideMark/>
          </w:tcPr>
          <w:p w:rsidR="00B14368" w:rsidRPr="000C4723" w:rsidRDefault="00B14368" w:rsidP="00C43603">
            <w:pPr>
              <w:pStyle w:val="beLauftext"/>
            </w:pPr>
            <w:r w:rsidRPr="000C4723">
              <w:t>projekt- und normgemäss (Detailpläne)</w:t>
            </w:r>
          </w:p>
        </w:tc>
        <w:tc>
          <w:tcPr>
            <w:tcW w:w="755" w:type="pct"/>
            <w:hideMark/>
          </w:tcPr>
          <w:p w:rsidR="00B14368" w:rsidRPr="000C4723" w:rsidRDefault="00B14368" w:rsidP="00C43603">
            <w:pPr>
              <w:pStyle w:val="beLauftext"/>
            </w:pPr>
            <w:r w:rsidRPr="000C4723">
              <w:t>laufend</w:t>
            </w:r>
          </w:p>
        </w:tc>
        <w:tc>
          <w:tcPr>
            <w:tcW w:w="189" w:type="pct"/>
            <w:hideMark/>
          </w:tcPr>
          <w:p w:rsidR="00B14368" w:rsidRPr="000C4723" w:rsidRDefault="00B14368" w:rsidP="00C43603">
            <w:pPr>
              <w:pStyle w:val="beLauftext"/>
            </w:pPr>
            <w:r w:rsidRPr="000C4723">
              <w:t>U</w:t>
            </w:r>
          </w:p>
        </w:tc>
        <w:tc>
          <w:tcPr>
            <w:tcW w:w="189" w:type="pct"/>
            <w:hideMark/>
          </w:tcPr>
          <w:p w:rsidR="00B14368" w:rsidRPr="000C4723" w:rsidRDefault="00B14368" w:rsidP="00C43603">
            <w:pPr>
              <w:pStyle w:val="beLauftext"/>
            </w:pPr>
            <w:r w:rsidRPr="000C4723">
              <w:t>BL</w:t>
            </w:r>
          </w:p>
        </w:tc>
        <w:tc>
          <w:tcPr>
            <w:tcW w:w="189" w:type="pct"/>
            <w:hideMark/>
          </w:tcPr>
          <w:p w:rsidR="00B14368" w:rsidRPr="000C4723" w:rsidRDefault="00B14368" w:rsidP="00C43603">
            <w:pPr>
              <w:pStyle w:val="beLauftext"/>
            </w:pPr>
            <w:r w:rsidRPr="000C4723">
              <w:t>BL</w:t>
            </w:r>
          </w:p>
        </w:tc>
        <w:tc>
          <w:tcPr>
            <w:tcW w:w="191" w:type="pct"/>
            <w:hideMark/>
          </w:tcPr>
          <w:p w:rsidR="00B14368" w:rsidRPr="000C4723" w:rsidRDefault="00B14368" w:rsidP="00C43603">
            <w:pPr>
              <w:pStyle w:val="beLauftext"/>
            </w:pPr>
            <w:r w:rsidRPr="000C4723">
              <w:t>BL</w:t>
            </w:r>
          </w:p>
        </w:tc>
        <w:tc>
          <w:tcPr>
            <w:tcW w:w="725" w:type="pct"/>
            <w:hideMark/>
          </w:tcPr>
          <w:p w:rsidR="00B14368" w:rsidRPr="000C4723" w:rsidRDefault="00B14368" w:rsidP="00C43603">
            <w:pPr>
              <w:pStyle w:val="beLauftext"/>
            </w:pPr>
            <w:r w:rsidRPr="000C4723">
              <w:t>Auswechseln von nicht erlaubten Materialien, Korrektur bei falscher Bettung</w:t>
            </w:r>
          </w:p>
        </w:tc>
        <w:tc>
          <w:tcPr>
            <w:tcW w:w="291" w:type="pct"/>
            <w:hideMark/>
          </w:tcPr>
          <w:p w:rsidR="00B14368" w:rsidRPr="000C4723" w:rsidRDefault="00B14368" w:rsidP="00C43603">
            <w:pPr>
              <w:pStyle w:val="beLauftext"/>
            </w:pPr>
            <w:r w:rsidRPr="000C4723">
              <w:t>BH</w:t>
            </w:r>
          </w:p>
        </w:tc>
      </w:tr>
      <w:tr w:rsidR="00B14368" w:rsidRPr="000C4723" w:rsidTr="001C4E20">
        <w:trPr>
          <w:cantSplit/>
          <w:trHeight w:val="283"/>
        </w:trPr>
        <w:tc>
          <w:tcPr>
            <w:tcW w:w="243" w:type="pct"/>
            <w:hideMark/>
          </w:tcPr>
          <w:p w:rsidR="00B14368" w:rsidRPr="000C4723" w:rsidRDefault="000C4723" w:rsidP="00952334">
            <w:pPr>
              <w:pStyle w:val="beLauftext"/>
              <w:rPr>
                <w:sz w:val="22"/>
                <w:szCs w:val="24"/>
              </w:rPr>
            </w:pPr>
            <w:fldSimple w:instr=" STYLEREF  \s &quot;be_Text Überschrift 2&quot; ">
              <w:r w:rsidR="00AD495D">
                <w:rPr>
                  <w:noProof/>
                </w:rPr>
                <w:t>7.4</w:t>
              </w:r>
            </w:fldSimple>
            <w:r w:rsidR="00B14368" w:rsidRPr="000C4723">
              <w:noBreakHyphen/>
            </w:r>
            <w:fldSimple w:instr=" SEQ Prüfung \n ">
              <w:r w:rsidR="00AD495D">
                <w:rPr>
                  <w:noProof/>
                </w:rPr>
                <w:t>4</w:t>
              </w:r>
            </w:fldSimple>
          </w:p>
        </w:tc>
        <w:tc>
          <w:tcPr>
            <w:tcW w:w="717" w:type="pct"/>
            <w:hideMark/>
          </w:tcPr>
          <w:p w:rsidR="00B14368" w:rsidRPr="000C4723" w:rsidRDefault="00B14368" w:rsidP="00332B20">
            <w:pPr>
              <w:pStyle w:val="beLauftext"/>
            </w:pPr>
            <w:r w:rsidRPr="000C4723">
              <w:t>Fundamente für Inselpfosten und Signale, Hülsen für Schneepfosten und dgl.</w:t>
            </w:r>
          </w:p>
        </w:tc>
        <w:tc>
          <w:tcPr>
            <w:tcW w:w="755" w:type="pct"/>
            <w:hideMark/>
          </w:tcPr>
          <w:p w:rsidR="00B14368" w:rsidRPr="000C4723" w:rsidRDefault="00B14368" w:rsidP="00C43603">
            <w:pPr>
              <w:pStyle w:val="beLauftext"/>
            </w:pPr>
            <w:r w:rsidRPr="000C4723">
              <w:t>korrekte Lage, Ausrichtung</w:t>
            </w:r>
          </w:p>
          <w:p w:rsidR="00B14368" w:rsidRPr="000C4723" w:rsidRDefault="00B14368" w:rsidP="00C43603">
            <w:pPr>
              <w:pStyle w:val="beLauftext"/>
            </w:pPr>
          </w:p>
          <w:p w:rsidR="00B14368" w:rsidRPr="000C4723" w:rsidRDefault="00B14368" w:rsidP="00C43603">
            <w:pPr>
              <w:pStyle w:val="beLauftext"/>
            </w:pPr>
            <w:r w:rsidRPr="000C4723">
              <w:t>richtige Typen</w:t>
            </w:r>
          </w:p>
        </w:tc>
        <w:tc>
          <w:tcPr>
            <w:tcW w:w="755" w:type="pct"/>
            <w:hideMark/>
          </w:tcPr>
          <w:p w:rsidR="00B14368" w:rsidRPr="000C4723" w:rsidRDefault="00B14368" w:rsidP="00C43603">
            <w:pPr>
              <w:pStyle w:val="beLauftext"/>
            </w:pPr>
            <w:r w:rsidRPr="000C4723">
              <w:t>projekt- und normgemäss (Detailpläne)</w:t>
            </w:r>
          </w:p>
        </w:tc>
        <w:tc>
          <w:tcPr>
            <w:tcW w:w="755" w:type="pct"/>
            <w:hideMark/>
          </w:tcPr>
          <w:p w:rsidR="00B14368" w:rsidRPr="000C4723" w:rsidRDefault="00B14368" w:rsidP="00C43603">
            <w:pPr>
              <w:pStyle w:val="beLauftext"/>
            </w:pPr>
            <w:r w:rsidRPr="000C4723">
              <w:t>laufend</w:t>
            </w:r>
          </w:p>
        </w:tc>
        <w:tc>
          <w:tcPr>
            <w:tcW w:w="189" w:type="pct"/>
            <w:hideMark/>
          </w:tcPr>
          <w:p w:rsidR="00B14368" w:rsidRPr="000C4723" w:rsidRDefault="00B14368" w:rsidP="00C43603">
            <w:pPr>
              <w:pStyle w:val="beLauftext"/>
            </w:pPr>
            <w:r w:rsidRPr="000C4723">
              <w:t>U</w:t>
            </w:r>
          </w:p>
        </w:tc>
        <w:tc>
          <w:tcPr>
            <w:tcW w:w="189" w:type="pct"/>
            <w:hideMark/>
          </w:tcPr>
          <w:p w:rsidR="00B14368" w:rsidRPr="000C4723" w:rsidRDefault="00B14368" w:rsidP="00C43603">
            <w:pPr>
              <w:pStyle w:val="beLauftext"/>
            </w:pPr>
            <w:r w:rsidRPr="000C4723">
              <w:t>BL</w:t>
            </w:r>
          </w:p>
        </w:tc>
        <w:tc>
          <w:tcPr>
            <w:tcW w:w="189" w:type="pct"/>
            <w:hideMark/>
          </w:tcPr>
          <w:p w:rsidR="00B14368" w:rsidRPr="000C4723" w:rsidRDefault="00B14368" w:rsidP="00C43603">
            <w:pPr>
              <w:pStyle w:val="beLauftext"/>
            </w:pPr>
            <w:r w:rsidRPr="000C4723">
              <w:t>BL</w:t>
            </w:r>
          </w:p>
        </w:tc>
        <w:tc>
          <w:tcPr>
            <w:tcW w:w="191" w:type="pct"/>
            <w:hideMark/>
          </w:tcPr>
          <w:p w:rsidR="00B14368" w:rsidRPr="000C4723" w:rsidRDefault="00B14368" w:rsidP="00C43603">
            <w:pPr>
              <w:pStyle w:val="beLauftext"/>
            </w:pPr>
            <w:r w:rsidRPr="000C4723">
              <w:t>BL</w:t>
            </w:r>
          </w:p>
        </w:tc>
        <w:tc>
          <w:tcPr>
            <w:tcW w:w="725" w:type="pct"/>
            <w:hideMark/>
          </w:tcPr>
          <w:p w:rsidR="00B14368" w:rsidRPr="000C4723" w:rsidRDefault="00B14368" w:rsidP="00C43603">
            <w:pPr>
              <w:pStyle w:val="beLauftext"/>
            </w:pPr>
            <w:r w:rsidRPr="000C4723">
              <w:t>Auswechseln von nicht erlaubten Materialien, Korrektur bei falscher Anordnung</w:t>
            </w:r>
          </w:p>
        </w:tc>
        <w:tc>
          <w:tcPr>
            <w:tcW w:w="291" w:type="pct"/>
            <w:hideMark/>
          </w:tcPr>
          <w:p w:rsidR="00B14368" w:rsidRPr="000C4723" w:rsidRDefault="00B14368" w:rsidP="00C43603">
            <w:pPr>
              <w:pStyle w:val="beLauftext"/>
            </w:pPr>
            <w:r w:rsidRPr="000C4723">
              <w:t>BH</w:t>
            </w:r>
          </w:p>
        </w:tc>
      </w:tr>
    </w:tbl>
    <w:p w:rsidR="00B14368" w:rsidRPr="000C4723" w:rsidRDefault="00B14368" w:rsidP="00795B9B">
      <w:pPr>
        <w:rPr>
          <w:sz w:val="20"/>
          <w:szCs w:val="20"/>
        </w:rPr>
      </w:pPr>
    </w:p>
    <w:p w:rsidR="00B14368" w:rsidRPr="000C4723" w:rsidRDefault="00B14368" w:rsidP="00C43603">
      <w:pPr>
        <w:pStyle w:val="beTextberschrift2"/>
        <w:rPr>
          <w:sz w:val="22"/>
          <w:szCs w:val="20"/>
        </w:rPr>
      </w:pPr>
      <w:bookmarkStart w:id="50" w:name="_Toc68166373"/>
      <w:r w:rsidRPr="000C4723">
        <w:t>Untergrund</w:t>
      </w:r>
      <w:bookmarkEnd w:id="50"/>
    </w:p>
    <w:p w:rsidR="00B14368" w:rsidRPr="000C4723" w:rsidRDefault="00B14368" w:rsidP="00C43603">
      <w:pPr>
        <w:pStyle w:val="beLauftext"/>
      </w:pPr>
      <w:r w:rsidRPr="000C4723">
        <w:lastRenderedPageBreak/>
        <w:t>Der Untergrund muss mindestens den Annahmen, welche der Dimensionierung des Strassenoberbaus (SN 640 317, SN 640 324, 670 140) zugrunde gelegt wurden, entsprechen. Weicht die Qualität des Untergrunds von diesen Dimensionierungsannahmen ab, so ist er zu verdichten oder die Dimensionierung des Strassenoberbaus entsprechend anzupassen. Ist dies nicht möglich/sinnvoll oder ist das anstehende Untergrundmaterial nicht als Unterlage der Fundationsschicht geeignet, so ist der Untergrund zu verbessern (evtl. Stabilisierung, wenn nicht oder schlecht verdichtbar) oder durch geeignetes Material zu ersetzen (z. B. wenn organische Anteile vorhanden).</w:t>
      </w:r>
    </w:p>
    <w:p w:rsidR="00B14368" w:rsidRPr="000C4723" w:rsidRDefault="00B14368" w:rsidP="00C43603">
      <w:pPr>
        <w:pStyle w:val="beLauftext"/>
      </w:pPr>
    </w:p>
    <w:tbl>
      <w:tblPr>
        <w:tblW w:w="48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698"/>
        <w:gridCol w:w="2062"/>
        <w:gridCol w:w="2172"/>
        <w:gridCol w:w="2172"/>
        <w:gridCol w:w="2172"/>
        <w:gridCol w:w="544"/>
        <w:gridCol w:w="653"/>
        <w:gridCol w:w="558"/>
        <w:gridCol w:w="561"/>
        <w:gridCol w:w="1953"/>
        <w:gridCol w:w="837"/>
      </w:tblGrid>
      <w:tr w:rsidR="00B14368" w:rsidRPr="000C4723" w:rsidTr="001C4E20">
        <w:trPr>
          <w:cantSplit/>
          <w:trHeight w:val="283"/>
          <w:tblHeader/>
        </w:trPr>
        <w:tc>
          <w:tcPr>
            <w:tcW w:w="243" w:type="pct"/>
            <w:vMerge w:val="restart"/>
            <w:shd w:val="clear" w:color="auto" w:fill="F2F2F2"/>
            <w:tcMar>
              <w:top w:w="57" w:type="dxa"/>
              <w:bottom w:w="57" w:type="dxa"/>
            </w:tcMar>
            <w:hideMark/>
          </w:tcPr>
          <w:p w:rsidR="00B14368" w:rsidRPr="000C4723" w:rsidRDefault="00B14368" w:rsidP="00C43603">
            <w:pPr>
              <w:pStyle w:val="beLauftextStandard"/>
            </w:pPr>
            <w:r w:rsidRPr="000C4723">
              <w:t>Pos.</w:t>
            </w:r>
          </w:p>
        </w:tc>
        <w:tc>
          <w:tcPr>
            <w:tcW w:w="717" w:type="pct"/>
            <w:vMerge w:val="restart"/>
            <w:shd w:val="clear" w:color="auto" w:fill="F2F2F2"/>
            <w:tcMar>
              <w:top w:w="57" w:type="dxa"/>
              <w:bottom w:w="57" w:type="dxa"/>
            </w:tcMar>
            <w:hideMark/>
          </w:tcPr>
          <w:p w:rsidR="00B14368" w:rsidRPr="000C4723" w:rsidRDefault="00B14368" w:rsidP="00C43603">
            <w:pPr>
              <w:pStyle w:val="beLauftextStandard"/>
            </w:pPr>
            <w:r w:rsidRPr="000C4723">
              <w:t>Bauteil/Material</w:t>
            </w:r>
          </w:p>
        </w:tc>
        <w:tc>
          <w:tcPr>
            <w:tcW w:w="755" w:type="pct"/>
            <w:vMerge w:val="restart"/>
            <w:shd w:val="clear" w:color="auto" w:fill="F2F2F2"/>
            <w:tcMar>
              <w:top w:w="57" w:type="dxa"/>
              <w:bottom w:w="57" w:type="dxa"/>
            </w:tcMar>
            <w:hideMark/>
          </w:tcPr>
          <w:p w:rsidR="00B14368" w:rsidRPr="000C4723" w:rsidRDefault="00B14368" w:rsidP="00C43603">
            <w:pPr>
              <w:pStyle w:val="beLauftextStandard"/>
            </w:pPr>
            <w:r w:rsidRPr="000C4723">
              <w:t>Art der Prüfung</w:t>
            </w:r>
          </w:p>
        </w:tc>
        <w:tc>
          <w:tcPr>
            <w:tcW w:w="755" w:type="pct"/>
            <w:vMerge w:val="restart"/>
            <w:shd w:val="clear" w:color="auto" w:fill="F2F2F2"/>
            <w:tcMar>
              <w:top w:w="57" w:type="dxa"/>
              <w:bottom w:w="57" w:type="dxa"/>
            </w:tcMar>
            <w:hideMark/>
          </w:tcPr>
          <w:p w:rsidR="00B14368" w:rsidRPr="000C4723" w:rsidRDefault="00B14368" w:rsidP="00C43603">
            <w:pPr>
              <w:pStyle w:val="beLauftextStandard"/>
            </w:pPr>
            <w:r w:rsidRPr="000C4723">
              <w:t>Qualitätsanforderungen/zulässige Abweichungen</w:t>
            </w:r>
          </w:p>
        </w:tc>
        <w:tc>
          <w:tcPr>
            <w:tcW w:w="755" w:type="pct"/>
            <w:vMerge w:val="restart"/>
            <w:shd w:val="clear" w:color="auto" w:fill="F2F2F2"/>
            <w:tcMar>
              <w:top w:w="57" w:type="dxa"/>
              <w:bottom w:w="57" w:type="dxa"/>
            </w:tcMar>
            <w:hideMark/>
          </w:tcPr>
          <w:p w:rsidR="00B14368" w:rsidRPr="000C4723" w:rsidRDefault="00B14368" w:rsidP="00C43603">
            <w:pPr>
              <w:pStyle w:val="beLauftextStandard"/>
            </w:pPr>
            <w:r w:rsidRPr="000C4723">
              <w:t>Umfang/Zeitpunkt</w:t>
            </w:r>
          </w:p>
        </w:tc>
        <w:tc>
          <w:tcPr>
            <w:tcW w:w="805" w:type="pct"/>
            <w:gridSpan w:val="4"/>
            <w:tcBorders>
              <w:bottom w:val="nil"/>
            </w:tcBorders>
            <w:shd w:val="clear" w:color="auto" w:fill="F2F2F2"/>
            <w:tcMar>
              <w:top w:w="57" w:type="dxa"/>
              <w:bottom w:w="57" w:type="dxa"/>
            </w:tcMar>
            <w:hideMark/>
          </w:tcPr>
          <w:p w:rsidR="00B14368" w:rsidRPr="000C4723" w:rsidRDefault="00B14368" w:rsidP="00C43603">
            <w:pPr>
              <w:pStyle w:val="beLauftextStandard"/>
            </w:pPr>
            <w:r w:rsidRPr="000C4723">
              <w:t>Zuständigkeit</w:t>
            </w:r>
          </w:p>
        </w:tc>
        <w:tc>
          <w:tcPr>
            <w:tcW w:w="679" w:type="pct"/>
            <w:vMerge w:val="restart"/>
            <w:shd w:val="clear" w:color="auto" w:fill="F2F2F2"/>
            <w:tcMar>
              <w:top w:w="57" w:type="dxa"/>
              <w:bottom w:w="57" w:type="dxa"/>
            </w:tcMar>
            <w:hideMark/>
          </w:tcPr>
          <w:p w:rsidR="00B14368" w:rsidRPr="000C4723" w:rsidRDefault="00B14368" w:rsidP="00C43603">
            <w:pPr>
              <w:pStyle w:val="beLauftextStandard"/>
            </w:pPr>
            <w:r w:rsidRPr="000C4723">
              <w:t>Massnahmen bei</w:t>
            </w:r>
            <w:r w:rsidRPr="000C4723">
              <w:br/>
              <w:t>unzulässigen</w:t>
            </w:r>
            <w:r w:rsidRPr="000C4723">
              <w:br/>
              <w:t>Abweichungen</w:t>
            </w:r>
          </w:p>
        </w:tc>
        <w:tc>
          <w:tcPr>
            <w:tcW w:w="291" w:type="pct"/>
            <w:vMerge w:val="restart"/>
            <w:shd w:val="clear" w:color="auto" w:fill="F2F2F2"/>
            <w:tcMar>
              <w:top w:w="57" w:type="dxa"/>
              <w:bottom w:w="57" w:type="dxa"/>
            </w:tcMar>
            <w:hideMark/>
          </w:tcPr>
          <w:p w:rsidR="00B14368" w:rsidRPr="000C4723" w:rsidRDefault="00B14368" w:rsidP="00C43603">
            <w:pPr>
              <w:pStyle w:val="beLauftextStandard"/>
            </w:pPr>
            <w:r w:rsidRPr="000C4723">
              <w:t>Prüfkosten</w:t>
            </w:r>
          </w:p>
        </w:tc>
      </w:tr>
      <w:tr w:rsidR="00B14368" w:rsidRPr="000C4723" w:rsidTr="001C4E20">
        <w:trPr>
          <w:cantSplit/>
          <w:trHeight w:val="283"/>
          <w:tblHeader/>
        </w:trPr>
        <w:tc>
          <w:tcPr>
            <w:tcW w:w="243" w:type="pct"/>
            <w:vMerge/>
            <w:shd w:val="clear" w:color="auto" w:fill="F2F2F2"/>
            <w:tcMar>
              <w:top w:w="57" w:type="dxa"/>
              <w:bottom w:w="57" w:type="dxa"/>
            </w:tcMar>
            <w:vAlign w:val="center"/>
            <w:hideMark/>
          </w:tcPr>
          <w:p w:rsidR="00B14368" w:rsidRPr="000C4723" w:rsidRDefault="00B14368" w:rsidP="00C43603">
            <w:pPr>
              <w:pStyle w:val="beLauftextStandard"/>
            </w:pPr>
          </w:p>
        </w:tc>
        <w:tc>
          <w:tcPr>
            <w:tcW w:w="717" w:type="pct"/>
            <w:vMerge/>
            <w:shd w:val="clear" w:color="auto" w:fill="F2F2F2"/>
            <w:tcMar>
              <w:top w:w="57" w:type="dxa"/>
              <w:bottom w:w="57" w:type="dxa"/>
            </w:tcMar>
            <w:vAlign w:val="center"/>
            <w:hideMark/>
          </w:tcPr>
          <w:p w:rsidR="00B14368" w:rsidRPr="000C4723" w:rsidRDefault="00B14368" w:rsidP="00C43603">
            <w:pPr>
              <w:pStyle w:val="beLauftextStandard"/>
            </w:pPr>
          </w:p>
        </w:tc>
        <w:tc>
          <w:tcPr>
            <w:tcW w:w="755" w:type="pct"/>
            <w:vMerge/>
            <w:shd w:val="clear" w:color="auto" w:fill="F2F2F2"/>
            <w:tcMar>
              <w:top w:w="57" w:type="dxa"/>
              <w:bottom w:w="57" w:type="dxa"/>
            </w:tcMar>
            <w:vAlign w:val="center"/>
            <w:hideMark/>
          </w:tcPr>
          <w:p w:rsidR="00B14368" w:rsidRPr="000C4723" w:rsidRDefault="00B14368" w:rsidP="00C43603">
            <w:pPr>
              <w:pStyle w:val="beLauftextStandard"/>
            </w:pPr>
          </w:p>
        </w:tc>
        <w:tc>
          <w:tcPr>
            <w:tcW w:w="755" w:type="pct"/>
            <w:vMerge/>
            <w:shd w:val="clear" w:color="auto" w:fill="F2F2F2"/>
            <w:tcMar>
              <w:top w:w="57" w:type="dxa"/>
              <w:bottom w:w="57" w:type="dxa"/>
            </w:tcMar>
            <w:vAlign w:val="center"/>
            <w:hideMark/>
          </w:tcPr>
          <w:p w:rsidR="00B14368" w:rsidRPr="000C4723" w:rsidRDefault="00B14368" w:rsidP="00C43603">
            <w:pPr>
              <w:pStyle w:val="beLauftextStandard"/>
            </w:pPr>
          </w:p>
        </w:tc>
        <w:tc>
          <w:tcPr>
            <w:tcW w:w="755" w:type="pct"/>
            <w:vMerge/>
            <w:shd w:val="clear" w:color="auto" w:fill="F2F2F2"/>
            <w:tcMar>
              <w:top w:w="57" w:type="dxa"/>
              <w:bottom w:w="57" w:type="dxa"/>
            </w:tcMar>
            <w:vAlign w:val="center"/>
            <w:hideMark/>
          </w:tcPr>
          <w:p w:rsidR="00B14368" w:rsidRPr="000C4723" w:rsidRDefault="00B14368" w:rsidP="00C43603">
            <w:pPr>
              <w:pStyle w:val="beLauftextStandard"/>
            </w:pPr>
          </w:p>
        </w:tc>
        <w:tc>
          <w:tcPr>
            <w:tcW w:w="189" w:type="pct"/>
            <w:tcBorders>
              <w:top w:val="nil"/>
            </w:tcBorders>
            <w:shd w:val="clear" w:color="auto" w:fill="F2F2F2"/>
            <w:tcMar>
              <w:top w:w="57" w:type="dxa"/>
              <w:bottom w:w="57" w:type="dxa"/>
            </w:tcMar>
            <w:vAlign w:val="center"/>
            <w:hideMark/>
          </w:tcPr>
          <w:p w:rsidR="00B14368" w:rsidRPr="000C4723" w:rsidRDefault="00B14368" w:rsidP="00C43603">
            <w:pPr>
              <w:pStyle w:val="beLauftextStandard"/>
            </w:pPr>
            <w:r w:rsidRPr="000C4723">
              <w:t>V</w:t>
            </w:r>
          </w:p>
        </w:tc>
        <w:tc>
          <w:tcPr>
            <w:tcW w:w="227" w:type="pct"/>
            <w:tcBorders>
              <w:top w:val="nil"/>
            </w:tcBorders>
            <w:shd w:val="clear" w:color="auto" w:fill="F2F2F2"/>
            <w:tcMar>
              <w:top w:w="57" w:type="dxa"/>
              <w:bottom w:w="57" w:type="dxa"/>
            </w:tcMar>
            <w:vAlign w:val="center"/>
            <w:hideMark/>
          </w:tcPr>
          <w:p w:rsidR="00B14368" w:rsidRPr="000C4723" w:rsidRDefault="00B14368" w:rsidP="00C43603">
            <w:pPr>
              <w:pStyle w:val="beLauftextStandard"/>
            </w:pPr>
            <w:r w:rsidRPr="000C4723">
              <w:t>D</w:t>
            </w:r>
          </w:p>
        </w:tc>
        <w:tc>
          <w:tcPr>
            <w:tcW w:w="194" w:type="pct"/>
            <w:tcBorders>
              <w:top w:val="nil"/>
            </w:tcBorders>
            <w:shd w:val="clear" w:color="auto" w:fill="F2F2F2"/>
            <w:tcMar>
              <w:top w:w="57" w:type="dxa"/>
              <w:bottom w:w="57" w:type="dxa"/>
            </w:tcMar>
            <w:vAlign w:val="center"/>
            <w:hideMark/>
          </w:tcPr>
          <w:p w:rsidR="00B14368" w:rsidRPr="000C4723" w:rsidRDefault="00B14368" w:rsidP="00C43603">
            <w:pPr>
              <w:pStyle w:val="beLauftextStandard"/>
            </w:pPr>
            <w:r w:rsidRPr="000C4723">
              <w:t>I</w:t>
            </w:r>
          </w:p>
        </w:tc>
        <w:tc>
          <w:tcPr>
            <w:tcW w:w="195" w:type="pct"/>
            <w:tcBorders>
              <w:top w:val="nil"/>
            </w:tcBorders>
            <w:shd w:val="clear" w:color="auto" w:fill="F2F2F2"/>
            <w:tcMar>
              <w:top w:w="57" w:type="dxa"/>
              <w:bottom w:w="57" w:type="dxa"/>
            </w:tcMar>
            <w:vAlign w:val="center"/>
            <w:hideMark/>
          </w:tcPr>
          <w:p w:rsidR="00B14368" w:rsidRPr="000C4723" w:rsidRDefault="00B14368" w:rsidP="00C43603">
            <w:pPr>
              <w:pStyle w:val="beLauftextStandard"/>
            </w:pPr>
            <w:r w:rsidRPr="000C4723">
              <w:t>E</w:t>
            </w:r>
          </w:p>
        </w:tc>
        <w:tc>
          <w:tcPr>
            <w:tcW w:w="679" w:type="pct"/>
            <w:vMerge/>
            <w:shd w:val="clear" w:color="auto" w:fill="F2F2F2"/>
            <w:tcMar>
              <w:top w:w="57" w:type="dxa"/>
              <w:bottom w:w="57" w:type="dxa"/>
            </w:tcMar>
            <w:vAlign w:val="center"/>
            <w:hideMark/>
          </w:tcPr>
          <w:p w:rsidR="00B14368" w:rsidRPr="000C4723" w:rsidRDefault="00B14368" w:rsidP="00C43603">
            <w:pPr>
              <w:pStyle w:val="beLauftextStandard"/>
            </w:pPr>
          </w:p>
        </w:tc>
        <w:tc>
          <w:tcPr>
            <w:tcW w:w="291" w:type="pct"/>
            <w:vMerge/>
            <w:shd w:val="clear" w:color="auto" w:fill="F2F2F2"/>
            <w:tcMar>
              <w:top w:w="57" w:type="dxa"/>
              <w:bottom w:w="57" w:type="dxa"/>
            </w:tcMar>
            <w:vAlign w:val="center"/>
            <w:hideMark/>
          </w:tcPr>
          <w:p w:rsidR="00B14368" w:rsidRPr="000C4723" w:rsidRDefault="00B14368" w:rsidP="00C43603">
            <w:pPr>
              <w:pStyle w:val="beLauftextStandard"/>
            </w:pPr>
          </w:p>
        </w:tc>
      </w:tr>
      <w:tr w:rsidR="00B14368" w:rsidRPr="000C4723" w:rsidTr="001C4E20">
        <w:trPr>
          <w:cantSplit/>
          <w:trHeight w:val="283"/>
        </w:trPr>
        <w:tc>
          <w:tcPr>
            <w:tcW w:w="243" w:type="pct"/>
            <w:hideMark/>
          </w:tcPr>
          <w:p w:rsidR="00B14368" w:rsidRPr="000C4723" w:rsidRDefault="000C4723" w:rsidP="00952334">
            <w:pPr>
              <w:pStyle w:val="beLauftext"/>
            </w:pPr>
            <w:fldSimple w:instr=" STYLEREF  \s &quot;be_Text Überschrift 2&quot; ">
              <w:r w:rsidR="00AD495D">
                <w:rPr>
                  <w:noProof/>
                </w:rPr>
                <w:t>7.5</w:t>
              </w:r>
            </w:fldSimple>
            <w:r w:rsidR="00B14368" w:rsidRPr="000C4723">
              <w:noBreakHyphen/>
            </w:r>
            <w:fldSimple w:instr=" SEQ Prüfung \r 1 ">
              <w:r w:rsidR="00AD495D">
                <w:rPr>
                  <w:noProof/>
                </w:rPr>
                <w:t>1</w:t>
              </w:r>
            </w:fldSimple>
          </w:p>
        </w:tc>
        <w:tc>
          <w:tcPr>
            <w:tcW w:w="717" w:type="pct"/>
            <w:hideMark/>
          </w:tcPr>
          <w:p w:rsidR="00B14368" w:rsidRPr="000C4723" w:rsidRDefault="00B14368" w:rsidP="00C43603">
            <w:pPr>
              <w:pStyle w:val="beLauftext"/>
            </w:pPr>
            <w:r w:rsidRPr="000C4723">
              <w:t>Gewachsener Untergrund</w:t>
            </w:r>
          </w:p>
        </w:tc>
        <w:tc>
          <w:tcPr>
            <w:tcW w:w="755" w:type="pct"/>
            <w:hideMark/>
          </w:tcPr>
          <w:p w:rsidR="00B14368" w:rsidRPr="000C4723" w:rsidRDefault="00B14368" w:rsidP="00C43603">
            <w:pPr>
              <w:pStyle w:val="beLauftext"/>
            </w:pPr>
            <w:r w:rsidRPr="000C4723">
              <w:t>visuelle Beurteilung, Bodenklassifizierung gem. SN 670 004 - 2</w:t>
            </w:r>
          </w:p>
        </w:tc>
        <w:tc>
          <w:tcPr>
            <w:tcW w:w="755" w:type="pct"/>
            <w:hideMark/>
          </w:tcPr>
          <w:p w:rsidR="00B14368" w:rsidRPr="000C4723" w:rsidRDefault="00B14368" w:rsidP="00C43603">
            <w:pPr>
              <w:pStyle w:val="beLauftext"/>
            </w:pPr>
            <w:r w:rsidRPr="000C4723">
              <w:t>Eignung als Unterlage der Fundationsschicht</w:t>
            </w:r>
            <w:r w:rsidRPr="000C4723">
              <w:br/>
              <w:t>(keine CH, OH, PL, PT)</w:t>
            </w:r>
          </w:p>
        </w:tc>
        <w:tc>
          <w:tcPr>
            <w:tcW w:w="755" w:type="pct"/>
            <w:hideMark/>
          </w:tcPr>
          <w:p w:rsidR="00B14368" w:rsidRPr="000C4723" w:rsidRDefault="00B14368" w:rsidP="00C43603">
            <w:pPr>
              <w:pStyle w:val="beLauftext"/>
            </w:pPr>
            <w:r w:rsidRPr="000C4723">
              <w:t>SN 640 585, Tab. 4, laufend während Aushub</w:t>
            </w:r>
          </w:p>
        </w:tc>
        <w:tc>
          <w:tcPr>
            <w:tcW w:w="189" w:type="pct"/>
            <w:hideMark/>
          </w:tcPr>
          <w:p w:rsidR="00B14368" w:rsidRPr="000C4723" w:rsidRDefault="00B14368" w:rsidP="00C43603">
            <w:pPr>
              <w:pStyle w:val="beLauftext"/>
            </w:pPr>
            <w:r w:rsidRPr="000C4723">
              <w:t>U/</w:t>
            </w:r>
            <w:r w:rsidRPr="000C4723">
              <w:br/>
              <w:t>evtl. BL</w:t>
            </w:r>
          </w:p>
        </w:tc>
        <w:tc>
          <w:tcPr>
            <w:tcW w:w="227" w:type="pct"/>
            <w:hideMark/>
          </w:tcPr>
          <w:p w:rsidR="00B14368" w:rsidRPr="000C4723" w:rsidRDefault="00B14368" w:rsidP="00C43603">
            <w:pPr>
              <w:pStyle w:val="beLauftext"/>
            </w:pPr>
            <w:r w:rsidRPr="000C4723">
              <w:t>BL/</w:t>
            </w:r>
            <w:r w:rsidRPr="000C4723">
              <w:br/>
              <w:t>evtl. G</w:t>
            </w:r>
          </w:p>
        </w:tc>
        <w:tc>
          <w:tcPr>
            <w:tcW w:w="194" w:type="pct"/>
            <w:hideMark/>
          </w:tcPr>
          <w:p w:rsidR="00B14368" w:rsidRPr="000C4723" w:rsidRDefault="00B14368" w:rsidP="00C43603">
            <w:pPr>
              <w:pStyle w:val="beLauftext"/>
            </w:pPr>
            <w:r w:rsidRPr="000C4723">
              <w:t>BL / evtl. G</w:t>
            </w:r>
          </w:p>
        </w:tc>
        <w:tc>
          <w:tcPr>
            <w:tcW w:w="195" w:type="pct"/>
            <w:hideMark/>
          </w:tcPr>
          <w:p w:rsidR="00B14368" w:rsidRPr="000C4723" w:rsidRDefault="00B14368" w:rsidP="00C43603">
            <w:pPr>
              <w:pStyle w:val="beLauftext"/>
            </w:pPr>
            <w:r w:rsidRPr="000C4723">
              <w:t>BH</w:t>
            </w:r>
          </w:p>
        </w:tc>
        <w:tc>
          <w:tcPr>
            <w:tcW w:w="679" w:type="pct"/>
            <w:hideMark/>
          </w:tcPr>
          <w:p w:rsidR="00B14368" w:rsidRPr="000C4723" w:rsidRDefault="00B14368" w:rsidP="00C43603">
            <w:pPr>
              <w:pStyle w:val="beLauftext"/>
            </w:pPr>
            <w:r w:rsidRPr="000C4723">
              <w:t xml:space="preserve">Bodenersatz oder Verbesserung des Untergrunds (vgl. Kap. </w:t>
            </w:r>
            <w:fldSimple w:instr=" REF _Ref138483015 \r  \* MERGEFORMAT ">
              <w:r w:rsidR="00AD495D">
                <w:t>4</w:t>
              </w:r>
            </w:fldSimple>
            <w:r w:rsidRPr="000C4723">
              <w:t>)</w:t>
            </w:r>
          </w:p>
        </w:tc>
        <w:tc>
          <w:tcPr>
            <w:tcW w:w="291" w:type="pct"/>
            <w:hideMark/>
          </w:tcPr>
          <w:p w:rsidR="00B14368" w:rsidRPr="000C4723" w:rsidRDefault="00B14368" w:rsidP="00C43603">
            <w:pPr>
              <w:pStyle w:val="beLauftext"/>
            </w:pPr>
            <w:r w:rsidRPr="000C4723">
              <w:t>BH</w:t>
            </w:r>
          </w:p>
        </w:tc>
      </w:tr>
      <w:tr w:rsidR="00B14368" w:rsidRPr="000C4723" w:rsidTr="001C4E20">
        <w:trPr>
          <w:cantSplit/>
          <w:trHeight w:val="283"/>
        </w:trPr>
        <w:tc>
          <w:tcPr>
            <w:tcW w:w="243" w:type="pct"/>
            <w:hideMark/>
          </w:tcPr>
          <w:p w:rsidR="00B14368" w:rsidRPr="000C4723" w:rsidRDefault="000C4723" w:rsidP="00952334">
            <w:pPr>
              <w:pStyle w:val="beLauftext"/>
            </w:pPr>
            <w:fldSimple w:instr=" STYLEREF  \s &quot;be_Text Überschrift 2&quot; ">
              <w:r w:rsidR="00AD495D">
                <w:rPr>
                  <w:noProof/>
                </w:rPr>
                <w:t>7.5</w:t>
              </w:r>
            </w:fldSimple>
            <w:r w:rsidR="00B14368" w:rsidRPr="000C4723">
              <w:noBreakHyphen/>
            </w:r>
            <w:fldSimple w:instr=" SEQ Prüfung \n ">
              <w:r w:rsidR="00AD495D">
                <w:rPr>
                  <w:noProof/>
                </w:rPr>
                <w:t>2</w:t>
              </w:r>
            </w:fldSimple>
          </w:p>
        </w:tc>
        <w:tc>
          <w:tcPr>
            <w:tcW w:w="717" w:type="pct"/>
            <w:hideMark/>
          </w:tcPr>
          <w:p w:rsidR="00B14368" w:rsidRPr="000C4723" w:rsidRDefault="00B14368" w:rsidP="00C43603">
            <w:pPr>
              <w:pStyle w:val="beLauftext"/>
            </w:pPr>
            <w:r w:rsidRPr="000C4723">
              <w:t xml:space="preserve">Planum </w:t>
            </w:r>
            <w:r w:rsidRPr="000C4723">
              <w:br/>
              <w:t>auf gewachsenem Untergrund</w:t>
            </w:r>
          </w:p>
        </w:tc>
        <w:tc>
          <w:tcPr>
            <w:tcW w:w="755" w:type="pct"/>
            <w:hideMark/>
          </w:tcPr>
          <w:p w:rsidR="00B14368" w:rsidRPr="000C4723" w:rsidRDefault="00B14368" w:rsidP="00C43603">
            <w:pPr>
              <w:pStyle w:val="beLauftext"/>
            </w:pPr>
            <w:r w:rsidRPr="000C4723">
              <w:t xml:space="preserve">bei feinkörnigem </w:t>
            </w:r>
            <w:r w:rsidRPr="000C4723">
              <w:br/>
              <w:t xml:space="preserve">Material (50 Masse-% </w:t>
            </w:r>
            <w:r w:rsidRPr="000C4723">
              <w:rPr>
                <w:rFonts w:ascii="Symbol" w:hAnsi="Symbol"/>
              </w:rPr>
              <w:sym w:font="Symbol" w:char="F03C"/>
            </w:r>
            <w:r w:rsidRPr="000C4723">
              <w:t xml:space="preserve"> 2 mm) </w:t>
            </w:r>
            <w:r w:rsidRPr="000C4723">
              <w:br/>
            </w:r>
            <w:r w:rsidRPr="000C4723">
              <w:rPr>
                <w:rFonts w:ascii="Wingdings" w:hAnsi="Wingdings"/>
              </w:rPr>
              <w:sym w:font="Wingdings" w:char="F0F0"/>
            </w:r>
            <w:r w:rsidRPr="000C4723">
              <w:t xml:space="preserve"> Feld-</w:t>
            </w:r>
            <w:smartTag w:uri="urn:schemas-microsoft-com:office:smarttags" w:element="stockticker">
              <w:r w:rsidRPr="000C4723">
                <w:t>CBR</w:t>
              </w:r>
            </w:smartTag>
            <w:r w:rsidRPr="000C4723">
              <w:t>-</w:t>
            </w:r>
            <w:r w:rsidRPr="000C4723">
              <w:br/>
              <w:t xml:space="preserve">Versuch </w:t>
            </w:r>
            <w:r w:rsidRPr="000C4723">
              <w:br/>
              <w:t>gem. SN 670 316</w:t>
            </w:r>
          </w:p>
          <w:p w:rsidR="00B14368" w:rsidRPr="000C4723" w:rsidRDefault="00B14368" w:rsidP="00C43603">
            <w:pPr>
              <w:pStyle w:val="beLauftext"/>
            </w:pPr>
          </w:p>
          <w:p w:rsidR="00B14368" w:rsidRPr="000C4723" w:rsidRDefault="00B14368" w:rsidP="00C43603">
            <w:pPr>
              <w:pStyle w:val="beLauftext"/>
            </w:pPr>
            <w:r w:rsidRPr="000C4723">
              <w:t xml:space="preserve">bei grobkörnigem </w:t>
            </w:r>
            <w:r w:rsidRPr="000C4723">
              <w:br/>
              <w:t xml:space="preserve">Material (50 Masse-% </w:t>
            </w:r>
            <w:r w:rsidRPr="000C4723">
              <w:rPr>
                <w:rFonts w:ascii="Symbol" w:hAnsi="Symbol"/>
              </w:rPr>
              <w:sym w:font="Symbol" w:char="F03E"/>
            </w:r>
            <w:r w:rsidRPr="000C4723">
              <w:t xml:space="preserve"> 2 mm) </w:t>
            </w:r>
            <w:r w:rsidRPr="000C4723">
              <w:br/>
            </w:r>
            <w:r w:rsidRPr="000C4723">
              <w:rPr>
                <w:rFonts w:ascii="Wingdings" w:hAnsi="Wingdings"/>
              </w:rPr>
              <w:sym w:font="Wingdings" w:char="F0F0"/>
            </w:r>
            <w:r w:rsidRPr="000C4723">
              <w:t xml:space="preserve"> Platenversuch </w:t>
            </w:r>
            <w:r w:rsidRPr="000C4723">
              <w:br/>
              <w:t xml:space="preserve">(ME1 , </w:t>
            </w:r>
            <w:proofErr w:type="spellStart"/>
            <w:r w:rsidRPr="000C4723">
              <w:t>fE</w:t>
            </w:r>
            <w:proofErr w:type="spellEnd"/>
            <w:r w:rsidRPr="000C4723">
              <w:t xml:space="preserve"> = ME2/ ME1) gem. SN 670 317</w:t>
            </w:r>
          </w:p>
        </w:tc>
        <w:tc>
          <w:tcPr>
            <w:tcW w:w="755" w:type="pct"/>
            <w:hideMark/>
          </w:tcPr>
          <w:p w:rsidR="00B14368" w:rsidRPr="000C4723" w:rsidRDefault="00B14368" w:rsidP="00C43603">
            <w:pPr>
              <w:pStyle w:val="beLauftext"/>
            </w:pPr>
            <w:r w:rsidRPr="000C4723">
              <w:t>gemäss Annahme Dimensionierung Strassenoberbau (SN 640 324, Tab. 2)</w:t>
            </w:r>
          </w:p>
        </w:tc>
        <w:tc>
          <w:tcPr>
            <w:tcW w:w="755" w:type="pct"/>
            <w:hideMark/>
          </w:tcPr>
          <w:p w:rsidR="00B14368" w:rsidRPr="000C4723" w:rsidRDefault="00B14368" w:rsidP="00C43603">
            <w:pPr>
              <w:pStyle w:val="beLauftext"/>
            </w:pPr>
            <w:r w:rsidRPr="000C4723">
              <w:t>SN 640 585, Tab. 3, vor Einbau Fundationsschicht</w:t>
            </w:r>
          </w:p>
        </w:tc>
        <w:tc>
          <w:tcPr>
            <w:tcW w:w="189" w:type="pct"/>
            <w:hideMark/>
          </w:tcPr>
          <w:p w:rsidR="00B14368" w:rsidRPr="000C4723" w:rsidRDefault="00B14368" w:rsidP="00C43603">
            <w:pPr>
              <w:pStyle w:val="beLauftext"/>
            </w:pPr>
            <w:r w:rsidRPr="000C4723">
              <w:t>BL</w:t>
            </w:r>
          </w:p>
        </w:tc>
        <w:tc>
          <w:tcPr>
            <w:tcW w:w="227" w:type="pct"/>
            <w:hideMark/>
          </w:tcPr>
          <w:p w:rsidR="00B14368" w:rsidRPr="000C4723" w:rsidRDefault="00B14368" w:rsidP="00C43603">
            <w:pPr>
              <w:pStyle w:val="beLauftext"/>
            </w:pPr>
            <w:r w:rsidRPr="000C4723">
              <w:t>Lab</w:t>
            </w:r>
          </w:p>
        </w:tc>
        <w:tc>
          <w:tcPr>
            <w:tcW w:w="194" w:type="pct"/>
            <w:hideMark/>
          </w:tcPr>
          <w:p w:rsidR="00B14368" w:rsidRPr="000C4723" w:rsidRDefault="00B14368" w:rsidP="00C43603">
            <w:pPr>
              <w:pStyle w:val="beLauftext"/>
            </w:pPr>
            <w:r w:rsidRPr="000C4723">
              <w:t>BL</w:t>
            </w:r>
          </w:p>
        </w:tc>
        <w:tc>
          <w:tcPr>
            <w:tcW w:w="195" w:type="pct"/>
            <w:hideMark/>
          </w:tcPr>
          <w:p w:rsidR="00B14368" w:rsidRPr="000C4723" w:rsidRDefault="00B14368" w:rsidP="00C43603">
            <w:pPr>
              <w:pStyle w:val="beLauftext"/>
            </w:pPr>
            <w:r w:rsidRPr="000C4723">
              <w:t>BH</w:t>
            </w:r>
          </w:p>
        </w:tc>
        <w:tc>
          <w:tcPr>
            <w:tcW w:w="679" w:type="pct"/>
            <w:hideMark/>
          </w:tcPr>
          <w:p w:rsidR="00B14368" w:rsidRPr="000C4723" w:rsidRDefault="00B14368" w:rsidP="00C43603">
            <w:pPr>
              <w:pStyle w:val="beLauftext"/>
            </w:pPr>
            <w:r w:rsidRPr="000C4723">
              <w:t xml:space="preserve">Verbesserung des Untergrunds (vgl. Kap. </w:t>
            </w:r>
            <w:fldSimple w:instr=" REF _Ref138483015 \r  \* MERGEFORMAT ">
              <w:r w:rsidR="00AD495D">
                <w:t>4</w:t>
              </w:r>
            </w:fldSimple>
            <w:r w:rsidRPr="000C4723">
              <w:t>) oder Anpassung der Dimensionierung des Strassenoberbaus</w:t>
            </w:r>
          </w:p>
        </w:tc>
        <w:tc>
          <w:tcPr>
            <w:tcW w:w="291" w:type="pct"/>
            <w:hideMark/>
          </w:tcPr>
          <w:p w:rsidR="00B14368" w:rsidRPr="000C4723" w:rsidRDefault="00B14368" w:rsidP="00C43603">
            <w:pPr>
              <w:pStyle w:val="beLauftext"/>
            </w:pPr>
            <w:r w:rsidRPr="000C4723">
              <w:t>BH</w:t>
            </w:r>
          </w:p>
        </w:tc>
      </w:tr>
      <w:tr w:rsidR="00B14368" w:rsidRPr="000C4723" w:rsidTr="001C4E20">
        <w:trPr>
          <w:cantSplit/>
          <w:trHeight w:val="283"/>
        </w:trPr>
        <w:tc>
          <w:tcPr>
            <w:tcW w:w="243" w:type="pct"/>
            <w:hideMark/>
          </w:tcPr>
          <w:p w:rsidR="00B14368" w:rsidRPr="000C4723" w:rsidRDefault="000C4723" w:rsidP="00952334">
            <w:pPr>
              <w:pStyle w:val="beLauftext"/>
            </w:pPr>
            <w:fldSimple w:instr=" STYLEREF  \s &quot;be_Text Überschrift 2&quot; ">
              <w:r w:rsidR="00AD495D">
                <w:rPr>
                  <w:noProof/>
                </w:rPr>
                <w:t>7.5</w:t>
              </w:r>
            </w:fldSimple>
            <w:r w:rsidR="00B14368" w:rsidRPr="000C4723">
              <w:noBreakHyphen/>
            </w:r>
            <w:fldSimple w:instr=" SEQ Prüfung \n ">
              <w:r w:rsidR="00AD495D">
                <w:rPr>
                  <w:noProof/>
                </w:rPr>
                <w:t>3</w:t>
              </w:r>
            </w:fldSimple>
          </w:p>
        </w:tc>
        <w:tc>
          <w:tcPr>
            <w:tcW w:w="717" w:type="pct"/>
            <w:hideMark/>
          </w:tcPr>
          <w:p w:rsidR="00B14368" w:rsidRPr="000C4723" w:rsidRDefault="00B14368" w:rsidP="00C43603">
            <w:pPr>
              <w:pStyle w:val="beLauftext"/>
            </w:pPr>
            <w:r w:rsidRPr="000C4723">
              <w:t>Planum</w:t>
            </w:r>
            <w:r w:rsidRPr="000C4723">
              <w:br/>
              <w:t>(generell)</w:t>
            </w:r>
          </w:p>
        </w:tc>
        <w:tc>
          <w:tcPr>
            <w:tcW w:w="755" w:type="pct"/>
            <w:hideMark/>
          </w:tcPr>
          <w:p w:rsidR="00B14368" w:rsidRPr="000C4723" w:rsidRDefault="00B14368" w:rsidP="00C43603">
            <w:pPr>
              <w:pStyle w:val="beLauftext"/>
            </w:pPr>
            <w:r w:rsidRPr="000C4723">
              <w:t>Kontrolle der Höhe (Nivellement)</w:t>
            </w:r>
          </w:p>
        </w:tc>
        <w:tc>
          <w:tcPr>
            <w:tcW w:w="755" w:type="pct"/>
            <w:hideMark/>
          </w:tcPr>
          <w:p w:rsidR="00B14368" w:rsidRPr="000C4723" w:rsidRDefault="00B14368" w:rsidP="00C43603">
            <w:pPr>
              <w:pStyle w:val="beLauftext"/>
            </w:pPr>
            <w:r w:rsidRPr="000C4723">
              <w:t>Höhe sowie Längs- und Quergefälle gemäss Projekt</w:t>
            </w:r>
          </w:p>
        </w:tc>
        <w:tc>
          <w:tcPr>
            <w:tcW w:w="755" w:type="pct"/>
            <w:hideMark/>
          </w:tcPr>
          <w:p w:rsidR="00B14368" w:rsidRPr="000C4723" w:rsidRDefault="00B14368" w:rsidP="00C43603">
            <w:pPr>
              <w:pStyle w:val="beLauftext"/>
            </w:pPr>
            <w:r w:rsidRPr="000C4723">
              <w:t>vollflächig, vor Einbau Fundationsschicht</w:t>
            </w:r>
          </w:p>
        </w:tc>
        <w:tc>
          <w:tcPr>
            <w:tcW w:w="189" w:type="pct"/>
            <w:hideMark/>
          </w:tcPr>
          <w:p w:rsidR="00B14368" w:rsidRPr="000C4723" w:rsidRDefault="00B14368" w:rsidP="00C43603">
            <w:pPr>
              <w:pStyle w:val="beLauftext"/>
            </w:pPr>
            <w:r w:rsidRPr="000C4723">
              <w:t>U</w:t>
            </w:r>
          </w:p>
        </w:tc>
        <w:tc>
          <w:tcPr>
            <w:tcW w:w="227" w:type="pct"/>
            <w:hideMark/>
          </w:tcPr>
          <w:p w:rsidR="00B14368" w:rsidRPr="000C4723" w:rsidRDefault="00B14368" w:rsidP="00C43603">
            <w:pPr>
              <w:pStyle w:val="beLauftext"/>
            </w:pPr>
            <w:r w:rsidRPr="000C4723">
              <w:t>BL</w:t>
            </w:r>
          </w:p>
        </w:tc>
        <w:tc>
          <w:tcPr>
            <w:tcW w:w="194" w:type="pct"/>
            <w:hideMark/>
          </w:tcPr>
          <w:p w:rsidR="00B14368" w:rsidRPr="000C4723" w:rsidRDefault="00B14368" w:rsidP="00C43603">
            <w:pPr>
              <w:pStyle w:val="beLauftext"/>
            </w:pPr>
            <w:r w:rsidRPr="000C4723">
              <w:t>BL</w:t>
            </w:r>
          </w:p>
        </w:tc>
        <w:tc>
          <w:tcPr>
            <w:tcW w:w="195" w:type="pct"/>
            <w:hideMark/>
          </w:tcPr>
          <w:p w:rsidR="00B14368" w:rsidRPr="000C4723" w:rsidRDefault="00B14368" w:rsidP="00C43603">
            <w:pPr>
              <w:pStyle w:val="beLauftext"/>
            </w:pPr>
            <w:r w:rsidRPr="000C4723">
              <w:t>BL</w:t>
            </w:r>
          </w:p>
        </w:tc>
        <w:tc>
          <w:tcPr>
            <w:tcW w:w="679" w:type="pct"/>
            <w:hideMark/>
          </w:tcPr>
          <w:p w:rsidR="00B14368" w:rsidRPr="000C4723" w:rsidRDefault="00B14368" w:rsidP="00C43603">
            <w:pPr>
              <w:pStyle w:val="beLauftext"/>
            </w:pPr>
            <w:r w:rsidRPr="000C4723">
              <w:t>Nachbesserung</w:t>
            </w:r>
          </w:p>
        </w:tc>
        <w:tc>
          <w:tcPr>
            <w:tcW w:w="291" w:type="pct"/>
            <w:hideMark/>
          </w:tcPr>
          <w:p w:rsidR="00B14368" w:rsidRPr="000C4723" w:rsidRDefault="00B14368" w:rsidP="00C43603">
            <w:pPr>
              <w:pStyle w:val="beLauftext"/>
            </w:pPr>
            <w:r w:rsidRPr="000C4723">
              <w:t>BH</w:t>
            </w:r>
          </w:p>
        </w:tc>
      </w:tr>
    </w:tbl>
    <w:p w:rsidR="00B14368" w:rsidRPr="000C4723" w:rsidRDefault="00B14368" w:rsidP="00C34B09">
      <w:pPr>
        <w:pStyle w:val="beLauftext"/>
        <w:sectPr w:rsidR="00B14368" w:rsidRPr="000C4723" w:rsidSect="000C4723">
          <w:pgSz w:w="16838" w:h="11906" w:orient="landscape" w:code="9"/>
          <w:pgMar w:top="924" w:right="720" w:bottom="1474" w:left="1418" w:header="340" w:footer="386" w:gutter="0"/>
          <w:cols w:space="708"/>
          <w:docGrid w:linePitch="360"/>
        </w:sectPr>
      </w:pPr>
    </w:p>
    <w:p w:rsidR="00B14368" w:rsidRPr="000C4723" w:rsidRDefault="00B14368" w:rsidP="00C43603">
      <w:pPr>
        <w:pStyle w:val="beTextberschrift1"/>
        <w:rPr>
          <w:sz w:val="22"/>
          <w:szCs w:val="20"/>
        </w:rPr>
      </w:pPr>
      <w:bookmarkStart w:id="51" w:name="_Toc68166374"/>
      <w:r w:rsidRPr="000C4723">
        <w:lastRenderedPageBreak/>
        <w:t>Verschiedenes</w:t>
      </w:r>
      <w:bookmarkEnd w:id="51"/>
    </w:p>
    <w:p w:rsidR="00B14368" w:rsidRPr="000C4723" w:rsidRDefault="00B14368" w:rsidP="00C43603">
      <w:pPr>
        <w:pStyle w:val="beTextberschrift2"/>
      </w:pPr>
      <w:bookmarkStart w:id="52" w:name="_Toc68166375"/>
      <w:r w:rsidRPr="000C4723">
        <w:t>Brückenlager</w:t>
      </w:r>
      <w:bookmarkEnd w:id="52"/>
    </w:p>
    <w:p w:rsidR="00B14368" w:rsidRPr="000C4723" w:rsidRDefault="00B14368" w:rsidP="00C43603">
      <w:pPr>
        <w:pStyle w:val="beLauftext"/>
      </w:pPr>
    </w:p>
    <w:p w:rsidR="00B14368" w:rsidRPr="000C4723" w:rsidRDefault="00B14368" w:rsidP="00C43603">
      <w:pPr>
        <w:pStyle w:val="beTextberschrift2"/>
      </w:pPr>
      <w:bookmarkStart w:id="53" w:name="_Toc68166376"/>
      <w:r w:rsidRPr="000C4723">
        <w:t>Fahrbahnübergänge</w:t>
      </w:r>
      <w:bookmarkEnd w:id="53"/>
    </w:p>
    <w:p w:rsidR="00B14368" w:rsidRPr="000C4723" w:rsidRDefault="00B14368" w:rsidP="00C43603">
      <w:pPr>
        <w:pStyle w:val="beLauftext"/>
      </w:pPr>
    </w:p>
    <w:p w:rsidR="00B14368" w:rsidRPr="000C4723" w:rsidRDefault="00B14368" w:rsidP="00C43603">
      <w:pPr>
        <w:pStyle w:val="beTextberschrift2"/>
      </w:pPr>
      <w:bookmarkStart w:id="54" w:name="_Toc68166377"/>
      <w:r w:rsidRPr="000C4723">
        <w:t>Fugen/Randabschlüsse</w:t>
      </w:r>
      <w:bookmarkEnd w:id="54"/>
    </w:p>
    <w:p w:rsidR="00B14368" w:rsidRPr="000C4723" w:rsidRDefault="00B14368" w:rsidP="00DF571B">
      <w:pPr>
        <w:pStyle w:val="beLauftext"/>
      </w:pPr>
    </w:p>
    <w:p w:rsidR="00B14368" w:rsidRPr="000C4723" w:rsidRDefault="00B14368" w:rsidP="00C34B09">
      <w:pPr>
        <w:pStyle w:val="beLauftext"/>
        <w:sectPr w:rsidR="00B14368" w:rsidRPr="000C4723" w:rsidSect="000C4723">
          <w:pgSz w:w="11906" w:h="16838" w:code="9"/>
          <w:pgMar w:top="1418" w:right="924" w:bottom="720" w:left="1474" w:header="340" w:footer="386" w:gutter="0"/>
          <w:cols w:space="708"/>
          <w:docGrid w:linePitch="360"/>
        </w:sectPr>
      </w:pPr>
    </w:p>
    <w:bookmarkEnd w:id="1"/>
    <w:p w:rsidR="00FD6838" w:rsidRPr="000C4723" w:rsidRDefault="00FD6838" w:rsidP="00B14368">
      <w:pPr>
        <w:pStyle w:val="beLauftext"/>
      </w:pPr>
    </w:p>
    <w:p w:rsidR="00267ECE" w:rsidRPr="000C4723" w:rsidRDefault="00267ECE" w:rsidP="00C82841">
      <w:pPr>
        <w:pStyle w:val="beLauftext"/>
        <w:spacing w:line="240" w:lineRule="auto"/>
        <w:rPr>
          <w:sz w:val="2"/>
          <w:szCs w:val="2"/>
        </w:rPr>
      </w:pPr>
    </w:p>
    <w:sectPr w:rsidR="00267ECE" w:rsidRPr="000C4723" w:rsidSect="000C4723">
      <w:type w:val="continuous"/>
      <w:pgSz w:w="11906" w:h="16838" w:code="9"/>
      <w:pgMar w:top="1701" w:right="567" w:bottom="851" w:left="136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723" w:rsidRPr="000C4723" w:rsidRDefault="000C4723">
      <w:pPr>
        <w:spacing w:line="240" w:lineRule="auto"/>
      </w:pPr>
      <w:r w:rsidRPr="000C4723">
        <w:separator/>
      </w:r>
    </w:p>
  </w:endnote>
  <w:endnote w:type="continuationSeparator" w:id="0">
    <w:p w:rsidR="000C4723" w:rsidRPr="000C4723" w:rsidRDefault="000C4723">
      <w:pPr>
        <w:spacing w:line="240" w:lineRule="auto"/>
      </w:pPr>
      <w:r w:rsidRPr="000C47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9D" w:rsidRPr="000C4723" w:rsidRDefault="00AD495D" w:rsidP="001F15FF">
    <w:pPr>
      <w:pStyle w:val="beKopf-undFusszeilen"/>
      <w:tabs>
        <w:tab w:val="right" w:pos="9979"/>
      </w:tabs>
      <w:spacing w:line="240" w:lineRule="auto"/>
    </w:pPr>
    <w:fldSimple w:instr=" FILENAME   \* MERGEFORMAT ">
      <w:r>
        <w:rPr>
          <w:noProof/>
        </w:rPr>
        <w:t>TBA_ST_KS_FO_Kontrollplan.docx</w:t>
      </w:r>
    </w:fldSimple>
    <w:r w:rsidR="00F56425" w:rsidRPr="000C4723">
      <w:fldChar w:fldCharType="begin"/>
    </w:r>
    <w:r w:rsidR="00F56425" w:rsidRPr="000C4723">
      <w:instrText xml:space="preserve">If </w:instrText>
    </w:r>
    <w:r w:rsidR="00B14368" w:rsidRPr="000C4723">
      <w:fldChar w:fldCharType="begin"/>
    </w:r>
    <w:r w:rsidR="00B14368" w:rsidRPr="000C4723">
      <w:instrText xml:space="preserve"> DOCPROPERTY "CMIdata.G_Signatur"\*CHARFORMAT </w:instrText>
    </w:r>
    <w:r w:rsidR="00B14368" w:rsidRPr="000C4723">
      <w:fldChar w:fldCharType="end"/>
    </w:r>
    <w:r w:rsidR="00F56425" w:rsidRPr="000C4723">
      <w:instrText xml:space="preserve"> = "" "" " </w:instrText>
    </w:r>
    <w:r>
      <w:fldChar w:fldCharType="begin"/>
    </w:r>
    <w:r>
      <w:instrText xml:space="preserve"> DOCPROPERTY "CMIdata.G_Signatur"\*CHARFORMAT </w:instrText>
    </w:r>
    <w:r>
      <w:fldChar w:fldCharType="separate"/>
    </w:r>
    <w:r w:rsidR="00321F8E" w:rsidRPr="000C4723">
      <w:instrText>CMIdata.G_Signatur</w:instrText>
    </w:r>
    <w:r>
      <w:fldChar w:fldCharType="end"/>
    </w:r>
    <w:r w:rsidR="00F56425" w:rsidRPr="000C4723">
      <w:instrText xml:space="preserve"> / </w:instrText>
    </w:r>
    <w:fldSimple w:instr=" DOCPROPERTY &quot;Doc.Dok&quot;\*CHARFORMAT ">
      <w:r w:rsidR="00321F8E" w:rsidRPr="000C4723">
        <w:instrText>Doc.Dok</w:instrText>
      </w:r>
    </w:fldSimple>
    <w:r w:rsidR="00F56425" w:rsidRPr="000C4723">
      <w:instrText xml:space="preserve"> </w:instrText>
    </w:r>
    <w:r>
      <w:fldChar w:fldCharType="begin"/>
    </w:r>
    <w:r>
      <w:instrText xml:space="preserve"> DOCPROPERTY "CMIdata.Dok_Laufnummer"\*CHARFORMAT </w:instrText>
    </w:r>
    <w:r>
      <w:fldChar w:fldCharType="separate"/>
    </w:r>
    <w:r w:rsidR="00321F8E" w:rsidRPr="000C4723">
      <w:instrText>CMIdata.Dok_Laufnummer</w:instrText>
    </w:r>
    <w:r>
      <w:fldChar w:fldCharType="end"/>
    </w:r>
    <w:r w:rsidR="00F56425" w:rsidRPr="000C4723">
      <w:instrText>" \&lt;OawJumpToField value=0/&gt;</w:instrText>
    </w:r>
    <w:r w:rsidR="00F56425" w:rsidRPr="000C4723">
      <w:fldChar w:fldCharType="end"/>
    </w:r>
    <w:r w:rsidR="00533FED" w:rsidRPr="000C4723">
      <w:tab/>
    </w:r>
    <w:r w:rsidR="00533FED" w:rsidRPr="000C4723">
      <w:fldChar w:fldCharType="begin"/>
    </w:r>
    <w:r w:rsidR="00533FED" w:rsidRPr="000C4723">
      <w:instrText xml:space="preserve"> PAGE  \* Arabic  \* MERGEFORMAT </w:instrText>
    </w:r>
    <w:r w:rsidR="00533FED" w:rsidRPr="000C4723">
      <w:fldChar w:fldCharType="separate"/>
    </w:r>
    <w:r>
      <w:rPr>
        <w:noProof/>
      </w:rPr>
      <w:t>1</w:t>
    </w:r>
    <w:r w:rsidR="00533FED" w:rsidRPr="000C4723">
      <w:fldChar w:fldCharType="end"/>
    </w:r>
    <w:r w:rsidR="00533FED" w:rsidRPr="000C4723">
      <w:t>/</w:t>
    </w:r>
    <w:r>
      <w:fldChar w:fldCharType="begin"/>
    </w:r>
    <w:r>
      <w:instrText xml:space="preserve"> NUMPAGES  \* Arabic  \* MERGEFORMAT </w:instrText>
    </w:r>
    <w:r>
      <w:fldChar w:fldCharType="separate"/>
    </w:r>
    <w:r>
      <w:rPr>
        <w:noProof/>
      </w:rPr>
      <w:t>20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6FF" w:rsidRPr="00F56425" w:rsidRDefault="00AD495D" w:rsidP="00F56425">
    <w:pPr>
      <w:pStyle w:val="beKopf-undFusszeilen"/>
      <w:tabs>
        <w:tab w:val="right" w:pos="9995"/>
      </w:tabs>
      <w:spacing w:line="240" w:lineRule="auto"/>
    </w:pPr>
    <w:r>
      <w:fldChar w:fldCharType="begin"/>
    </w:r>
    <w:r>
      <w:instrText xml:space="preserve"> FILENAME   \* MERGEFORMAT </w:instrText>
    </w:r>
    <w:r>
      <w:fldChar w:fldCharType="separate"/>
    </w:r>
    <w:r>
      <w:rPr>
        <w:noProof/>
      </w:rPr>
      <w:t>TBA_ST_KS_FO_Kontrollplan.docx</w:t>
    </w:r>
    <w:r>
      <w:fldChar w:fldCharType="end"/>
    </w:r>
    <w:r w:rsidR="00B14368" w:rsidRPr="00C24FEE">
      <w:fldChar w:fldCharType="begin"/>
    </w:r>
    <w:r w:rsidR="00B14368" w:rsidRPr="00C24FEE">
      <w:instrText xml:space="preserve">If </w:instrText>
    </w:r>
    <w:r w:rsidR="00B14368">
      <w:fldChar w:fldCharType="begin"/>
    </w:r>
    <w:r w:rsidR="00B14368">
      <w:instrText xml:space="preserve"> DOCPROPERTY "CMIdata.G_Signatur"\*CHARFORMAT </w:instrText>
    </w:r>
    <w:r w:rsidR="00B14368">
      <w:fldChar w:fldCharType="end"/>
    </w:r>
    <w:r w:rsidR="00B14368" w:rsidRPr="00C24FEE">
      <w:instrText xml:space="preserve"> = "" "" "</w:instrText>
    </w:r>
    <w:r w:rsidR="00B14368">
      <w:instrText xml:space="preserve"> </w:instrText>
    </w:r>
    <w:r>
      <w:fldChar w:fldCharType="begin"/>
    </w:r>
    <w:r>
      <w:instrText xml:space="preserve"> DOCPROPERTY "CMIdata.G_Signatur"\*CHARFORMAT </w:instrText>
    </w:r>
    <w:r>
      <w:fldChar w:fldCharType="separate"/>
    </w:r>
    <w:r w:rsidR="00321F8E">
      <w:instrText>CMIdata.G_Signatur</w:instrText>
    </w:r>
    <w:r>
      <w:fldChar w:fldCharType="end"/>
    </w:r>
    <w:r w:rsidR="00B14368">
      <w:instrText xml:space="preserve"> / </w:instrText>
    </w:r>
    <w:r w:rsidR="00B14368" w:rsidRPr="005F120B">
      <w:fldChar w:fldCharType="begin"/>
    </w:r>
    <w:r w:rsidR="00B14368">
      <w:rPr>
        <w:lang w:val="en-US"/>
      </w:rPr>
      <w:instrText xml:space="preserve"> DOCPROPERTY "Doc.Dok</w:instrText>
    </w:r>
    <w:r w:rsidR="00B14368" w:rsidRPr="005F120B">
      <w:rPr>
        <w:lang w:val="en-US"/>
      </w:rPr>
      <w:instrText xml:space="preserve">"\*CHARFORMAT </w:instrText>
    </w:r>
    <w:r w:rsidR="00B14368" w:rsidRPr="005F120B">
      <w:fldChar w:fldCharType="separate"/>
    </w:r>
    <w:r w:rsidR="00321F8E">
      <w:rPr>
        <w:lang w:val="en-US"/>
      </w:rPr>
      <w:instrText>Doc.Dok</w:instrText>
    </w:r>
    <w:r w:rsidR="00B14368" w:rsidRPr="005F120B">
      <w:fldChar w:fldCharType="end"/>
    </w:r>
    <w:r w:rsidR="00B14368" w:rsidRPr="00C24FEE">
      <w:instrText xml:space="preserve"> </w:instrText>
    </w:r>
    <w:r>
      <w:fldChar w:fldCharType="begin"/>
    </w:r>
    <w:r>
      <w:instrText xml:space="preserve"> DOCPROPERTY "CMIdata.Dok_Laufnummer"\*CHARFORMAT </w:instrText>
    </w:r>
    <w:r>
      <w:fldChar w:fldCharType="separate"/>
    </w:r>
    <w:r w:rsidR="00321F8E">
      <w:instrText>CMIdata.Dok_Laufnummer</w:instrText>
    </w:r>
    <w:r>
      <w:fldChar w:fldCharType="end"/>
    </w:r>
    <w:r w:rsidR="00B14368" w:rsidRPr="00C24FEE">
      <w:instrText>" \&lt;OawJumpToField value=0/&gt;</w:instrText>
    </w:r>
    <w:r w:rsidR="00B14368" w:rsidRPr="00C24FEE">
      <w:fldChar w:fldCharType="end"/>
    </w:r>
    <w:r w:rsidR="00B14368">
      <w:tab/>
    </w:r>
    <w:r w:rsidR="00B14368">
      <w:fldChar w:fldCharType="begin"/>
    </w:r>
    <w:r w:rsidR="00B14368">
      <w:instrText xml:space="preserve"> PAGE  \* Arabic  \* MERGEFORMAT </w:instrText>
    </w:r>
    <w:r w:rsidR="00B14368">
      <w:fldChar w:fldCharType="separate"/>
    </w:r>
    <w:r>
      <w:rPr>
        <w:noProof/>
      </w:rPr>
      <w:t>2</w:t>
    </w:r>
    <w:r w:rsidR="00B14368">
      <w:fldChar w:fldCharType="end"/>
    </w:r>
    <w:r w:rsidR="00B14368">
      <w:t>/</w:t>
    </w:r>
    <w:r>
      <w:fldChar w:fldCharType="begin"/>
    </w:r>
    <w:r>
      <w:instrText xml:space="preserve"> NUMPAGES  \* Arabic  \* MERGEFORMAT </w:instrText>
    </w:r>
    <w:r>
      <w:fldChar w:fldCharType="separate"/>
    </w:r>
    <w:r>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723" w:rsidRPr="000C4723" w:rsidRDefault="000C4723">
      <w:pPr>
        <w:spacing w:line="240" w:lineRule="auto"/>
      </w:pPr>
      <w:r w:rsidRPr="000C4723">
        <w:separator/>
      </w:r>
    </w:p>
  </w:footnote>
  <w:footnote w:type="continuationSeparator" w:id="0">
    <w:p w:rsidR="000C4723" w:rsidRPr="000C4723" w:rsidRDefault="000C4723">
      <w:pPr>
        <w:spacing w:line="240" w:lineRule="auto"/>
      </w:pPr>
      <w:r w:rsidRPr="000C472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3685"/>
      <w:gridCol w:w="4309"/>
    </w:tblGrid>
    <w:tr w:rsidR="006F06A0" w:rsidRPr="000C4723" w:rsidTr="000C4723">
      <w:trPr>
        <w:trHeight w:hRule="exact" w:val="850"/>
      </w:trPr>
      <w:tc>
        <w:tcPr>
          <w:tcW w:w="1985" w:type="dxa"/>
          <w:shd w:val="clear" w:color="auto" w:fill="auto"/>
        </w:tcPr>
        <w:p w:rsidR="00AB3ABF" w:rsidRPr="000C4723" w:rsidRDefault="00AB3ABF" w:rsidP="00F74736">
          <w:pPr>
            <w:pStyle w:val="beLauftextStandard"/>
            <w:rPr>
              <w:rFonts w:cs="Arial"/>
              <w:highlight w:val="white"/>
            </w:rPr>
          </w:pPr>
        </w:p>
      </w:tc>
      <w:sdt>
        <w:sdtPr>
          <w:rPr>
            <w:rFonts w:cs="Arial"/>
            <w:highlight w:val="white"/>
          </w:rPr>
          <w:tag w:val="Organisation.Direktion"/>
          <w:id w:val="232358604"/>
          <w:dataBinding w:prefixMappings="xmlns:ns='http://schemas.officeatwork.com/CustomXMLPart'" w:xpath="/ns:officeatwork/ns:Organisation.Direktion" w:storeItemID="{EF4FF3E5-9E87-4DF9-89A6-16B6D7475CAE}"/>
          <w:text w:multiLine="1"/>
        </w:sdtPr>
        <w:sdtEndPr/>
        <w:sdtContent>
          <w:tc>
            <w:tcPr>
              <w:tcW w:w="3685" w:type="dxa"/>
            </w:tcPr>
            <w:p w:rsidR="00AB3ABF" w:rsidRPr="000C4723" w:rsidRDefault="000C4723" w:rsidP="00F74736">
              <w:pPr>
                <w:pStyle w:val="beLauftextStandard"/>
                <w:rPr>
                  <w:rFonts w:cs="Arial"/>
                  <w:highlight w:val="white"/>
                </w:rPr>
              </w:pPr>
              <w:r>
                <w:rPr>
                  <w:rFonts w:cs="Arial"/>
                  <w:highlight w:val="white"/>
                </w:rPr>
                <w:t>Bau- und Verkehrsdirektion</w:t>
              </w:r>
              <w:r>
                <w:rPr>
                  <w:rFonts w:cs="Arial"/>
                  <w:highlight w:val="white"/>
                </w:rPr>
                <w:br/>
                <w:t>Tiefbauamt</w:t>
              </w:r>
            </w:p>
          </w:tc>
        </w:sdtContent>
      </w:sdt>
      <w:bookmarkStart w:id="0" w:name="KopfzeileRechts"/>
      <w:tc>
        <w:tcPr>
          <w:tcW w:w="4309" w:type="dxa"/>
        </w:tcPr>
        <w:p w:rsidR="00AB3ABF" w:rsidRPr="000C4723" w:rsidRDefault="00B14368" w:rsidP="00C27993">
          <w:pPr>
            <w:pStyle w:val="beVerborgenerKommentar"/>
            <w:jc w:val="right"/>
            <w:rPr>
              <w:highlight w:val="white"/>
            </w:rPr>
          </w:pPr>
          <w:r w:rsidRPr="000C4723">
            <w:rPr>
              <w:highlight w:val="white"/>
            </w:rPr>
            <w:fldChar w:fldCharType="begin"/>
          </w:r>
          <w:r w:rsidRPr="000C4723">
            <w:rPr>
              <w:highlight w:val="white"/>
            </w:rPr>
            <w:instrText xml:space="preserve"> MACROBUTTON  EinfügenGrafik "Partner-Logo - bei Nichtgebrauch löschen" </w:instrText>
          </w:r>
          <w:r w:rsidRPr="000C4723">
            <w:rPr>
              <w:highlight w:val="white"/>
            </w:rPr>
            <w:fldChar w:fldCharType="end"/>
          </w:r>
          <w:bookmarkEnd w:id="0"/>
        </w:p>
      </w:tc>
    </w:tr>
  </w:tbl>
  <w:p w:rsidR="000B259D" w:rsidRPr="000C4723" w:rsidRDefault="000C4723" w:rsidP="000C4723">
    <w:pPr>
      <w:pStyle w:val="zoawBlindzeile"/>
      <w:rPr>
        <w:rFonts w:cs="Arial"/>
        <w:highlight w:val="white"/>
      </w:rPr>
    </w:pPr>
    <w:r w:rsidRPr="000C4723">
      <w:rPr>
        <w:noProof/>
        <w:lang w:eastAsia="de-CH"/>
      </w:rPr>
      <w:drawing>
        <wp:anchor distT="0" distB="0" distL="114300" distR="114300" simplePos="0" relativeHeight="251660288" behindDoc="1" locked="1" layoutInCell="1" allowOverlap="1">
          <wp:simplePos x="0" y="0"/>
          <wp:positionH relativeFrom="page">
            <wp:posOffset>323850</wp:posOffset>
          </wp:positionH>
          <wp:positionV relativeFrom="page">
            <wp:posOffset>179705</wp:posOffset>
          </wp:positionV>
          <wp:extent cx="1475740" cy="676275"/>
          <wp:effectExtent l="0" t="0" r="0" b="9525"/>
          <wp:wrapNone/>
          <wp:docPr id="3" name="5f41be92-a9d8-47dc-9378-0fad"/>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475740"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9D" w:rsidRPr="00043E0E" w:rsidRDefault="000C4723" w:rsidP="000C4723">
    <w:pPr>
      <w:pStyle w:val="Kopfzeile"/>
    </w:pPr>
    <w:r>
      <w:rPr>
        <w:noProof/>
        <w:lang w:eastAsia="de-CH"/>
      </w:rPr>
      <w:drawing>
        <wp:anchor distT="0" distB="0" distL="114300" distR="114300" simplePos="0" relativeHeight="251661312" behindDoc="1" locked="1" layoutInCell="1" allowOverlap="1">
          <wp:simplePos x="0" y="0"/>
          <wp:positionH relativeFrom="page">
            <wp:posOffset>863600</wp:posOffset>
          </wp:positionH>
          <wp:positionV relativeFrom="page">
            <wp:posOffset>323850</wp:posOffset>
          </wp:positionV>
          <wp:extent cx="939165" cy="229870"/>
          <wp:effectExtent l="0" t="0" r="0" b="0"/>
          <wp:wrapNone/>
          <wp:docPr id="4" name="2c6abd31-e9fb-4197-abe8-a90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229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EAE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4EE6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14B2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2653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BE30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2E66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C4BE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0A23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1A5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ECC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B63AA"/>
    <w:multiLevelType w:val="hybridMultilevel"/>
    <w:tmpl w:val="600065A0"/>
    <w:lvl w:ilvl="0" w:tplc="5AF27FEC">
      <w:start w:val="1"/>
      <w:numFmt w:val="upperLetter"/>
      <w:pStyle w:val="beTitelABC13pt"/>
      <w:lvlText w:val="%1"/>
      <w:lvlJc w:val="left"/>
      <w:pPr>
        <w:ind w:left="720" w:hanging="360"/>
      </w:pPr>
    </w:lvl>
    <w:lvl w:ilvl="1" w:tplc="197C02FA">
      <w:start w:val="1"/>
      <w:numFmt w:val="lowerLetter"/>
      <w:lvlText w:val="%2."/>
      <w:lvlJc w:val="left"/>
      <w:pPr>
        <w:ind w:left="1440" w:hanging="360"/>
      </w:pPr>
    </w:lvl>
    <w:lvl w:ilvl="2" w:tplc="91FE4C1E">
      <w:start w:val="1"/>
      <w:numFmt w:val="lowerRoman"/>
      <w:lvlText w:val="%3."/>
      <w:lvlJc w:val="right"/>
      <w:pPr>
        <w:ind w:left="2160" w:hanging="180"/>
      </w:pPr>
    </w:lvl>
    <w:lvl w:ilvl="3" w:tplc="909E9E92">
      <w:start w:val="1"/>
      <w:numFmt w:val="decimal"/>
      <w:lvlText w:val="%4."/>
      <w:lvlJc w:val="left"/>
      <w:pPr>
        <w:ind w:left="2880" w:hanging="360"/>
      </w:pPr>
    </w:lvl>
    <w:lvl w:ilvl="4" w:tplc="B0DEE24C">
      <w:start w:val="1"/>
      <w:numFmt w:val="lowerLetter"/>
      <w:lvlText w:val="%5."/>
      <w:lvlJc w:val="left"/>
      <w:pPr>
        <w:ind w:left="3600" w:hanging="360"/>
      </w:pPr>
    </w:lvl>
    <w:lvl w:ilvl="5" w:tplc="08C23BA6">
      <w:start w:val="1"/>
      <w:numFmt w:val="lowerRoman"/>
      <w:lvlText w:val="%6."/>
      <w:lvlJc w:val="right"/>
      <w:pPr>
        <w:ind w:left="4320" w:hanging="180"/>
      </w:pPr>
    </w:lvl>
    <w:lvl w:ilvl="6" w:tplc="CCAC8D84">
      <w:start w:val="1"/>
      <w:numFmt w:val="decimal"/>
      <w:lvlText w:val="%7."/>
      <w:lvlJc w:val="left"/>
      <w:pPr>
        <w:ind w:left="5040" w:hanging="360"/>
      </w:pPr>
    </w:lvl>
    <w:lvl w:ilvl="7" w:tplc="9CF040C6">
      <w:start w:val="1"/>
      <w:numFmt w:val="lowerLetter"/>
      <w:lvlText w:val="%8."/>
      <w:lvlJc w:val="left"/>
      <w:pPr>
        <w:ind w:left="5760" w:hanging="360"/>
      </w:pPr>
    </w:lvl>
    <w:lvl w:ilvl="8" w:tplc="7E783130">
      <w:start w:val="1"/>
      <w:numFmt w:val="lowerRoman"/>
      <w:lvlText w:val="%9."/>
      <w:lvlJc w:val="right"/>
      <w:pPr>
        <w:ind w:left="6480" w:hanging="180"/>
      </w:pPr>
    </w:lvl>
  </w:abstractNum>
  <w:abstractNum w:abstractNumId="11" w15:restartNumberingAfterBreak="0">
    <w:nsid w:val="0D8D104E"/>
    <w:multiLevelType w:val="multilevel"/>
    <w:tmpl w:val="A32C59BC"/>
    <w:styleLink w:val="beListe2"/>
    <w:lvl w:ilvl="0">
      <w:start w:val="1"/>
      <w:numFmt w:val="decimal"/>
      <w:pStyle w:val="beTextberschrift1Fett"/>
      <w:lvlText w:val="%1"/>
      <w:lvlJc w:val="left"/>
      <w:pPr>
        <w:ind w:left="851" w:hanging="851"/>
      </w:pPr>
      <w:rPr>
        <w:rFonts w:ascii="Arial" w:hAnsi="Arial" w:hint="default"/>
        <w:b/>
        <w:i w:val="0"/>
        <w:sz w:val="21"/>
      </w:rPr>
    </w:lvl>
    <w:lvl w:ilvl="1">
      <w:start w:val="1"/>
      <w:numFmt w:val="decimal"/>
      <w:pStyle w:val="beTextberschrift2Fett"/>
      <w:lvlText w:val="%1.%2"/>
      <w:lvlJc w:val="left"/>
      <w:pPr>
        <w:ind w:left="851" w:hanging="851"/>
      </w:pPr>
      <w:rPr>
        <w:rFonts w:ascii="Arial" w:hAnsi="Arial" w:hint="default"/>
        <w:b/>
        <w:i w:val="0"/>
        <w:sz w:val="21"/>
      </w:rPr>
    </w:lvl>
    <w:lvl w:ilvl="2">
      <w:start w:val="1"/>
      <w:numFmt w:val="decimal"/>
      <w:pStyle w:val="beTextberschrift3Fett"/>
      <w:lvlText w:val="%1.%2.%3"/>
      <w:lvlJc w:val="left"/>
      <w:pPr>
        <w:ind w:left="851" w:hanging="851"/>
      </w:pPr>
      <w:rPr>
        <w:rFonts w:ascii="Arial" w:hAnsi="Arial" w:hint="default"/>
        <w:b/>
        <w:i w:val="0"/>
        <w:sz w:val="21"/>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2" w15:restartNumberingAfterBreak="0">
    <w:nsid w:val="25EC0AE6"/>
    <w:multiLevelType w:val="multilevel"/>
    <w:tmpl w:val="A536AA34"/>
    <w:styleLink w:val="beListe3"/>
    <w:lvl w:ilvl="0">
      <w:start w:val="1"/>
      <w:numFmt w:val="decimal"/>
      <w:pStyle w:val="S3beTextberschrift1Fachbericht"/>
      <w:lvlText w:val="%1"/>
      <w:lvlJc w:val="left"/>
      <w:pPr>
        <w:ind w:left="851" w:hanging="851"/>
      </w:pPr>
      <w:rPr>
        <w:rFonts w:ascii="Arial" w:hAnsi="Arial" w:cs="Times New Roman" w:hint="default"/>
        <w:b/>
        <w:i w:val="0"/>
        <w:sz w:val="21"/>
      </w:rPr>
    </w:lvl>
    <w:lvl w:ilvl="1">
      <w:start w:val="1"/>
      <w:numFmt w:val="decimal"/>
      <w:pStyle w:val="S3beTextberschrift2Fachbericht"/>
      <w:lvlText w:val="%1.%2"/>
      <w:lvlJc w:val="left"/>
      <w:pPr>
        <w:ind w:left="851" w:hanging="851"/>
      </w:pPr>
      <w:rPr>
        <w:rFonts w:ascii="Arial" w:hAnsi="Arial" w:cs="Times New Roman" w:hint="default"/>
        <w:b/>
        <w:i w:val="0"/>
        <w:sz w:val="21"/>
      </w:rPr>
    </w:lvl>
    <w:lvl w:ilvl="2">
      <w:start w:val="1"/>
      <w:numFmt w:val="decimal"/>
      <w:pStyle w:val="S3beTextberschrift3Fachbericht"/>
      <w:lvlText w:val="%1.%2.%3"/>
      <w:lvlJc w:val="left"/>
      <w:pPr>
        <w:ind w:left="851" w:hanging="851"/>
      </w:pPr>
      <w:rPr>
        <w:rFonts w:ascii="Arial" w:hAnsi="Arial" w:cs="Times New Roman" w:hint="default"/>
        <w:b w:val="0"/>
        <w:i w:val="0"/>
        <w:sz w:val="21"/>
      </w:rPr>
    </w:lvl>
    <w:lvl w:ilvl="3">
      <w:start w:val="1"/>
      <w:numFmt w:val="decimal"/>
      <w:lvlText w:val="(%4)"/>
      <w:lvlJc w:val="left"/>
      <w:pPr>
        <w:ind w:left="851" w:hanging="851"/>
      </w:pPr>
      <w:rPr>
        <w:rFonts w:cs="Times New Roman" w:hint="default"/>
      </w:rPr>
    </w:lvl>
    <w:lvl w:ilvl="4">
      <w:start w:val="1"/>
      <w:numFmt w:val="lowerLetter"/>
      <w:lvlText w:val="(%5)"/>
      <w:lvlJc w:val="left"/>
      <w:pPr>
        <w:ind w:left="851" w:hanging="851"/>
      </w:pPr>
      <w:rPr>
        <w:rFonts w:cs="Times New Roman" w:hint="default"/>
      </w:rPr>
    </w:lvl>
    <w:lvl w:ilvl="5">
      <w:start w:val="1"/>
      <w:numFmt w:val="lowerRoman"/>
      <w:lvlText w:val="(%6)"/>
      <w:lvlJc w:val="left"/>
      <w:pPr>
        <w:ind w:left="851" w:hanging="851"/>
      </w:pPr>
      <w:rPr>
        <w:rFonts w:cs="Times New Roman" w:hint="default"/>
      </w:rPr>
    </w:lvl>
    <w:lvl w:ilvl="6">
      <w:start w:val="1"/>
      <w:numFmt w:val="decimal"/>
      <w:lvlText w:val="%7."/>
      <w:lvlJc w:val="left"/>
      <w:pPr>
        <w:ind w:left="851" w:hanging="851"/>
      </w:pPr>
      <w:rPr>
        <w:rFonts w:cs="Times New Roman" w:hint="default"/>
      </w:rPr>
    </w:lvl>
    <w:lvl w:ilvl="7">
      <w:start w:val="1"/>
      <w:numFmt w:val="lowerLetter"/>
      <w:lvlText w:val="%8."/>
      <w:lvlJc w:val="left"/>
      <w:pPr>
        <w:ind w:left="851" w:hanging="851"/>
      </w:pPr>
      <w:rPr>
        <w:rFonts w:cs="Times New Roman" w:hint="default"/>
      </w:rPr>
    </w:lvl>
    <w:lvl w:ilvl="8">
      <w:start w:val="1"/>
      <w:numFmt w:val="lowerRoman"/>
      <w:lvlText w:val="%9."/>
      <w:lvlJc w:val="left"/>
      <w:pPr>
        <w:ind w:left="851" w:hanging="851"/>
      </w:pPr>
      <w:rPr>
        <w:rFonts w:cs="Times New Roman" w:hint="default"/>
      </w:rPr>
    </w:lvl>
  </w:abstractNum>
  <w:abstractNum w:abstractNumId="13" w15:restartNumberingAfterBreak="0">
    <w:nsid w:val="26802B04"/>
    <w:multiLevelType w:val="hybridMultilevel"/>
    <w:tmpl w:val="7674DD06"/>
    <w:lvl w:ilvl="0" w:tplc="60587DEE">
      <w:start w:val="1"/>
      <w:numFmt w:val="bullet"/>
      <w:pStyle w:val="beAufzhlung1"/>
      <w:lvlText w:val=""/>
      <w:lvlJc w:val="left"/>
      <w:pPr>
        <w:ind w:left="720" w:hanging="360"/>
      </w:pPr>
      <w:rPr>
        <w:rFonts w:ascii="Symbol" w:hAnsi="Symbol" w:hint="default"/>
      </w:rPr>
    </w:lvl>
    <w:lvl w:ilvl="1" w:tplc="98B27810" w:tentative="1">
      <w:start w:val="1"/>
      <w:numFmt w:val="bullet"/>
      <w:lvlText w:val="o"/>
      <w:lvlJc w:val="left"/>
      <w:pPr>
        <w:ind w:left="1440" w:hanging="360"/>
      </w:pPr>
      <w:rPr>
        <w:rFonts w:ascii="Courier New" w:hAnsi="Courier New" w:cs="Courier New" w:hint="default"/>
      </w:rPr>
    </w:lvl>
    <w:lvl w:ilvl="2" w:tplc="6FF0EDB8" w:tentative="1">
      <w:start w:val="1"/>
      <w:numFmt w:val="bullet"/>
      <w:lvlText w:val=""/>
      <w:lvlJc w:val="left"/>
      <w:pPr>
        <w:ind w:left="2160" w:hanging="360"/>
      </w:pPr>
      <w:rPr>
        <w:rFonts w:ascii="Wingdings" w:hAnsi="Wingdings" w:hint="default"/>
      </w:rPr>
    </w:lvl>
    <w:lvl w:ilvl="3" w:tplc="2B246FDE" w:tentative="1">
      <w:start w:val="1"/>
      <w:numFmt w:val="bullet"/>
      <w:lvlText w:val=""/>
      <w:lvlJc w:val="left"/>
      <w:pPr>
        <w:ind w:left="2880" w:hanging="360"/>
      </w:pPr>
      <w:rPr>
        <w:rFonts w:ascii="Symbol" w:hAnsi="Symbol" w:hint="default"/>
      </w:rPr>
    </w:lvl>
    <w:lvl w:ilvl="4" w:tplc="151893BA" w:tentative="1">
      <w:start w:val="1"/>
      <w:numFmt w:val="bullet"/>
      <w:lvlText w:val="o"/>
      <w:lvlJc w:val="left"/>
      <w:pPr>
        <w:ind w:left="3600" w:hanging="360"/>
      </w:pPr>
      <w:rPr>
        <w:rFonts w:ascii="Courier New" w:hAnsi="Courier New" w:cs="Courier New" w:hint="default"/>
      </w:rPr>
    </w:lvl>
    <w:lvl w:ilvl="5" w:tplc="D430C918" w:tentative="1">
      <w:start w:val="1"/>
      <w:numFmt w:val="bullet"/>
      <w:lvlText w:val=""/>
      <w:lvlJc w:val="left"/>
      <w:pPr>
        <w:ind w:left="4320" w:hanging="360"/>
      </w:pPr>
      <w:rPr>
        <w:rFonts w:ascii="Wingdings" w:hAnsi="Wingdings" w:hint="default"/>
      </w:rPr>
    </w:lvl>
    <w:lvl w:ilvl="6" w:tplc="5CA807F6" w:tentative="1">
      <w:start w:val="1"/>
      <w:numFmt w:val="bullet"/>
      <w:lvlText w:val=""/>
      <w:lvlJc w:val="left"/>
      <w:pPr>
        <w:ind w:left="5040" w:hanging="360"/>
      </w:pPr>
      <w:rPr>
        <w:rFonts w:ascii="Symbol" w:hAnsi="Symbol" w:hint="default"/>
      </w:rPr>
    </w:lvl>
    <w:lvl w:ilvl="7" w:tplc="AA16A108" w:tentative="1">
      <w:start w:val="1"/>
      <w:numFmt w:val="bullet"/>
      <w:lvlText w:val="o"/>
      <w:lvlJc w:val="left"/>
      <w:pPr>
        <w:ind w:left="5760" w:hanging="360"/>
      </w:pPr>
      <w:rPr>
        <w:rFonts w:ascii="Courier New" w:hAnsi="Courier New" w:cs="Courier New" w:hint="default"/>
      </w:rPr>
    </w:lvl>
    <w:lvl w:ilvl="8" w:tplc="4CF8178A" w:tentative="1">
      <w:start w:val="1"/>
      <w:numFmt w:val="bullet"/>
      <w:lvlText w:val=""/>
      <w:lvlJc w:val="left"/>
      <w:pPr>
        <w:ind w:left="6480" w:hanging="360"/>
      </w:pPr>
      <w:rPr>
        <w:rFonts w:ascii="Wingdings" w:hAnsi="Wingdings" w:hint="default"/>
      </w:rPr>
    </w:lvl>
  </w:abstractNum>
  <w:abstractNum w:abstractNumId="14" w15:restartNumberingAfterBreak="0">
    <w:nsid w:val="315B1D91"/>
    <w:multiLevelType w:val="hybridMultilevel"/>
    <w:tmpl w:val="15E2F23C"/>
    <w:lvl w:ilvl="0" w:tplc="466C1466">
      <w:start w:val="1"/>
      <w:numFmt w:val="bullet"/>
      <w:pStyle w:val="beBeilagen"/>
      <w:lvlText w:val=""/>
      <w:lvlJc w:val="left"/>
      <w:pPr>
        <w:ind w:left="720" w:hanging="360"/>
      </w:pPr>
      <w:rPr>
        <w:rFonts w:ascii="Symbol" w:hAnsi="Symbol" w:hint="default"/>
      </w:rPr>
    </w:lvl>
    <w:lvl w:ilvl="1" w:tplc="E730C2CA" w:tentative="1">
      <w:start w:val="1"/>
      <w:numFmt w:val="bullet"/>
      <w:lvlText w:val="o"/>
      <w:lvlJc w:val="left"/>
      <w:pPr>
        <w:ind w:left="1440" w:hanging="360"/>
      </w:pPr>
      <w:rPr>
        <w:rFonts w:ascii="Courier New" w:hAnsi="Courier New" w:cs="Courier New" w:hint="default"/>
      </w:rPr>
    </w:lvl>
    <w:lvl w:ilvl="2" w:tplc="4F6A1782" w:tentative="1">
      <w:start w:val="1"/>
      <w:numFmt w:val="bullet"/>
      <w:lvlText w:val=""/>
      <w:lvlJc w:val="left"/>
      <w:pPr>
        <w:ind w:left="2160" w:hanging="360"/>
      </w:pPr>
      <w:rPr>
        <w:rFonts w:ascii="Wingdings" w:hAnsi="Wingdings" w:hint="default"/>
      </w:rPr>
    </w:lvl>
    <w:lvl w:ilvl="3" w:tplc="5700F87E" w:tentative="1">
      <w:start w:val="1"/>
      <w:numFmt w:val="bullet"/>
      <w:lvlText w:val=""/>
      <w:lvlJc w:val="left"/>
      <w:pPr>
        <w:ind w:left="2880" w:hanging="360"/>
      </w:pPr>
      <w:rPr>
        <w:rFonts w:ascii="Symbol" w:hAnsi="Symbol" w:hint="default"/>
      </w:rPr>
    </w:lvl>
    <w:lvl w:ilvl="4" w:tplc="9C4EE54E" w:tentative="1">
      <w:start w:val="1"/>
      <w:numFmt w:val="bullet"/>
      <w:lvlText w:val="o"/>
      <w:lvlJc w:val="left"/>
      <w:pPr>
        <w:ind w:left="3600" w:hanging="360"/>
      </w:pPr>
      <w:rPr>
        <w:rFonts w:ascii="Courier New" w:hAnsi="Courier New" w:cs="Courier New" w:hint="default"/>
      </w:rPr>
    </w:lvl>
    <w:lvl w:ilvl="5" w:tplc="706C606C" w:tentative="1">
      <w:start w:val="1"/>
      <w:numFmt w:val="bullet"/>
      <w:lvlText w:val=""/>
      <w:lvlJc w:val="left"/>
      <w:pPr>
        <w:ind w:left="4320" w:hanging="360"/>
      </w:pPr>
      <w:rPr>
        <w:rFonts w:ascii="Wingdings" w:hAnsi="Wingdings" w:hint="default"/>
      </w:rPr>
    </w:lvl>
    <w:lvl w:ilvl="6" w:tplc="68D4FE72" w:tentative="1">
      <w:start w:val="1"/>
      <w:numFmt w:val="bullet"/>
      <w:lvlText w:val=""/>
      <w:lvlJc w:val="left"/>
      <w:pPr>
        <w:ind w:left="5040" w:hanging="360"/>
      </w:pPr>
      <w:rPr>
        <w:rFonts w:ascii="Symbol" w:hAnsi="Symbol" w:hint="default"/>
      </w:rPr>
    </w:lvl>
    <w:lvl w:ilvl="7" w:tplc="EE108A8C" w:tentative="1">
      <w:start w:val="1"/>
      <w:numFmt w:val="bullet"/>
      <w:lvlText w:val="o"/>
      <w:lvlJc w:val="left"/>
      <w:pPr>
        <w:ind w:left="5760" w:hanging="360"/>
      </w:pPr>
      <w:rPr>
        <w:rFonts w:ascii="Courier New" w:hAnsi="Courier New" w:cs="Courier New" w:hint="default"/>
      </w:rPr>
    </w:lvl>
    <w:lvl w:ilvl="8" w:tplc="8390CED0" w:tentative="1">
      <w:start w:val="1"/>
      <w:numFmt w:val="bullet"/>
      <w:lvlText w:val=""/>
      <w:lvlJc w:val="left"/>
      <w:pPr>
        <w:ind w:left="6480" w:hanging="360"/>
      </w:pPr>
      <w:rPr>
        <w:rFonts w:ascii="Wingdings" w:hAnsi="Wingdings" w:hint="default"/>
      </w:rPr>
    </w:lvl>
  </w:abstractNum>
  <w:abstractNum w:abstractNumId="15" w15:restartNumberingAfterBreak="0">
    <w:nsid w:val="34C51678"/>
    <w:multiLevelType w:val="hybridMultilevel"/>
    <w:tmpl w:val="A940A09A"/>
    <w:lvl w:ilvl="0" w:tplc="10D63B96">
      <w:start w:val="1"/>
      <w:numFmt w:val="upperLetter"/>
      <w:pStyle w:val="beTitelABC105pt"/>
      <w:lvlText w:val="%1"/>
      <w:lvlJc w:val="left"/>
      <w:pPr>
        <w:ind w:left="360" w:hanging="360"/>
      </w:pPr>
    </w:lvl>
    <w:lvl w:ilvl="1" w:tplc="66FA173E">
      <w:start w:val="1"/>
      <w:numFmt w:val="lowerLetter"/>
      <w:lvlText w:val="%2."/>
      <w:lvlJc w:val="left"/>
      <w:pPr>
        <w:ind w:left="1440" w:hanging="360"/>
      </w:pPr>
    </w:lvl>
    <w:lvl w:ilvl="2" w:tplc="1E2006D0">
      <w:start w:val="1"/>
      <w:numFmt w:val="lowerRoman"/>
      <w:lvlText w:val="%3."/>
      <w:lvlJc w:val="right"/>
      <w:pPr>
        <w:ind w:left="2160" w:hanging="180"/>
      </w:pPr>
    </w:lvl>
    <w:lvl w:ilvl="3" w:tplc="C888C3B2">
      <w:start w:val="1"/>
      <w:numFmt w:val="decimal"/>
      <w:lvlText w:val="%4."/>
      <w:lvlJc w:val="left"/>
      <w:pPr>
        <w:ind w:left="2880" w:hanging="360"/>
      </w:pPr>
    </w:lvl>
    <w:lvl w:ilvl="4" w:tplc="22D0D172">
      <w:start w:val="1"/>
      <w:numFmt w:val="lowerLetter"/>
      <w:lvlText w:val="%5."/>
      <w:lvlJc w:val="left"/>
      <w:pPr>
        <w:ind w:left="3600" w:hanging="360"/>
      </w:pPr>
    </w:lvl>
    <w:lvl w:ilvl="5" w:tplc="A322C018">
      <w:start w:val="1"/>
      <w:numFmt w:val="lowerRoman"/>
      <w:lvlText w:val="%6."/>
      <w:lvlJc w:val="right"/>
      <w:pPr>
        <w:ind w:left="4320" w:hanging="180"/>
      </w:pPr>
    </w:lvl>
    <w:lvl w:ilvl="6" w:tplc="F91C3F28">
      <w:start w:val="1"/>
      <w:numFmt w:val="decimal"/>
      <w:lvlText w:val="%7."/>
      <w:lvlJc w:val="left"/>
      <w:pPr>
        <w:ind w:left="5040" w:hanging="360"/>
      </w:pPr>
    </w:lvl>
    <w:lvl w:ilvl="7" w:tplc="50C27BB6">
      <w:start w:val="1"/>
      <w:numFmt w:val="lowerLetter"/>
      <w:lvlText w:val="%8."/>
      <w:lvlJc w:val="left"/>
      <w:pPr>
        <w:ind w:left="5760" w:hanging="360"/>
      </w:pPr>
    </w:lvl>
    <w:lvl w:ilvl="8" w:tplc="9260F89C">
      <w:start w:val="1"/>
      <w:numFmt w:val="lowerRoman"/>
      <w:lvlText w:val="%9."/>
      <w:lvlJc w:val="right"/>
      <w:pPr>
        <w:ind w:left="6480" w:hanging="180"/>
      </w:pPr>
    </w:lvl>
  </w:abstractNum>
  <w:abstractNum w:abstractNumId="16" w15:restartNumberingAfterBreak="0">
    <w:nsid w:val="36813D55"/>
    <w:multiLevelType w:val="hybridMultilevel"/>
    <w:tmpl w:val="9EF6D11E"/>
    <w:lvl w:ilvl="0" w:tplc="05BE8568">
      <w:start w:val="1"/>
      <w:numFmt w:val="bullet"/>
      <w:pStyle w:val="beAufzhlung2"/>
      <w:lvlText w:val=""/>
      <w:lvlJc w:val="left"/>
      <w:pPr>
        <w:ind w:left="720" w:hanging="360"/>
      </w:pPr>
      <w:rPr>
        <w:rFonts w:ascii="Symbol" w:hAnsi="Symbol" w:hint="default"/>
      </w:rPr>
    </w:lvl>
    <w:lvl w:ilvl="1" w:tplc="5DE233B8" w:tentative="1">
      <w:start w:val="1"/>
      <w:numFmt w:val="bullet"/>
      <w:lvlText w:val="o"/>
      <w:lvlJc w:val="left"/>
      <w:pPr>
        <w:ind w:left="1440" w:hanging="360"/>
      </w:pPr>
      <w:rPr>
        <w:rFonts w:ascii="Courier New" w:hAnsi="Courier New" w:cs="Courier New" w:hint="default"/>
      </w:rPr>
    </w:lvl>
    <w:lvl w:ilvl="2" w:tplc="9130426A" w:tentative="1">
      <w:start w:val="1"/>
      <w:numFmt w:val="bullet"/>
      <w:lvlText w:val=""/>
      <w:lvlJc w:val="left"/>
      <w:pPr>
        <w:ind w:left="2160" w:hanging="360"/>
      </w:pPr>
      <w:rPr>
        <w:rFonts w:ascii="Wingdings" w:hAnsi="Wingdings" w:hint="default"/>
      </w:rPr>
    </w:lvl>
    <w:lvl w:ilvl="3" w:tplc="62B2ADFE" w:tentative="1">
      <w:start w:val="1"/>
      <w:numFmt w:val="bullet"/>
      <w:lvlText w:val=""/>
      <w:lvlJc w:val="left"/>
      <w:pPr>
        <w:ind w:left="2880" w:hanging="360"/>
      </w:pPr>
      <w:rPr>
        <w:rFonts w:ascii="Symbol" w:hAnsi="Symbol" w:hint="default"/>
      </w:rPr>
    </w:lvl>
    <w:lvl w:ilvl="4" w:tplc="8534C146" w:tentative="1">
      <w:start w:val="1"/>
      <w:numFmt w:val="bullet"/>
      <w:lvlText w:val="o"/>
      <w:lvlJc w:val="left"/>
      <w:pPr>
        <w:ind w:left="3600" w:hanging="360"/>
      </w:pPr>
      <w:rPr>
        <w:rFonts w:ascii="Courier New" w:hAnsi="Courier New" w:cs="Courier New" w:hint="default"/>
      </w:rPr>
    </w:lvl>
    <w:lvl w:ilvl="5" w:tplc="2F648102" w:tentative="1">
      <w:start w:val="1"/>
      <w:numFmt w:val="bullet"/>
      <w:lvlText w:val=""/>
      <w:lvlJc w:val="left"/>
      <w:pPr>
        <w:ind w:left="4320" w:hanging="360"/>
      </w:pPr>
      <w:rPr>
        <w:rFonts w:ascii="Wingdings" w:hAnsi="Wingdings" w:hint="default"/>
      </w:rPr>
    </w:lvl>
    <w:lvl w:ilvl="6" w:tplc="986605CA" w:tentative="1">
      <w:start w:val="1"/>
      <w:numFmt w:val="bullet"/>
      <w:lvlText w:val=""/>
      <w:lvlJc w:val="left"/>
      <w:pPr>
        <w:ind w:left="5040" w:hanging="360"/>
      </w:pPr>
      <w:rPr>
        <w:rFonts w:ascii="Symbol" w:hAnsi="Symbol" w:hint="default"/>
      </w:rPr>
    </w:lvl>
    <w:lvl w:ilvl="7" w:tplc="58E6F768" w:tentative="1">
      <w:start w:val="1"/>
      <w:numFmt w:val="bullet"/>
      <w:lvlText w:val="o"/>
      <w:lvlJc w:val="left"/>
      <w:pPr>
        <w:ind w:left="5760" w:hanging="360"/>
      </w:pPr>
      <w:rPr>
        <w:rFonts w:ascii="Courier New" w:hAnsi="Courier New" w:cs="Courier New" w:hint="default"/>
      </w:rPr>
    </w:lvl>
    <w:lvl w:ilvl="8" w:tplc="E06C384A" w:tentative="1">
      <w:start w:val="1"/>
      <w:numFmt w:val="bullet"/>
      <w:lvlText w:val=""/>
      <w:lvlJc w:val="left"/>
      <w:pPr>
        <w:ind w:left="6480" w:hanging="360"/>
      </w:pPr>
      <w:rPr>
        <w:rFonts w:ascii="Wingdings" w:hAnsi="Wingdings" w:hint="default"/>
      </w:rPr>
    </w:lvl>
  </w:abstractNum>
  <w:abstractNum w:abstractNumId="17" w15:restartNumberingAfterBreak="0">
    <w:nsid w:val="48D42C80"/>
    <w:multiLevelType w:val="hybridMultilevel"/>
    <w:tmpl w:val="D5281918"/>
    <w:lvl w:ilvl="0" w:tplc="18060DBC">
      <w:start w:val="1"/>
      <w:numFmt w:val="lowerLetter"/>
      <w:pStyle w:val="beAufzhlungBuchstaben"/>
      <w:lvlText w:val="%1."/>
      <w:lvlJc w:val="left"/>
      <w:pPr>
        <w:ind w:left="720" w:hanging="360"/>
      </w:pPr>
    </w:lvl>
    <w:lvl w:ilvl="1" w:tplc="53B0E38C" w:tentative="1">
      <w:start w:val="1"/>
      <w:numFmt w:val="lowerLetter"/>
      <w:lvlText w:val="%2."/>
      <w:lvlJc w:val="left"/>
      <w:pPr>
        <w:ind w:left="1440" w:hanging="360"/>
      </w:pPr>
    </w:lvl>
    <w:lvl w:ilvl="2" w:tplc="040A7556" w:tentative="1">
      <w:start w:val="1"/>
      <w:numFmt w:val="lowerRoman"/>
      <w:lvlText w:val="%3."/>
      <w:lvlJc w:val="right"/>
      <w:pPr>
        <w:ind w:left="2160" w:hanging="180"/>
      </w:pPr>
    </w:lvl>
    <w:lvl w:ilvl="3" w:tplc="00808012" w:tentative="1">
      <w:start w:val="1"/>
      <w:numFmt w:val="decimal"/>
      <w:lvlText w:val="%4."/>
      <w:lvlJc w:val="left"/>
      <w:pPr>
        <w:ind w:left="2880" w:hanging="360"/>
      </w:pPr>
    </w:lvl>
    <w:lvl w:ilvl="4" w:tplc="BCA4624A" w:tentative="1">
      <w:start w:val="1"/>
      <w:numFmt w:val="lowerLetter"/>
      <w:lvlText w:val="%5."/>
      <w:lvlJc w:val="left"/>
      <w:pPr>
        <w:ind w:left="3600" w:hanging="360"/>
      </w:pPr>
    </w:lvl>
    <w:lvl w:ilvl="5" w:tplc="37144960" w:tentative="1">
      <w:start w:val="1"/>
      <w:numFmt w:val="lowerRoman"/>
      <w:lvlText w:val="%6."/>
      <w:lvlJc w:val="right"/>
      <w:pPr>
        <w:ind w:left="4320" w:hanging="180"/>
      </w:pPr>
    </w:lvl>
    <w:lvl w:ilvl="6" w:tplc="62BC2510" w:tentative="1">
      <w:start w:val="1"/>
      <w:numFmt w:val="decimal"/>
      <w:lvlText w:val="%7."/>
      <w:lvlJc w:val="left"/>
      <w:pPr>
        <w:ind w:left="5040" w:hanging="360"/>
      </w:pPr>
    </w:lvl>
    <w:lvl w:ilvl="7" w:tplc="43A209C0" w:tentative="1">
      <w:start w:val="1"/>
      <w:numFmt w:val="lowerLetter"/>
      <w:lvlText w:val="%8."/>
      <w:lvlJc w:val="left"/>
      <w:pPr>
        <w:ind w:left="5760" w:hanging="360"/>
      </w:pPr>
    </w:lvl>
    <w:lvl w:ilvl="8" w:tplc="7CCC1BFC" w:tentative="1">
      <w:start w:val="1"/>
      <w:numFmt w:val="lowerRoman"/>
      <w:lvlText w:val="%9."/>
      <w:lvlJc w:val="right"/>
      <w:pPr>
        <w:ind w:left="6480" w:hanging="180"/>
      </w:pPr>
    </w:lvl>
  </w:abstractNum>
  <w:abstractNum w:abstractNumId="18" w15:restartNumberingAfterBreak="0">
    <w:nsid w:val="5F7A19DC"/>
    <w:multiLevelType w:val="hybridMultilevel"/>
    <w:tmpl w:val="7F3EF670"/>
    <w:lvl w:ilvl="0" w:tplc="21B44258">
      <w:start w:val="1"/>
      <w:numFmt w:val="decimal"/>
      <w:pStyle w:val="beAufzhlungNummern"/>
      <w:lvlText w:val="%1."/>
      <w:lvlJc w:val="left"/>
      <w:pPr>
        <w:ind w:left="720" w:hanging="360"/>
      </w:pPr>
    </w:lvl>
    <w:lvl w:ilvl="1" w:tplc="82F8014A" w:tentative="1">
      <w:start w:val="1"/>
      <w:numFmt w:val="lowerLetter"/>
      <w:lvlText w:val="%2."/>
      <w:lvlJc w:val="left"/>
      <w:pPr>
        <w:ind w:left="1440" w:hanging="360"/>
      </w:pPr>
    </w:lvl>
    <w:lvl w:ilvl="2" w:tplc="D2129A58" w:tentative="1">
      <w:start w:val="1"/>
      <w:numFmt w:val="lowerRoman"/>
      <w:lvlText w:val="%3."/>
      <w:lvlJc w:val="right"/>
      <w:pPr>
        <w:ind w:left="2160" w:hanging="180"/>
      </w:pPr>
    </w:lvl>
    <w:lvl w:ilvl="3" w:tplc="B3F8CF06" w:tentative="1">
      <w:start w:val="1"/>
      <w:numFmt w:val="decimal"/>
      <w:lvlText w:val="%4."/>
      <w:lvlJc w:val="left"/>
      <w:pPr>
        <w:ind w:left="2880" w:hanging="360"/>
      </w:pPr>
    </w:lvl>
    <w:lvl w:ilvl="4" w:tplc="9D789116" w:tentative="1">
      <w:start w:val="1"/>
      <w:numFmt w:val="lowerLetter"/>
      <w:lvlText w:val="%5."/>
      <w:lvlJc w:val="left"/>
      <w:pPr>
        <w:ind w:left="3600" w:hanging="360"/>
      </w:pPr>
    </w:lvl>
    <w:lvl w:ilvl="5" w:tplc="918AD1D4" w:tentative="1">
      <w:start w:val="1"/>
      <w:numFmt w:val="lowerRoman"/>
      <w:lvlText w:val="%6."/>
      <w:lvlJc w:val="right"/>
      <w:pPr>
        <w:ind w:left="4320" w:hanging="180"/>
      </w:pPr>
    </w:lvl>
    <w:lvl w:ilvl="6" w:tplc="36327E8A" w:tentative="1">
      <w:start w:val="1"/>
      <w:numFmt w:val="decimal"/>
      <w:lvlText w:val="%7."/>
      <w:lvlJc w:val="left"/>
      <w:pPr>
        <w:ind w:left="5040" w:hanging="360"/>
      </w:pPr>
    </w:lvl>
    <w:lvl w:ilvl="7" w:tplc="EEDC3238" w:tentative="1">
      <w:start w:val="1"/>
      <w:numFmt w:val="lowerLetter"/>
      <w:lvlText w:val="%8."/>
      <w:lvlJc w:val="left"/>
      <w:pPr>
        <w:ind w:left="5760" w:hanging="360"/>
      </w:pPr>
    </w:lvl>
    <w:lvl w:ilvl="8" w:tplc="09324420" w:tentative="1">
      <w:start w:val="1"/>
      <w:numFmt w:val="lowerRoman"/>
      <w:lvlText w:val="%9."/>
      <w:lvlJc w:val="right"/>
      <w:pPr>
        <w:ind w:left="6480" w:hanging="180"/>
      </w:pPr>
    </w:lvl>
  </w:abstractNum>
  <w:abstractNum w:abstractNumId="19" w15:restartNumberingAfterBreak="0">
    <w:nsid w:val="64CB0906"/>
    <w:multiLevelType w:val="hybridMultilevel"/>
    <w:tmpl w:val="5D6417B2"/>
    <w:lvl w:ilvl="0" w:tplc="98D00FFA">
      <w:start w:val="1"/>
      <w:numFmt w:val="bullet"/>
      <w:pStyle w:val="beBeilageKopie"/>
      <w:lvlText w:val=""/>
      <w:lvlJc w:val="left"/>
      <w:pPr>
        <w:ind w:left="720" w:hanging="360"/>
      </w:pPr>
      <w:rPr>
        <w:rFonts w:ascii="Symbol" w:hAnsi="Symbol" w:hint="default"/>
      </w:rPr>
    </w:lvl>
    <w:lvl w:ilvl="1" w:tplc="2DE2B622">
      <w:start w:val="1"/>
      <w:numFmt w:val="bullet"/>
      <w:lvlText w:val="o"/>
      <w:lvlJc w:val="left"/>
      <w:pPr>
        <w:ind w:left="1440" w:hanging="360"/>
      </w:pPr>
      <w:rPr>
        <w:rFonts w:ascii="Courier New" w:hAnsi="Courier New" w:cs="Courier New" w:hint="default"/>
      </w:rPr>
    </w:lvl>
    <w:lvl w:ilvl="2" w:tplc="AF165432">
      <w:start w:val="1"/>
      <w:numFmt w:val="bullet"/>
      <w:lvlText w:val=""/>
      <w:lvlJc w:val="left"/>
      <w:pPr>
        <w:ind w:left="2160" w:hanging="360"/>
      </w:pPr>
      <w:rPr>
        <w:rFonts w:ascii="Wingdings" w:hAnsi="Wingdings" w:hint="default"/>
      </w:rPr>
    </w:lvl>
    <w:lvl w:ilvl="3" w:tplc="92BA865E">
      <w:start w:val="1"/>
      <w:numFmt w:val="bullet"/>
      <w:lvlText w:val=""/>
      <w:lvlJc w:val="left"/>
      <w:pPr>
        <w:ind w:left="2880" w:hanging="360"/>
      </w:pPr>
      <w:rPr>
        <w:rFonts w:ascii="Symbol" w:hAnsi="Symbol" w:hint="default"/>
      </w:rPr>
    </w:lvl>
    <w:lvl w:ilvl="4" w:tplc="34028BA8">
      <w:start w:val="1"/>
      <w:numFmt w:val="bullet"/>
      <w:lvlText w:val="o"/>
      <w:lvlJc w:val="left"/>
      <w:pPr>
        <w:ind w:left="3600" w:hanging="360"/>
      </w:pPr>
      <w:rPr>
        <w:rFonts w:ascii="Courier New" w:hAnsi="Courier New" w:cs="Courier New" w:hint="default"/>
      </w:rPr>
    </w:lvl>
    <w:lvl w:ilvl="5" w:tplc="2EEC7D1E">
      <w:start w:val="1"/>
      <w:numFmt w:val="bullet"/>
      <w:lvlText w:val=""/>
      <w:lvlJc w:val="left"/>
      <w:pPr>
        <w:ind w:left="4320" w:hanging="360"/>
      </w:pPr>
      <w:rPr>
        <w:rFonts w:ascii="Wingdings" w:hAnsi="Wingdings" w:hint="default"/>
      </w:rPr>
    </w:lvl>
    <w:lvl w:ilvl="6" w:tplc="6324B878">
      <w:start w:val="1"/>
      <w:numFmt w:val="bullet"/>
      <w:lvlText w:val=""/>
      <w:lvlJc w:val="left"/>
      <w:pPr>
        <w:ind w:left="5040" w:hanging="360"/>
      </w:pPr>
      <w:rPr>
        <w:rFonts w:ascii="Symbol" w:hAnsi="Symbol" w:hint="default"/>
      </w:rPr>
    </w:lvl>
    <w:lvl w:ilvl="7" w:tplc="8B90A67E">
      <w:start w:val="1"/>
      <w:numFmt w:val="bullet"/>
      <w:lvlText w:val="o"/>
      <w:lvlJc w:val="left"/>
      <w:pPr>
        <w:ind w:left="5760" w:hanging="360"/>
      </w:pPr>
      <w:rPr>
        <w:rFonts w:ascii="Courier New" w:hAnsi="Courier New" w:cs="Courier New" w:hint="default"/>
      </w:rPr>
    </w:lvl>
    <w:lvl w:ilvl="8" w:tplc="B6546AB6">
      <w:start w:val="1"/>
      <w:numFmt w:val="bullet"/>
      <w:lvlText w:val=""/>
      <w:lvlJc w:val="left"/>
      <w:pPr>
        <w:ind w:left="6480" w:hanging="360"/>
      </w:pPr>
      <w:rPr>
        <w:rFonts w:ascii="Wingdings" w:hAnsi="Wingdings" w:hint="default"/>
      </w:rPr>
    </w:lvl>
  </w:abstractNum>
  <w:abstractNum w:abstractNumId="20" w15:restartNumberingAfterBreak="0">
    <w:nsid w:val="67F74CE3"/>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A18708A"/>
    <w:multiLevelType w:val="hybridMultilevel"/>
    <w:tmpl w:val="5DA61706"/>
    <w:lvl w:ilvl="0" w:tplc="0BAAFDD6">
      <w:start w:val="1"/>
      <w:numFmt w:val="upperRoman"/>
      <w:pStyle w:val="beTitelrmisch105pt"/>
      <w:lvlText w:val="%1"/>
      <w:lvlJc w:val="left"/>
      <w:pPr>
        <w:ind w:left="720" w:hanging="360"/>
      </w:pPr>
    </w:lvl>
    <w:lvl w:ilvl="1" w:tplc="8A8C96B8">
      <w:start w:val="1"/>
      <w:numFmt w:val="lowerLetter"/>
      <w:lvlText w:val="%2."/>
      <w:lvlJc w:val="left"/>
      <w:pPr>
        <w:ind w:left="1440" w:hanging="360"/>
      </w:pPr>
    </w:lvl>
    <w:lvl w:ilvl="2" w:tplc="7D768D92">
      <w:start w:val="1"/>
      <w:numFmt w:val="lowerRoman"/>
      <w:lvlText w:val="%3."/>
      <w:lvlJc w:val="right"/>
      <w:pPr>
        <w:ind w:left="2160" w:hanging="180"/>
      </w:pPr>
    </w:lvl>
    <w:lvl w:ilvl="3" w:tplc="8E6ADF40">
      <w:start w:val="1"/>
      <w:numFmt w:val="decimal"/>
      <w:lvlText w:val="%4."/>
      <w:lvlJc w:val="left"/>
      <w:pPr>
        <w:ind w:left="2880" w:hanging="360"/>
      </w:pPr>
    </w:lvl>
    <w:lvl w:ilvl="4" w:tplc="1BEA3234">
      <w:start w:val="1"/>
      <w:numFmt w:val="lowerLetter"/>
      <w:lvlText w:val="%5."/>
      <w:lvlJc w:val="left"/>
      <w:pPr>
        <w:ind w:left="3600" w:hanging="360"/>
      </w:pPr>
    </w:lvl>
    <w:lvl w:ilvl="5" w:tplc="4074FAD4">
      <w:start w:val="1"/>
      <w:numFmt w:val="lowerRoman"/>
      <w:lvlText w:val="%6."/>
      <w:lvlJc w:val="right"/>
      <w:pPr>
        <w:ind w:left="4320" w:hanging="180"/>
      </w:pPr>
    </w:lvl>
    <w:lvl w:ilvl="6" w:tplc="2564C1CA">
      <w:start w:val="1"/>
      <w:numFmt w:val="decimal"/>
      <w:lvlText w:val="%7."/>
      <w:lvlJc w:val="left"/>
      <w:pPr>
        <w:ind w:left="5040" w:hanging="360"/>
      </w:pPr>
    </w:lvl>
    <w:lvl w:ilvl="7" w:tplc="FAF66654">
      <w:start w:val="1"/>
      <w:numFmt w:val="lowerLetter"/>
      <w:lvlText w:val="%8."/>
      <w:lvlJc w:val="left"/>
      <w:pPr>
        <w:ind w:left="5760" w:hanging="360"/>
      </w:pPr>
    </w:lvl>
    <w:lvl w:ilvl="8" w:tplc="0DE08B78">
      <w:start w:val="1"/>
      <w:numFmt w:val="lowerRoman"/>
      <w:lvlText w:val="%9."/>
      <w:lvlJc w:val="right"/>
      <w:pPr>
        <w:ind w:left="6480" w:hanging="180"/>
      </w:pPr>
    </w:lvl>
  </w:abstractNum>
  <w:abstractNum w:abstractNumId="22" w15:restartNumberingAfterBreak="0">
    <w:nsid w:val="72E64149"/>
    <w:multiLevelType w:val="hybridMultilevel"/>
    <w:tmpl w:val="988820A2"/>
    <w:lvl w:ilvl="0" w:tplc="78A49E3E">
      <w:start w:val="1"/>
      <w:numFmt w:val="upperRoman"/>
      <w:pStyle w:val="beTitelrmisch13pt"/>
      <w:lvlText w:val="%1"/>
      <w:lvlJc w:val="left"/>
      <w:pPr>
        <w:ind w:left="720" w:hanging="360"/>
      </w:pPr>
    </w:lvl>
    <w:lvl w:ilvl="1" w:tplc="2BF6ECF2">
      <w:start w:val="1"/>
      <w:numFmt w:val="lowerLetter"/>
      <w:lvlText w:val="%2."/>
      <w:lvlJc w:val="left"/>
      <w:pPr>
        <w:ind w:left="1440" w:hanging="360"/>
      </w:pPr>
    </w:lvl>
    <w:lvl w:ilvl="2" w:tplc="C31491D0">
      <w:start w:val="1"/>
      <w:numFmt w:val="lowerRoman"/>
      <w:lvlText w:val="%3."/>
      <w:lvlJc w:val="right"/>
      <w:pPr>
        <w:ind w:left="2160" w:hanging="180"/>
      </w:pPr>
    </w:lvl>
    <w:lvl w:ilvl="3" w:tplc="84C88118">
      <w:start w:val="1"/>
      <w:numFmt w:val="decimal"/>
      <w:lvlText w:val="%4."/>
      <w:lvlJc w:val="left"/>
      <w:pPr>
        <w:ind w:left="2880" w:hanging="360"/>
      </w:pPr>
    </w:lvl>
    <w:lvl w:ilvl="4" w:tplc="E89C59A8">
      <w:start w:val="1"/>
      <w:numFmt w:val="lowerLetter"/>
      <w:lvlText w:val="%5."/>
      <w:lvlJc w:val="left"/>
      <w:pPr>
        <w:ind w:left="3600" w:hanging="360"/>
      </w:pPr>
    </w:lvl>
    <w:lvl w:ilvl="5" w:tplc="1854BF98">
      <w:start w:val="1"/>
      <w:numFmt w:val="lowerRoman"/>
      <w:lvlText w:val="%6."/>
      <w:lvlJc w:val="right"/>
      <w:pPr>
        <w:ind w:left="4320" w:hanging="180"/>
      </w:pPr>
    </w:lvl>
    <w:lvl w:ilvl="6" w:tplc="B526E594">
      <w:start w:val="1"/>
      <w:numFmt w:val="decimal"/>
      <w:lvlText w:val="%7."/>
      <w:lvlJc w:val="left"/>
      <w:pPr>
        <w:ind w:left="5040" w:hanging="360"/>
      </w:pPr>
    </w:lvl>
    <w:lvl w:ilvl="7" w:tplc="EC62E9C4">
      <w:start w:val="1"/>
      <w:numFmt w:val="lowerLetter"/>
      <w:lvlText w:val="%8."/>
      <w:lvlJc w:val="left"/>
      <w:pPr>
        <w:ind w:left="5760" w:hanging="360"/>
      </w:pPr>
    </w:lvl>
    <w:lvl w:ilvl="8" w:tplc="CB7AC4F0">
      <w:start w:val="1"/>
      <w:numFmt w:val="lowerRoman"/>
      <w:lvlText w:val="%9."/>
      <w:lvlJc w:val="right"/>
      <w:pPr>
        <w:ind w:left="6480" w:hanging="180"/>
      </w:pPr>
    </w:lvl>
  </w:abstractNum>
  <w:abstractNum w:abstractNumId="23" w15:restartNumberingAfterBreak="0">
    <w:nsid w:val="7CEA7D00"/>
    <w:multiLevelType w:val="multilevel"/>
    <w:tmpl w:val="A50687FE"/>
    <w:styleLink w:val="beListe"/>
    <w:lvl w:ilvl="0">
      <w:start w:val="1"/>
      <w:numFmt w:val="decimal"/>
      <w:pStyle w:val="beTextberschrift1"/>
      <w:lvlText w:val="%1"/>
      <w:lvlJc w:val="left"/>
      <w:pPr>
        <w:ind w:left="851" w:hanging="851"/>
      </w:pPr>
      <w:rPr>
        <w:rFonts w:ascii="Arial" w:hAnsi="Arial" w:cs="Times New Roman" w:hint="default"/>
        <w:b/>
        <w:i w:val="0"/>
        <w:sz w:val="21"/>
      </w:rPr>
    </w:lvl>
    <w:lvl w:ilvl="1">
      <w:start w:val="1"/>
      <w:numFmt w:val="decimal"/>
      <w:pStyle w:val="beTextberschrift2"/>
      <w:lvlText w:val="%1.%2"/>
      <w:lvlJc w:val="left"/>
      <w:pPr>
        <w:ind w:left="851" w:hanging="851"/>
      </w:pPr>
      <w:rPr>
        <w:rFonts w:ascii="Arial" w:hAnsi="Arial" w:hint="default"/>
        <w:b w:val="0"/>
        <w:bCs w:val="0"/>
        <w:i w:val="0"/>
        <w:iCs w:val="0"/>
        <w:caps w:val="0"/>
        <w:smallCaps w:val="0"/>
        <w:strike w:val="0"/>
        <w:dstrike w:val="0"/>
        <w:noProof w:val="0"/>
        <w:vanish w:val="0"/>
        <w:color w:val="000000"/>
        <w:kern w:val="0"/>
        <w:position w:val="0"/>
        <w:sz w:val="21"/>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beTextberschrift3"/>
      <w:lvlText w:val="%1.%2.%3"/>
      <w:lvlJc w:val="left"/>
      <w:pPr>
        <w:ind w:left="851" w:hanging="851"/>
      </w:pPr>
      <w:rPr>
        <w:rFonts w:ascii="Arial" w:hAnsi="Arial" w:cs="Times New Roman" w:hint="default"/>
        <w:b w:val="0"/>
        <w:i w:val="0"/>
        <w:sz w:val="21"/>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num w:numId="1">
    <w:abstractNumId w:val="16"/>
  </w:num>
  <w:num w:numId="2">
    <w:abstractNumId w:val="14"/>
  </w:num>
  <w:num w:numId="3">
    <w:abstractNumId w:val="20"/>
  </w:num>
  <w:num w:numId="4">
    <w:abstractNumId w:val="13"/>
  </w:num>
  <w:num w:numId="5">
    <w:abstractNumId w:val="18"/>
  </w:num>
  <w:num w:numId="6">
    <w:abstractNumId w:val="17"/>
  </w:num>
  <w:num w:numId="7">
    <w:abstractNumId w:val="19"/>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1"/>
  </w:num>
  <w:num w:numId="14">
    <w:abstractNumId w:val="1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FO_Kontrollplan.ows"/>
    <w:docVar w:name="OawBuiltInDocProps" w:val="&lt;OawBuiltInDocProps&gt;&lt;default profileUID=&quot;0&quot;&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default&gt;&lt;/OawBuiltInDocProps&gt;_x000d_"/>
    <w:docVar w:name="OawCreatedWithOfficeatworkVersion" w:val="4.9 R2 (4.9.1106)"/>
    <w:docVar w:name="OawCreatedWithProjectID" w:val="bvdbech"/>
    <w:docVar w:name="OawCreatedWithProjectVersion" w:val="1"/>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Outputprofile.Draft&quot;/&gt;&lt;/type&gt;&lt;/profile&gt;&lt;profile type=&quot;print&quot; UID=&quot;3&quot; sameAsDefault=&quot;-1&quot;&gt;&lt;/profile&gt;&lt;profile type=&quot;print&quot; UID=&quot;4&quot; sameAsDefault=&quot;-1&quot;&gt;&lt;/profile&gt;&lt;profile type=&quot;send&quot; UID=&quot;2006120514175878093883&quot; sameAsDefault=&quot;-1&quot;&gt;&lt;/profile&gt;&lt;profile type=&quot;save&quot; UID=&quot;2006120514401556040061&quot; sameAsDefault=&quot;-1&quot;&gt;&lt;/profile&gt;&lt;/OawDocProperty&gt;_x000d__x0009_&lt;OawDocProperty name=&quot;Doc.DMS&quot;&gt;&lt;profile type=&quot;default&quot; UID=&quot;&quot; sameAsDefault=&quot;0&quot;&gt;&lt;documentProperty UID=&quot;2003060614150123456789&quot; dataSourceUID=&quot;2003060614150123456789&quot;/&gt;&lt;type type=&quot;OawLanguage&quot;&gt;&lt;OawLanguage UID=&quot;Doc.DMS&quot;/&gt;&lt;/type&gt;&lt;/profile&gt;&lt;/OawDocProperty&gt;_x000d__x0009_&lt;OawDocProperty name=&quot;CMIdata.G_Signatur&quot;&gt;&lt;profile type=&quot;default&quot; UID=&quot;&quot; sameAsDefault=&quot;0&quot;&gt;&lt;documentProperty UID=&quot;2018111508150281524715&quot; dataSourceUID=&quot;prj.2018111508124520463146&quot;/&gt;&lt;type type=&quot;OawDatabase&quot;&gt;&lt;OawDatabase table=&quot;Data&quot; field=&quot;G_Signatur&quot;/&gt;&lt;/type&gt;&lt;/profile&gt;&lt;/OawDocProperty&gt;_x000d__x0009_&lt;OawDocProperty name=&quot;CMIdata.Dok_Laufnummer&quot;&gt;&lt;profile type=&quot;default&quot; UID=&quot;&quot; sameAsDefault=&quot;0&quot;&gt;&lt;documentProperty UID=&quot;2018111508150281524715&quot; dataSourceUID=&quot;prj.2018111508124520463146&quot;/&gt;&lt;type type=&quot;OawDatabase&quot;&gt;&lt;OawDatabase table=&quot;Data&quot; field=&quot;Dok_Laufnummer&quot;/&gt;&lt;/type&gt;&lt;/profile&gt;&lt;/OawDocProperty&gt;_x000d__x0009_&lt;OawDocProperty name=&quot;Doc.CMIAXIOMA&quot;&gt;&lt;profile type=&quot;default&quot; UID=&quot;&quot; sameAsDefault=&quot;0&quot;&gt;&lt;documentProperty UID=&quot;2003060614150123456789&quot; dataSourceUID=&quot;2003060614150123456789&quot;/&gt;&lt;type type=&quot;OawLanguage&quot;&gt;&lt;OawLanguage UID=&quot;Doc.CMIAXIOMA&quot;/&gt;&lt;/type&gt;&lt;/profile&gt;&lt;/OawDocProperty&gt;_x000d__x0009_&lt;OawDocProperty name=&quot;Doc.Dok&quot;&gt;&lt;profile type=&quot;default&quot; UID=&quot;&quot; sameAsDefault=&quot;0&quot;&gt;&lt;documentProperty UID=&quot;2003060614150123456789&quot; dataSourceUID=&quot;2003060614150123456789&quot;/&gt;&lt;type type=&quot;OawLanguage&quot;&gt;&lt;OawLanguage UID=&quot;Doc.Dok&quot;/&gt;&lt;/type&gt;&lt;/profile&gt;&lt;/OawDocProperty&gt;_x000d__x0009_&lt;OawDocProperty name=&quot;Doc.Title&quot;&gt;&lt;profile type=&quot;default&quot; UID=&quot;&quot; sameAsDefault=&quot;0&quot;&gt;&lt;documentProperty UID=&quot;2003060614150123456789&quot; dataSourceUID=&quot;2003060614150123456789&quot;/&gt;&lt;type type=&quot;OawLanguage&quot;&gt;&lt;OawLanguage UID=&quot;Doc.Title&quot;/&gt;&lt;/type&gt;&lt;/profile&gt;&lt;/OawDocProperty&gt;_x000d__x0009_&lt;OawDocVar name=&quot;TBAProjektdaten.AbschnittNr&quot;&gt;&lt;profile type=&quot;default&quot; UID=&quot;&quot; sameAsDefault=&quot;0&quot;&gt;&lt;documentProperty UID=&quot;2014061316570332129894&quot; dataSourceUID=&quot;prj.2014061317000440828701&quot;/&gt;&lt;type type=&quot;OawDatabase&quot;&gt;&lt;OawDatabase table=&quot;Data&quot; field=&quot;AbschnittNr&quot;/&gt;&lt;/type&gt;&lt;/profile&gt;&lt;/OawDocVar&gt;_x000d__x0009_&lt;OawBookmark name=&quot;KopfzeileRechts&quot;&gt;&lt;profile type=&quot;default&quot; UID=&quot;&quot; sameAsDefault=&quot;0&quot;&gt;&lt;/profile&gt;&lt;/OawBookmark&gt;_x000d_&lt;/document&gt;_x000d_"/>
    <w:docVar w:name="OawDialog" w:val="&lt;empty/&gt;"/>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DMS&quot; field=&quot;Doc.DMS&quot;/&gt;&lt;OawDocProperty name=&quot;Doc.CMIAXIOMA&quot; field=&quot;Doc.CMIAXIOMA&quot;/&gt;&lt;OawDocProperty name=&quot;Doc.Dok&quot; field=&quot;Doc.Dok&quot;/&gt;&lt;OawDocProperty name=&quot;Doc.Title&quot; field=&quot;Doc.Title&quot;/&gt;&lt;/profile&gt;&lt;profile type=&quot;print&quot; UID=&quot;2003010711185094343750537&quot; sameAsDefault=&quot;0&quot;&gt;&lt;SQL&gt;SELECT Value, UID FROM Data WHERE LCID = '%WhereLCID%';&lt;/SQL&gt;&lt;OawDocProperty name=&quot;Outputprofile.Draft&quot; field=&quot;Outputprofile.Draft&quot;/&gt;&lt;/profile&gt;&lt;/source&gt;"/>
    <w:docVar w:name="OawDocProp.2014061316570332129894" w:val="&lt;source&gt;&lt;Fields List=&quot;AbschnittNr&quot;/&gt;&lt;profile type=&quot;default&quot; UID=&quot;&quot; sameAsDefault=&quot;0&quot;&gt;&lt;OawDocVar name=&quot;TBAProjektdaten.AbschnittNr&quot; field=&quot;AbschnittNr&quot;/&gt;&lt;/profile&gt;&lt;/source&gt;"/>
    <w:docVar w:name="OawDocProp.2018111508150281524715" w:val="&lt;source&gt;&lt;Fields List=&quot;G_Signatur|Dok_Laufnummer&quot;/&gt;&lt;profile type=&quot;default&quot; UID=&quot;&quot; sameAsDefault=&quot;0&quot;&gt;&lt;OawDocProperty name=&quot;CMIdata.G_Signatur&quot; field=&quot;G_Signatur&quot;/&gt;&lt;OawDocProperty name=&quot;CMIdata.Dok_Laufnummer&quot; field=&quot;Dok_Laufnummer&quot;/&gt;&lt;/profile&gt;&lt;/source&gt;"/>
    <w:docVar w:name="OawDocPropSource" w:val="&lt;Profile SelectedUID=&quot;&quot;&gt;&lt;DocProp UID=&quot;2002122011014149059130932&quot; EntryUID=&quot;2014061614160845890952&quot;&gt;&lt;Field Name=&quot;IDName&quot; Value=&quot;BVD TBA, Tiefbauamt&quot;/&gt;&lt;Field Name=&quot;Direktion&quot; Value=&quot;Bau- und Verkehrsdirektion&quot;/&gt;&lt;Field Name=&quot;DirektionFr (in ML übersetzt)&quot; Value=&quot;Direction des travaux publics et des transports&quot;/&gt;&lt;Field Name=&quot;Amt&quot; Value=&quot;Tiefbauamt&quot;/&gt;&lt;Field Name=&quot;AmtFr (in ML übersetzt)&quot; Value=&quot;Office des ponts et chaussées&quot;/&gt;&lt;Field Name=&quot;OrganisationseinheitAbsender&quot; Value=&quot;Tiefbauamt&quot;/&gt;&lt;Field Name=&quot;OrganisationseinheitGrussformel&quot; Value=&quot;Tiefbauamt&quot;/&gt;&lt;Field Name=&quot;AbsenderDirektorin&quot; Value=&quot;&quot;/&gt;&lt;Field Name=&quot;Address1&quot; Value=&quot;Reiterstrasse 11&quot;/&gt;&lt;Field Name=&quot;Address2&quot; Value=&quot;&quot;/&gt;&lt;Field Name=&quot;Address3&quot; Value=&quot;3013 Bern&quot;/&gt;&lt;Field Name=&quot;Telefon&quot; Value=&quot;+41 31 633 35 11&quot;/&gt;&lt;Field Name=&quot;Fax&quot; Value=&quot;+41 31 633 31 10&quot;/&gt;&lt;Field Name=&quot;Email&quot; Value=&quot;info.tba@be.ch&quot;/&gt;&lt;Field Name=&quot;Internet&quot; Value=&quot;www.be.ch/tba&quot;/&gt;&lt;Field Name=&quot;Logo_sw&quot; Value=&quot;%Logos%\Logo_Wappen.410.188.png&quot;/&gt;&lt;Field Name=&quot;Logo_sw_Folgeseiten&quot; Value=&quot;%Logos%\Logo_Brief_Folgeseiten.261.64.png&quot;/&gt;&lt;Field Name=&quot;PpThemesDefault&quot; Value=&quot;&quot;/&gt;&lt;Field Name=&quot;PpThemesPresentation&quot; Value=&quot;&quot;/&gt;&lt;Field Name=&quot;PpThemesSlide&quot; Value=&quot;&quot;/&gt;&lt;Field Name=&quot;PpThemesObject&quot; Value=&quot;&quot;/&gt;&lt;Field Name=&quot;PpLogoTitleSlides169&quot; Value=&quot;&quot;/&gt;&lt;Field Name=&quot;PpLogoContentSlides169&quot; Value=&quot;&quot;/&gt;&lt;Field Name=&quot;CD_Label&quot; Value=&quot;&quot;/&gt;&lt;Field Name=&quot;Data_UID&quot; Value=&quot;2014061614160845890952&quot;/&gt;&lt;Field Name=&quot;Field_Name&quot; Value=&quot;Address3&quot;/&gt;&lt;Field Name=&quot;Field_UID&quot; Value=&quot;20030218192901313156790756&quot;/&gt;&lt;Field Name=&quot;ML_LCID&quot; Value=&quot;2055&quot;/&gt;&lt;Field Name=&quot;ML_Value&quot; Value=&quot;3013 Bern&quot;/&gt;&lt;/DocProp&gt;&lt;DocProp UID=&quot;2013062811585868460140&quot; EntryUID=&quot;2003121817293296325874&quot;&gt;&lt;Field Name=&quot;IDName&quot; Value=&quot;(Leer)&quot;/&gt;&lt;/DocProp&gt;&lt;DocProp UID=&quot;2006040509495284662868&quot; EntryUID=&quot;15917&quot;&gt;&lt;Field Name=&quot;IDName&quot; Value=&quot;Möri Daniel (MRU3)&quot;/&gt;&lt;Field Name=&quot;Name&quot; Value=&quot;Daniel Möri&quot;/&gt;&lt;Field Name=&quot;DirectPhone&quot; Value=&quot;+41 31 633 35 83&quot;/&gt;&lt;Field Name=&quot;DirectFax&quot; Value=&quot;&quot;/&gt;&lt;Field Name=&quot;Mobile&quot; Value=&quot;&quot;/&gt;&lt;Field Name=&quot;EMail&quot; Value=&quot;daniel.moeri@be.ch&quot;/&gt;&lt;Field Name=&quot;FunctionF&quot; Value=&quot;Bereichsleiter Managementsysteme&quot;/&gt;&lt;Field Name=&quot;Function&quot; Value=&quot;Bereichsleiter Managementsysteme&quot;/&gt;&lt;Field Name=&quot;SignatureLowResColor&quot; Value=&quot;&quot;/&gt;&lt;Field Name=&quot;SignatureHighResColor&quot; Value=&quot;&quot;/&gt;&lt;Field Name=&quot;SignatureHighResBW&quot; Value=&quot;&quot;/&gt;&lt;Field Name=&quot;SignatureLowResBW&quot; Value=&quot;&quot;/&gt;&lt;Field Name=&quot;Department&quot; Value=&quot;Dienstleistungszentrum&quot;/&gt;&lt;Field Name=&quot;Initials&quot; Value=&quot;MRU3&quot;/&gt;&lt;Field Name=&quot;Data_UID&quot; Value=&quot;15917&quot;/&gt;&lt;Field Name=&quot;Field_Name&quot; Value=&quot;Function&quot;/&gt;&lt;Field Name=&quot;Field_UID&quot; Value=&quot;20030218193546317206510590&quot;/&gt;&lt;Field Name=&quot;ML_LCID&quot; Value=&quot;2055&quot;/&gt;&lt;Field Name=&quot;ML_Value&quot; Value=&quot;Bereichsleiter Managementsysteme&quot;/&gt;&lt;/DocProp&gt;&lt;DocProp UID=&quot;200212191811121321310321301031x&quot; EntryUID=&quot;15917&quot;&gt;&lt;Field Name=&quot;IDName&quot; Value=&quot;Möri Daniel (MRU3)&quot;/&gt;&lt;Field Name=&quot;Name&quot; Value=&quot;Daniel Möri&quot;/&gt;&lt;Field Name=&quot;DirectPhone&quot; Value=&quot;+41 31 633 35 83&quot;/&gt;&lt;Field Name=&quot;DirectFax&quot; Value=&quot;&quot;/&gt;&lt;Field Name=&quot;Mobile&quot; Value=&quot;&quot;/&gt;&lt;Field Name=&quot;EMail&quot; Value=&quot;daniel.moeri@be.ch&quot;/&gt;&lt;Field Name=&quot;FunctionF&quot; Value=&quot;Bereichsleiter Managementsysteme&quot;/&gt;&lt;Field Name=&quot;Function&quot; Value=&quot;Bereichsleiter Managementsysteme&quot;/&gt;&lt;Field Name=&quot;SignatureLowResColor&quot; Value=&quot;&quot;/&gt;&lt;Field Name=&quot;SignatureHighResColor&quot; Value=&quot;&quot;/&gt;&lt;Field Name=&quot;SignatureHighResBW&quot; Value=&quot;&quot;/&gt;&lt;Field Name=&quot;SignatureLowResBW&quot; Value=&quot;&quot;/&gt;&lt;Field Name=&quot;Department&quot; Value=&quot;Dienstleistungszentrum&quot;/&gt;&lt;Field Name=&quot;Initials&quot; Value=&quot;MRU3&quot;/&gt;&lt;Field Name=&quot;Data_UID&quot; Value=&quot;15917&quot;/&gt;&lt;Field Name=&quot;Field_Name&quot; Value=&quot;Function&quot;/&gt;&lt;Field Name=&quot;Field_UID&quot; Value=&quot;20030218193546317206510590&quot;/&gt;&lt;Field Name=&quot;ML_LCID&quot; Value=&quot;2055&quot;/&gt;&lt;Field Name=&quot;ML_Value&quot; Value=&quot;Bereichsleiter Managementsysteme&quot;/&gt;&lt;/DocProp&gt;&lt;DocProp UID=&quot;2003080714212273705547&quot; EntryUID=&quot;&quot; UserInformation=&quot;Data from SAP&quot; Interface=&quot;-1&quot;&gt;&lt;/DocProp&gt;&lt;DocProp UID=&quot;2002122010583847234010578&quot; EntryUID=&quot;15917&quot;&gt;&lt;Field Name=&quot;IDName&quot; Value=&quot;Möri Daniel (MRU3)&quot;/&gt;&lt;Field Name=&quot;Name&quot; Value=&quot;Daniel Möri&quot;/&gt;&lt;Field Name=&quot;DirectPhone&quot; Value=&quot;+41 31 633 35 83&quot;/&gt;&lt;Field Name=&quot;DirectFax&quot; Value=&quot;&quot;/&gt;&lt;Field Name=&quot;Mobile&quot; Value=&quot;&quot;/&gt;&lt;Field Name=&quot;EMail&quot; Value=&quot;daniel.moeri@be.ch&quot;/&gt;&lt;Field Name=&quot;FunctionF&quot; Value=&quot;Bereichsleiter Managementsysteme&quot;/&gt;&lt;Field Name=&quot;Function&quot; Value=&quot;Bereichsleiter Managementsysteme&quot;/&gt;&lt;Field Name=&quot;SignatureLowResColor&quot; Value=&quot;&quot;/&gt;&lt;Field Name=&quot;SignatureHighResColor&quot; Value=&quot;&quot;/&gt;&lt;Field Name=&quot;SignatureHighResBW&quot; Value=&quot;&quot;/&gt;&lt;Field Name=&quot;SignatureLowResBW&quot; Value=&quot;&quot;/&gt;&lt;Field Name=&quot;Department&quot; Value=&quot;Dienstleistungszentrum&quot;/&gt;&lt;Field Name=&quot;Initials&quot; Value=&quot;MRU3&quot;/&gt;&lt;Field Name=&quot;Data_UID&quot; Value=&quot;15917&quot;/&gt;&lt;Field Name=&quot;Field_Name&quot; Value=&quot;Function&quot;/&gt;&lt;Field Name=&quot;Field_UID&quot; Value=&quot;20030218193546317206510590&quot;/&gt;&lt;Field Name=&quot;ML_LCID&quot; Value=&quot;2055&quot;/&gt;&lt;Field Name=&quot;ML_Value&quot; Value=&quot;Bereichsleiter Managementsysteme&quot;/&gt;&lt;/DocProp&gt;&lt;DocProp UID=&quot;2003061115381095709037&quot; EntryUID=&quot;2003121817293296325874&quot;&gt;&lt;Field Name=&quot;IDName&quot; Value=&quot;(Leer)&quot;/&gt;&lt;/DocProp&gt;&lt;DocProp UID=&quot;2004112217290390304928&quot; EntryUID=&quot;&quot; UserInformation=&quot;Data from SAP&quot; Interface=&quot;-1&quot;&gt;&lt;/DocProp&gt;&lt;DocProp UID=&quot;2009082513331568340343&quot; EntryUID=&quot;&quot; UserInformation=&quot;Data from SAP&quot; Interface=&quot;-1&quot;&gt;&lt;/DocProp&gt;&lt;DocProp UID=&quot;2014061316570332129894&quot; EntryUID=&quot;2003121817293296325874&quot;&gt;&lt;Field Name=&quot;IDName&quot; Value=&quot;&quot;/&gt;&lt;/DocProp&gt;&lt;DocProp UID=&quot;2018111508150281524715&quot; EntryUID=&quot;&quot; UserInformation=&quot;Data from SAP&quot; Interface=&quot;-1&quot;&gt;&lt;/DocProp&gt;&lt;DocProp UID=&quot;2004112217333376588294&quot; EntryUID=&quot;2004123010144120300001&quot;&gt;&lt;/DocProp&gt;&lt;/Profile&gt;_x000d_"/>
    <w:docVar w:name="OawDocumentLanguageID" w:val="2055"/>
    <w:docVar w:name="OawFormulas2InDocument" w:val="0"/>
    <w:docVar w:name="OawFormulasInDocument" w:val="-1"/>
    <w:docVar w:name="oawMacro" w:val="new.before:=IWInsert_BVE;"/>
    <w:docVar w:name="OawMenusDef" w:val="&lt;MenusDef xmlns:xsi=&quot;http://www.w3.org/2001/XMLSchema-instance&quot; xsi:noNamespaceSchemaLocation=&quot;MenusDef_1.xsd&quot; SchemaVersion=&quot;1&quot;&gt;_x000d_&lt;Item Type=&quot;SubMenu&quot; IDName=&quot;TextStyles&quot;&gt;_x000d_&lt;Item Type=&quot;Button&quot; IDName=&quot;Standard_ArialReduziert&quot;  Icon=&quot;3114&quot; Label=&quot;Standard (6.5 Pt.)&quot; Command=&quot;StyleApply&quot; Parameter=&quot;be_Lauftext reduziert&quot;/&gt;_x000d_&lt;Item Type=&quot;Button&quot; IDName=&quot;Standard_Arial&quot;  Icon=&quot;3114&quot; Label=&quot;Standard (8.5 Pt.)&quot; Command=&quot;StyleApply&quot; Parameter=&quot;be_Lauftext Standard&quot;/&gt;_x000d_&lt;Item Type=&quot;Button&quot; IDName=&quot;Standard_ArialGross&quot;  Icon=&quot;3114&quot; Label=&quot;Standard (10.5 Pt.)&quot; Command=&quot;StyleApply&quot; Parameter=&quot;be_Lauftext&quot;/&gt;_x000d_&lt;Item Type=&quot;Separator&quot;/&gt;_x000d_&lt;Item Type=&quot;Button&quot; IDName=&quot;Zwischentitel&quot;  Icon=&quot;3114&quot; Label=&quot;Zwischentitel (8.5 Pt.)&quot; Command=&quot;StyleApply&quot; Parameter=&quot;be_Zwischentitel&quot;/&gt;_x000d_&lt;Item Type=&quot;Button&quot; IDName=&quot;Untertitel22&quot;  Icon=&quot;3114&quot; Label=&quot;Untertitel (22 Pt.)&quot; Command=&quot;StyleApply&quot; Parameter=&quot;be_Untertitel 22 pt&quot;/&gt;_x000d_&lt;Item Type=&quot;Separator&quot;/&gt;_x000d_&lt;Item Type=&quot;Button&quot; IDName=&quot;Titel13&quot;  Icon=&quot;3114&quot; Label=&quot;Titel (13 Pt.)&quot; Command=&quot;StyleApply&quot; Parameter=&quot;be_Titel 13 pt&quot;/&gt;_x000d_&lt;Item Type=&quot;Button&quot; IDName=&quot;Titel17&quot;  Icon=&quot;3114&quot; Label=&quot;Titel (17 Pt.)&quot; Command=&quot;StyleApply&quot; Parameter=&quot;be_Titel 17 pt&quot;/&gt;_x000d_&lt;Item Type=&quot;Button&quot; IDName=&quot;Titel22&quot;  Icon=&quot;3114&quot; Label=&quot;Titel (22 Pt.)&quot; Command=&quot;StyleApply&quot; Parameter=&quot;be_Titel 22 pt&quot;/&gt;_x000d_&lt;Item Type=&quot;Button&quot; IDName=&quot;Titel26&quot;  Icon=&quot;3114&quot; Label=&quot;Titel (26 Pt.)&quot; Command=&quot;StyleApply&quot; Parameter=&quot;be_Titel 26 pt&quot;/&gt;_x000d_&lt;Item Type=&quot;Button&quot; IDName=&quot;Titel34&quot;  Icon=&quot;3114&quot; Label=&quot;Titel (34 Pt.)&quot; Command=&quot;StyleApply&quot; Parameter=&quot;be_Titel 34 pt&quot;/&gt;_x000d_&lt;Item Type=&quot;Separator&quot;/&gt;_x000d_&lt;Item Type=&quot;Button&quot; IDName=&quot;Zitate&quot;  Icon=&quot;3114&quot; Label=&quot;Zitate&quot; Command=&quot;StyleApply&quot; Parameter=&quot;be_Zitate&quot;/&gt;_x000d_&lt;Item Type=&quot;Button&quot; IDName=&quot;Hervorhebungen&quot;  Icon=&quot;3114&quot; Label=&quot;Hervorhebungen (17 Pt.)&quot; Command=&quot;StyleApply&quot; Parameter=&quot;be_Hervorhebungen&quot;/&gt;_x000d_&lt;Item Type=&quot;Button&quot; IDName=&quot;HervorhebungenRot&quot;  Icon=&quot;3114&quot; Label=&quot;Hervorhebungen Rot (17 Pt.)&quot; Command=&quot;StyleApply&quot; Parameter=&quot;be_Hervorhebungen rot&quot;/&gt;_x000d_&lt;/Item&gt;_x000d_&lt;Item Type=&quot;SubMenu&quot; IDName=&quot;StructureStyles&quot;&gt;_x000d_&lt;Item Type=&quot;Button&quot; IDName=&quot;Heading1&quot; Icon=&quot;3546&quot; Label=&quot;&amp;lt;translate&amp;gt;Style.Heading1&amp;lt;/translate&amp;gt;&quot; Command=&quot;StyleApply&quot; Parameter=&quot;Überschrift 1&quot;/&gt;_x000d_&lt;Item Type=&quot;Button&quot; IDName=&quot;Heading2&quot; Icon=&quot;3546&quot; Label=&quot;&amp;lt;translate&amp;gt;Style.Heading2&amp;lt;/translate&amp;gt;&quot; Command=&quot;StyleApply&quot; Parameter=&quot;Überschrift 2&quot;/&gt;_x000d_&lt;Item Type=&quot;Button&quot; IDName=&quot;Heading3&quot; Icon=&quot;3546&quot; Label=&quot;&amp;lt;translate&amp;gt;Style.Heading3&amp;lt;/translate&amp;gt;&quot; Command=&quot;StyleApply&quot; Parameter=&quot;Überschrift 3&quot;/&gt;_x000d_&lt;Item Type=&quot;Button&quot; IDName=&quot;Heading4&quot; Icon=&quot;3546&quot; Label=&quot;&amp;lt;translate&amp;gt;Style.Heading4&amp;lt;/translate&amp;gt;&quot; Command=&quot;StyleApply&quot; Parameter=&quot;Überschrift 4&quot;/&gt;_x000d_&lt;/Item&gt;_x000d_&lt;Item Type=&quot;SubMenu&quot; IDName=&quot;ListStyles&quot;&gt;_x000d_&lt;Item Type=&quot;Button&quot; IDName=&quot;Aufzaehlung1&quot; Icon=&quot;3546&quot; Label=&quot;Aufzählung mit Strichen (Ebene 1)&quot; Command=&quot;StyleApply&quot; Parameter=&quot;be_Aufzählung 1&quot;/&gt;_x000d_&lt;Item Type=&quot;Button&quot; IDName=&quot;Aufzaehlung2&quot; Icon=&quot;3546&quot; Label=&quot;Aufzählung mit Strichen (Ebene 2)&quot; Command=&quot;StyleApply&quot; Parameter=&quot;be_Aufzählung 2&quot;/&gt;_x000d_&lt;Item Type=&quot;Separator&quot;/&gt;_x000d_&lt;Item Type=&quot;Button&quot; IDName=&quot;AufzaehlungNummern&quot; Icon=&quot;3546&quot; Label=&quot;Aufzählung mit Nummern&quot; Command=&quot;StyleApply&quot; Parameter=&quot;be_AufzählungNummern&quot;/&gt;_x000d_&lt;Item Type=&quot;Button&quot; IDName=&quot;AufzaehlungBuchstaben&quot; Icon=&quot;3546&quot; Label=&quot;Aufzählung mit Buchstaben&quot; Command=&quot;StyleApply&quot; Parameter=&quot;be_AufzählungBuchstaben&quot;/&gt;_x000d_&lt;/Item&gt;_x000d_&lt;/MenusDef&gt;"/>
    <w:docVar w:name="OawOMS" w:val="&lt;OawOMS&gt;&lt;/OawOMS&gt;_x000d_"/>
    <w:docVar w:name="oawPaperSize" w:val="9999999"/>
    <w:docVar w:name="OawPrint.2003010711185094343750537" w:val="&lt;source&gt;&lt;documentProperty UID=&quot;2003060614150123456789&quot;&gt;&lt;SQL&gt;SELECT Value, UID FROM Data WHERE LCID = '%WhereLCID%';&lt;/SQL&gt;&lt;OawDocProperty name=&quot;Outputprofile.Draft&quot; field=&quot;Outputprofile.Draft&quot;/&gt;&lt;/documentProperty&gt;&lt;/source&gt;"/>
    <w:docVar w:name="OawPrintRestore.2003010711185094343750537" w:val="&lt;source&gt;&lt;documentProperty UID=&quot;&quot;&gt;&lt;Fields List=&quot;&quot;/&gt;&lt;OawDocProperty name=&quot;Outputprofile.Draft&quot; field=&quot;&quot;/&gt;&lt;/documentProperty&gt;&lt;/source&gt;"/>
    <w:docVar w:name="OawProjectID" w:val="bvdbech"/>
    <w:docVar w:name="OawRecipients" w:val="&lt;?xml version=&quot;1.0&quot;?&gt;_x000d_&lt;Recipients&gt;&lt;Recipient&gt;&lt;UID&gt;2021040110424129128215&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hr geehrte Damen und Herren&lt;/Introduction&gt;&lt;Closing&gt;Freundliche Grüsse&lt;/Closing&gt;&lt;FormattedFullAddress&gt;&lt;/FormattedFullAddress&gt;&lt;CompleteAddressImported/&gt;&lt;/Recipient&gt;&lt;/Recipients&gt;_x000d_"/>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09082513331568340343" w:val="&lt;empty/&gt;"/>
    <w:docVar w:name="OawSelectedSource.2013062811585868460140" w:val="&lt;empty/&gt;"/>
    <w:docVar w:name="OawSelectedSource.2014061316570332129894" w:val="&lt;empty/&gt;"/>
    <w:docVar w:name="OawSelectedSource.2018111508150281524715" w:val="&lt;empty/&gt;"/>
    <w:docVar w:name="OawTemplateProperties" w:val="password:=&lt;Semicolon/&gt;MnO`rrvnqc.=;jumpToFirstField:=1;dotReverenceRemove:=1;resizeA4Letter:=0;unpdateDocPropsOnNewOnly:=0;showAllNoteItems:=0;CharCodeChecked:=;CharCodeUnchecked:=;WizardSteps:=0|1|4;DocumentTitle:=;DisplayName:=&lt;translate&gt;Template.FormularOhneAdresse&lt;/translate&gt;;ID:=;protectionType:=-1;"/>
    <w:docVar w:name="OawTemplatePropertiesXML" w:val="&lt;?xml version=&quot;1.0&quot;?&gt;_x000d_&lt;TemplateProperties&gt;&lt;RecipientFields&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KopfzeileRechts&quot; Label=&quot;&amp;lt;translate&amp;gt;SmartContent.KopfzeileRechts&amp;lt;/translate&amp;gt;&quot;/&gt;_x000d_&lt;Bookmark Name=&quot;Text&quot; Label=&quot;&amp;lt;translate&amp;gt;SmartContent.Text&amp;lt;/translate&amp;gt;&quot; Style=&quot;be_Lauftext&quot;/&gt;_x000d_&lt;/TemplPropsCm&gt;"/>
    <w:docVar w:name="OawTemplPropsStm" w:val="&lt;TemplPropsStm xmlns:xsi=&quot;http://www.w3.org/2001/XMLSchema-instance&quot; xsi:noNamespaceSchemaLocation=&quot;TemplPropsStm_1.xsd&quot; SchemaVersion=&quot;1&quot; TemplateID=&quot;&quot; TemplateVersion=&quot;&quot;&gt;_x000d_&lt;Bookmark Name=&quot;KopfzeileRechts&quot; Label=&quot;&amp;lt;translate&amp;gt;SmartTemplate.KopfzeileRechts&amp;lt;/translate&amp;gt;&quot;/&gt;_x000d_&lt;Bookmark Name=&quot;Text&quot; Label=&quot;&amp;lt;translate&amp;gt;SmartTemplate.Text&amp;lt;/translate&amp;gt;&quot; Style=&quot;be_Lauftext&quot;/&gt;_x000d_&lt;/TemplPropsStm&gt;"/>
    <w:docVar w:name="officeatworkWordMasterTemplateConfiguration" w:val="&lt;!--Created with officeatwork--&gt;_x000d__x000a_&lt;WordMasterTemplateConfiguration&gt;_x000d__x000a_  &lt;LayoutSets /&gt;_x000d__x000a_  &lt;Pictures&gt;_x000d__x000a_    &lt;Picture Id=&quot;5f41be92-a9d8-47dc-9378-0fad&quot; IdName=&quot;Logo&quot; IsSelected=&quot;False&quot; IsExpanded=&quot;True&quot;&gt;_x000d__x000a_      &lt;PageSetupSpecifics&gt;_x000d__x000a_        &lt;PageSetupSpecific IdName=&quot;Logo_sw&quot; PaperSize=&quot;A4&quot; Orientation=&quot;Portrait&quot; IsSelected=&quot;false&quot;&gt;_x000d__x000a_          &lt;Source Value=&quot;[[GetMasterPropertyValue(&amp;quot;Organisation&amp;quot;, &amp;quot;Logo_sw&amp;quot;)]]&quot; /&gt;_x000d__x000a_          &lt;HorizontalPosition Relative=&quot;Page&quot; Alignment=&quot;Left&quot; Unit=&quot;cm&quot;&gt;0.9&lt;/HorizontalPosition&gt;_x000d__x000a_          &lt;VerticalPosition Relative=&quot;Page&quot; Alignment=&quot;Top&quot; Unit=&quot;cm&quot;&gt;0.5&lt;/VerticalPosition&gt;_x000d__x000a_          &lt;OutputProfileSpecifics&gt;_x000d__x000a_            &lt;OutputProfileSpecific Type=&quot;Print&quot; Id=&quot;3&quot; /&gt;_x000d__x000a_            &lt;OutputProfileSpecific Type=&quot;Print&quot; Id=&quot;4&quot;&gt;_x000d__x000a_              &lt;Source Value=&quot;&quot; /&gt;_x000d__x000a_            &lt;/OutputProfileSpecific&gt;_x000d__x000a_            &lt;OutputProfileSpecific Type=&quot;Save&quot; Id=&quot;2006120514401556040061&quot; /&gt;_x000d__x000a_            &lt;OutputProfileSpecific Type=&quot;Send&quot; Id=&quot;2006120514175878093883&quot; /&gt;_x000d__x000a_          &lt;/OutputProfileSpecifics&gt;_x000d__x000a_        &lt;/PageSetupSpecific&gt;_x000d__x000a_      &lt;/PageSetupSpecifics&gt;_x000d__x000a_    &lt;/Picture&gt;_x000d__x000a_    &lt;Picture Id=&quot;2c6abd31-e9fb-4197-abe8-a904&quot; IdName=&quot;Logo_Folgeseiten&quot; IsSelected=&quot;False&quot; IsExpanded=&quot;True&quot;&gt;_x000d__x000a_      &lt;PageSetupSpecifics&gt;_x000d__x000a_        &lt;PageSetupSpecific IdName=&quot;Logo_sw&quot; PaperSize=&quot;A4&quot; Orientation=&quot;Portrait&quot; IsSelected=&quot;true&quot;&gt;_x000d__x000a_          &lt;Source Value=&quot;[[GetMasterPropertyValue(&amp;quot;Organisation&amp;quot;, &amp;quot;Logo_sw_Folgeseiten&amp;quot;)]]&quot; /&gt;_x000d__x000a_          &lt;HorizontalPosition Relative=&quot;Page&quot; Alignment=&quot;Left&quot; Unit=&quot;cm&quot;&gt;2.4&lt;/HorizontalPosition&gt;_x000d__x000a_          &lt;VerticalPosition Relative=&quot;Page&quot; Alignment=&quot;Top&quot; Unit=&quot;cm&quot;&gt;0.9&lt;/VerticalPosition&gt;_x000d__x000a_          &lt;OutputProfileSpecifics&gt;_x000d__x000a_            &lt;OutputProfileSpecific Type=&quot;Print&quot; Id=&quot;3&quot; /&gt;_x000d__x000a_            &lt;OutputProfileSpecific Type=&quot;Print&quot; Id=&quot;4&quot;&gt;_x000d__x000a_              &lt;Source Value=&quot;&quot; /&gt;_x000d__x000a_            &lt;/OutputProfileSpecific&gt;_x000d__x000a_            &lt;OutputProfileSpecific Type=&quot;Save&quot; Id=&quot;2006120514401556040061&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 w:name="TBAProjektdaten.AbschnittNr" w:val="&lt;empty/&gt;"/>
  </w:docVars>
  <w:rsids>
    <w:rsidRoot w:val="000C4723"/>
    <w:rsid w:val="000012A3"/>
    <w:rsid w:val="000032EE"/>
    <w:rsid w:val="00011AE8"/>
    <w:rsid w:val="00013B42"/>
    <w:rsid w:val="00016E16"/>
    <w:rsid w:val="00017417"/>
    <w:rsid w:val="00017692"/>
    <w:rsid w:val="0001785B"/>
    <w:rsid w:val="0002044F"/>
    <w:rsid w:val="00023EF7"/>
    <w:rsid w:val="00024048"/>
    <w:rsid w:val="0003109C"/>
    <w:rsid w:val="00040859"/>
    <w:rsid w:val="00043134"/>
    <w:rsid w:val="0004359F"/>
    <w:rsid w:val="00043E0E"/>
    <w:rsid w:val="0004480F"/>
    <w:rsid w:val="000462B6"/>
    <w:rsid w:val="00050D7B"/>
    <w:rsid w:val="0005215A"/>
    <w:rsid w:val="00052E5B"/>
    <w:rsid w:val="000552F7"/>
    <w:rsid w:val="00066AD8"/>
    <w:rsid w:val="00076B68"/>
    <w:rsid w:val="00080F34"/>
    <w:rsid w:val="00091644"/>
    <w:rsid w:val="000A0632"/>
    <w:rsid w:val="000A2635"/>
    <w:rsid w:val="000A3605"/>
    <w:rsid w:val="000A3D4B"/>
    <w:rsid w:val="000A556B"/>
    <w:rsid w:val="000A7614"/>
    <w:rsid w:val="000B259D"/>
    <w:rsid w:val="000B7DF0"/>
    <w:rsid w:val="000C4723"/>
    <w:rsid w:val="000C77CE"/>
    <w:rsid w:val="000D365D"/>
    <w:rsid w:val="000D5AE3"/>
    <w:rsid w:val="000E31B8"/>
    <w:rsid w:val="000E4C18"/>
    <w:rsid w:val="000E5722"/>
    <w:rsid w:val="000E58FC"/>
    <w:rsid w:val="000E600E"/>
    <w:rsid w:val="000F5D41"/>
    <w:rsid w:val="00101110"/>
    <w:rsid w:val="0010329E"/>
    <w:rsid w:val="00103C82"/>
    <w:rsid w:val="00107686"/>
    <w:rsid w:val="00107B58"/>
    <w:rsid w:val="00113515"/>
    <w:rsid w:val="00120B6A"/>
    <w:rsid w:val="00126804"/>
    <w:rsid w:val="00126E73"/>
    <w:rsid w:val="00127B0F"/>
    <w:rsid w:val="0014135B"/>
    <w:rsid w:val="001424C1"/>
    <w:rsid w:val="00147543"/>
    <w:rsid w:val="00152EA1"/>
    <w:rsid w:val="00157C62"/>
    <w:rsid w:val="001653D9"/>
    <w:rsid w:val="001655ED"/>
    <w:rsid w:val="00166A04"/>
    <w:rsid w:val="001711B0"/>
    <w:rsid w:val="00172000"/>
    <w:rsid w:val="00175F75"/>
    <w:rsid w:val="00190CBD"/>
    <w:rsid w:val="00193D6F"/>
    <w:rsid w:val="00197978"/>
    <w:rsid w:val="001A1EC6"/>
    <w:rsid w:val="001A26D7"/>
    <w:rsid w:val="001A3B33"/>
    <w:rsid w:val="001B1467"/>
    <w:rsid w:val="001B7301"/>
    <w:rsid w:val="001C2F86"/>
    <w:rsid w:val="001D545F"/>
    <w:rsid w:val="001D6501"/>
    <w:rsid w:val="001D65C2"/>
    <w:rsid w:val="001E0D47"/>
    <w:rsid w:val="001E3003"/>
    <w:rsid w:val="001F15FF"/>
    <w:rsid w:val="00200DFB"/>
    <w:rsid w:val="0020127D"/>
    <w:rsid w:val="002030E5"/>
    <w:rsid w:val="00205147"/>
    <w:rsid w:val="00206665"/>
    <w:rsid w:val="002121EC"/>
    <w:rsid w:val="002174DA"/>
    <w:rsid w:val="00220EB7"/>
    <w:rsid w:val="00222DEE"/>
    <w:rsid w:val="002234D3"/>
    <w:rsid w:val="00227A4F"/>
    <w:rsid w:val="00234AFC"/>
    <w:rsid w:val="00236C76"/>
    <w:rsid w:val="002441BE"/>
    <w:rsid w:val="00247D83"/>
    <w:rsid w:val="002503CC"/>
    <w:rsid w:val="00250A6D"/>
    <w:rsid w:val="00250C4E"/>
    <w:rsid w:val="0025474E"/>
    <w:rsid w:val="0025595B"/>
    <w:rsid w:val="00260115"/>
    <w:rsid w:val="00267ECE"/>
    <w:rsid w:val="00275F18"/>
    <w:rsid w:val="002808F8"/>
    <w:rsid w:val="002829DD"/>
    <w:rsid w:val="0028458F"/>
    <w:rsid w:val="002865A5"/>
    <w:rsid w:val="002A5703"/>
    <w:rsid w:val="002B3D7B"/>
    <w:rsid w:val="002B5A64"/>
    <w:rsid w:val="002C6A2D"/>
    <w:rsid w:val="002D5963"/>
    <w:rsid w:val="002D6867"/>
    <w:rsid w:val="002F62C7"/>
    <w:rsid w:val="003016EB"/>
    <w:rsid w:val="00302F40"/>
    <w:rsid w:val="00316F07"/>
    <w:rsid w:val="00321F8E"/>
    <w:rsid w:val="003227A3"/>
    <w:rsid w:val="00323AE8"/>
    <w:rsid w:val="00325C85"/>
    <w:rsid w:val="00326182"/>
    <w:rsid w:val="0033003E"/>
    <w:rsid w:val="003432EC"/>
    <w:rsid w:val="00344B2B"/>
    <w:rsid w:val="00351112"/>
    <w:rsid w:val="003627CD"/>
    <w:rsid w:val="00370C96"/>
    <w:rsid w:val="00373587"/>
    <w:rsid w:val="00376718"/>
    <w:rsid w:val="0038244C"/>
    <w:rsid w:val="00385431"/>
    <w:rsid w:val="00385FEA"/>
    <w:rsid w:val="003A396F"/>
    <w:rsid w:val="003A7D5D"/>
    <w:rsid w:val="003B24A6"/>
    <w:rsid w:val="003B2534"/>
    <w:rsid w:val="003C4978"/>
    <w:rsid w:val="003C5265"/>
    <w:rsid w:val="003D118D"/>
    <w:rsid w:val="003D2512"/>
    <w:rsid w:val="003E38B5"/>
    <w:rsid w:val="003F033F"/>
    <w:rsid w:val="003F3C11"/>
    <w:rsid w:val="004037A3"/>
    <w:rsid w:val="00403824"/>
    <w:rsid w:val="00404A46"/>
    <w:rsid w:val="00406801"/>
    <w:rsid w:val="004162AF"/>
    <w:rsid w:val="004212AC"/>
    <w:rsid w:val="0042333E"/>
    <w:rsid w:val="00425EC8"/>
    <w:rsid w:val="004275F5"/>
    <w:rsid w:val="0043618A"/>
    <w:rsid w:val="00437993"/>
    <w:rsid w:val="00437A05"/>
    <w:rsid w:val="00440881"/>
    <w:rsid w:val="0045527F"/>
    <w:rsid w:val="00463BB5"/>
    <w:rsid w:val="00467DFD"/>
    <w:rsid w:val="00471033"/>
    <w:rsid w:val="00472AC4"/>
    <w:rsid w:val="004746A5"/>
    <w:rsid w:val="0047562C"/>
    <w:rsid w:val="00476898"/>
    <w:rsid w:val="00480315"/>
    <w:rsid w:val="004947D9"/>
    <w:rsid w:val="004A0C1D"/>
    <w:rsid w:val="004B163D"/>
    <w:rsid w:val="004B4F3C"/>
    <w:rsid w:val="004B79DD"/>
    <w:rsid w:val="004C4C70"/>
    <w:rsid w:val="004C5DC5"/>
    <w:rsid w:val="004C64A5"/>
    <w:rsid w:val="004C692E"/>
    <w:rsid w:val="004C7261"/>
    <w:rsid w:val="004C73B5"/>
    <w:rsid w:val="004D11B9"/>
    <w:rsid w:val="004D3B6E"/>
    <w:rsid w:val="004D772D"/>
    <w:rsid w:val="004D799F"/>
    <w:rsid w:val="004E550F"/>
    <w:rsid w:val="004F0CCB"/>
    <w:rsid w:val="004F2E6A"/>
    <w:rsid w:val="005003B6"/>
    <w:rsid w:val="005014D5"/>
    <w:rsid w:val="00501E00"/>
    <w:rsid w:val="00505AB6"/>
    <w:rsid w:val="00521072"/>
    <w:rsid w:val="00533FED"/>
    <w:rsid w:val="00557C64"/>
    <w:rsid w:val="00557F11"/>
    <w:rsid w:val="0057242E"/>
    <w:rsid w:val="005727FE"/>
    <w:rsid w:val="0057675E"/>
    <w:rsid w:val="00576C6A"/>
    <w:rsid w:val="00581AE1"/>
    <w:rsid w:val="005824BE"/>
    <w:rsid w:val="00583573"/>
    <w:rsid w:val="00590025"/>
    <w:rsid w:val="005935F0"/>
    <w:rsid w:val="005A2FE0"/>
    <w:rsid w:val="005A63EE"/>
    <w:rsid w:val="005C24BF"/>
    <w:rsid w:val="005C3D9E"/>
    <w:rsid w:val="005C7CC0"/>
    <w:rsid w:val="005D1306"/>
    <w:rsid w:val="005D1B59"/>
    <w:rsid w:val="005D32E3"/>
    <w:rsid w:val="005D3FA9"/>
    <w:rsid w:val="005E3B80"/>
    <w:rsid w:val="005E3F57"/>
    <w:rsid w:val="005E5FC0"/>
    <w:rsid w:val="005F120B"/>
    <w:rsid w:val="005F156B"/>
    <w:rsid w:val="00601EE8"/>
    <w:rsid w:val="006066F3"/>
    <w:rsid w:val="00606DEA"/>
    <w:rsid w:val="00610F1E"/>
    <w:rsid w:val="00625112"/>
    <w:rsid w:val="00626CB1"/>
    <w:rsid w:val="006279F4"/>
    <w:rsid w:val="006316FF"/>
    <w:rsid w:val="00633CDA"/>
    <w:rsid w:val="00635268"/>
    <w:rsid w:val="0063762E"/>
    <w:rsid w:val="0064168E"/>
    <w:rsid w:val="00645245"/>
    <w:rsid w:val="006522B8"/>
    <w:rsid w:val="0065297C"/>
    <w:rsid w:val="00665F9E"/>
    <w:rsid w:val="00671D31"/>
    <w:rsid w:val="00671F3E"/>
    <w:rsid w:val="006735F4"/>
    <w:rsid w:val="006760B1"/>
    <w:rsid w:val="00680D70"/>
    <w:rsid w:val="00681B8F"/>
    <w:rsid w:val="006855BA"/>
    <w:rsid w:val="00687288"/>
    <w:rsid w:val="00687D7F"/>
    <w:rsid w:val="00693521"/>
    <w:rsid w:val="00694777"/>
    <w:rsid w:val="0069708F"/>
    <w:rsid w:val="006A159B"/>
    <w:rsid w:val="006A612F"/>
    <w:rsid w:val="006A79E8"/>
    <w:rsid w:val="006B42A1"/>
    <w:rsid w:val="006B7151"/>
    <w:rsid w:val="006C10AB"/>
    <w:rsid w:val="006C675D"/>
    <w:rsid w:val="006D0CB6"/>
    <w:rsid w:val="006D5CB1"/>
    <w:rsid w:val="006E1C70"/>
    <w:rsid w:val="006E362A"/>
    <w:rsid w:val="006E3978"/>
    <w:rsid w:val="006F06A0"/>
    <w:rsid w:val="006F297D"/>
    <w:rsid w:val="006F309A"/>
    <w:rsid w:val="006F32F2"/>
    <w:rsid w:val="006F55A7"/>
    <w:rsid w:val="006F774B"/>
    <w:rsid w:val="00712FFF"/>
    <w:rsid w:val="007149EB"/>
    <w:rsid w:val="00715DBC"/>
    <w:rsid w:val="00720044"/>
    <w:rsid w:val="0072039D"/>
    <w:rsid w:val="0072337A"/>
    <w:rsid w:val="00730675"/>
    <w:rsid w:val="00731793"/>
    <w:rsid w:val="007372C5"/>
    <w:rsid w:val="007407D4"/>
    <w:rsid w:val="00747805"/>
    <w:rsid w:val="00747F5B"/>
    <w:rsid w:val="007560C6"/>
    <w:rsid w:val="00762FFC"/>
    <w:rsid w:val="00763478"/>
    <w:rsid w:val="00767590"/>
    <w:rsid w:val="00772EE4"/>
    <w:rsid w:val="007815CC"/>
    <w:rsid w:val="0078712E"/>
    <w:rsid w:val="00787D78"/>
    <w:rsid w:val="007949F9"/>
    <w:rsid w:val="007B5495"/>
    <w:rsid w:val="007B7655"/>
    <w:rsid w:val="007C22B6"/>
    <w:rsid w:val="007C3411"/>
    <w:rsid w:val="007C3F7A"/>
    <w:rsid w:val="007C4DA4"/>
    <w:rsid w:val="007C5DE5"/>
    <w:rsid w:val="007C5ED4"/>
    <w:rsid w:val="007D14EA"/>
    <w:rsid w:val="007D4F49"/>
    <w:rsid w:val="007D5361"/>
    <w:rsid w:val="007E005D"/>
    <w:rsid w:val="007E25C9"/>
    <w:rsid w:val="007E48B2"/>
    <w:rsid w:val="007F4007"/>
    <w:rsid w:val="007F4CD1"/>
    <w:rsid w:val="007F5B21"/>
    <w:rsid w:val="007F7F5F"/>
    <w:rsid w:val="00800A58"/>
    <w:rsid w:val="00801521"/>
    <w:rsid w:val="00801F90"/>
    <w:rsid w:val="00803503"/>
    <w:rsid w:val="0080499F"/>
    <w:rsid w:val="00807CA1"/>
    <w:rsid w:val="00812E31"/>
    <w:rsid w:val="00813D1D"/>
    <w:rsid w:val="00815FC6"/>
    <w:rsid w:val="008237C6"/>
    <w:rsid w:val="00824A61"/>
    <w:rsid w:val="008261AE"/>
    <w:rsid w:val="0083222F"/>
    <w:rsid w:val="00832E4F"/>
    <w:rsid w:val="008358C0"/>
    <w:rsid w:val="00837ACE"/>
    <w:rsid w:val="00841571"/>
    <w:rsid w:val="00844743"/>
    <w:rsid w:val="00847A93"/>
    <w:rsid w:val="00852CCB"/>
    <w:rsid w:val="00853C4C"/>
    <w:rsid w:val="00857547"/>
    <w:rsid w:val="00866342"/>
    <w:rsid w:val="00872E2D"/>
    <w:rsid w:val="0088035E"/>
    <w:rsid w:val="00882081"/>
    <w:rsid w:val="00882308"/>
    <w:rsid w:val="00885530"/>
    <w:rsid w:val="008930C1"/>
    <w:rsid w:val="00893FBC"/>
    <w:rsid w:val="00897298"/>
    <w:rsid w:val="008A085D"/>
    <w:rsid w:val="008A15C9"/>
    <w:rsid w:val="008A6B66"/>
    <w:rsid w:val="008B01E6"/>
    <w:rsid w:val="008B1C1B"/>
    <w:rsid w:val="008B4524"/>
    <w:rsid w:val="008C55C7"/>
    <w:rsid w:val="008C59E6"/>
    <w:rsid w:val="008D3065"/>
    <w:rsid w:val="008E5D55"/>
    <w:rsid w:val="008F1831"/>
    <w:rsid w:val="008F565C"/>
    <w:rsid w:val="008F6E86"/>
    <w:rsid w:val="009038BC"/>
    <w:rsid w:val="009043C5"/>
    <w:rsid w:val="009058A8"/>
    <w:rsid w:val="0090741E"/>
    <w:rsid w:val="0090793C"/>
    <w:rsid w:val="009152AE"/>
    <w:rsid w:val="009153F8"/>
    <w:rsid w:val="009162FB"/>
    <w:rsid w:val="00923FED"/>
    <w:rsid w:val="00927856"/>
    <w:rsid w:val="0093361A"/>
    <w:rsid w:val="00934F02"/>
    <w:rsid w:val="009376B6"/>
    <w:rsid w:val="00945923"/>
    <w:rsid w:val="00946AD0"/>
    <w:rsid w:val="00950746"/>
    <w:rsid w:val="009558A5"/>
    <w:rsid w:val="00961C77"/>
    <w:rsid w:val="00964574"/>
    <w:rsid w:val="00964718"/>
    <w:rsid w:val="00966ED6"/>
    <w:rsid w:val="009710E3"/>
    <w:rsid w:val="009848B2"/>
    <w:rsid w:val="00991BB0"/>
    <w:rsid w:val="00996FF5"/>
    <w:rsid w:val="009A25A7"/>
    <w:rsid w:val="009B26C7"/>
    <w:rsid w:val="009B3CB4"/>
    <w:rsid w:val="009B4077"/>
    <w:rsid w:val="009D1C8B"/>
    <w:rsid w:val="009D2CC9"/>
    <w:rsid w:val="009D4A7E"/>
    <w:rsid w:val="009E4725"/>
    <w:rsid w:val="009E662A"/>
    <w:rsid w:val="009E777B"/>
    <w:rsid w:val="009F3BE4"/>
    <w:rsid w:val="009F4F49"/>
    <w:rsid w:val="00A02835"/>
    <w:rsid w:val="00A138B5"/>
    <w:rsid w:val="00A1762F"/>
    <w:rsid w:val="00A265C3"/>
    <w:rsid w:val="00A374E5"/>
    <w:rsid w:val="00A4111A"/>
    <w:rsid w:val="00A45AC1"/>
    <w:rsid w:val="00A50E6C"/>
    <w:rsid w:val="00A511C7"/>
    <w:rsid w:val="00A52AF4"/>
    <w:rsid w:val="00A56B83"/>
    <w:rsid w:val="00A6304C"/>
    <w:rsid w:val="00A67085"/>
    <w:rsid w:val="00A74300"/>
    <w:rsid w:val="00A74889"/>
    <w:rsid w:val="00A8155B"/>
    <w:rsid w:val="00A90BEC"/>
    <w:rsid w:val="00A90CF2"/>
    <w:rsid w:val="00A96228"/>
    <w:rsid w:val="00AA0827"/>
    <w:rsid w:val="00AB3ABF"/>
    <w:rsid w:val="00AC0B3F"/>
    <w:rsid w:val="00AD0F10"/>
    <w:rsid w:val="00AD3D2E"/>
    <w:rsid w:val="00AD495D"/>
    <w:rsid w:val="00AF1268"/>
    <w:rsid w:val="00B015B5"/>
    <w:rsid w:val="00B01CD0"/>
    <w:rsid w:val="00B02103"/>
    <w:rsid w:val="00B04E18"/>
    <w:rsid w:val="00B07779"/>
    <w:rsid w:val="00B14368"/>
    <w:rsid w:val="00B14F07"/>
    <w:rsid w:val="00B27310"/>
    <w:rsid w:val="00B27DF6"/>
    <w:rsid w:val="00B34B4C"/>
    <w:rsid w:val="00B34DB9"/>
    <w:rsid w:val="00B35119"/>
    <w:rsid w:val="00B40567"/>
    <w:rsid w:val="00B42E09"/>
    <w:rsid w:val="00B436FE"/>
    <w:rsid w:val="00B45CB8"/>
    <w:rsid w:val="00B4606E"/>
    <w:rsid w:val="00B72B5D"/>
    <w:rsid w:val="00B72E77"/>
    <w:rsid w:val="00B77AD7"/>
    <w:rsid w:val="00B80689"/>
    <w:rsid w:val="00B814ED"/>
    <w:rsid w:val="00B81E7B"/>
    <w:rsid w:val="00B84064"/>
    <w:rsid w:val="00B84C75"/>
    <w:rsid w:val="00B859B1"/>
    <w:rsid w:val="00B95681"/>
    <w:rsid w:val="00B9769E"/>
    <w:rsid w:val="00BA39E2"/>
    <w:rsid w:val="00BA6A5D"/>
    <w:rsid w:val="00BC4C09"/>
    <w:rsid w:val="00BC5671"/>
    <w:rsid w:val="00BD04C9"/>
    <w:rsid w:val="00BD0BA2"/>
    <w:rsid w:val="00BD2DF4"/>
    <w:rsid w:val="00BD61DC"/>
    <w:rsid w:val="00BD65D7"/>
    <w:rsid w:val="00BE1665"/>
    <w:rsid w:val="00BF2ACD"/>
    <w:rsid w:val="00BF30C6"/>
    <w:rsid w:val="00C05334"/>
    <w:rsid w:val="00C10114"/>
    <w:rsid w:val="00C11B43"/>
    <w:rsid w:val="00C11FC9"/>
    <w:rsid w:val="00C203EF"/>
    <w:rsid w:val="00C214C2"/>
    <w:rsid w:val="00C24FEE"/>
    <w:rsid w:val="00C27505"/>
    <w:rsid w:val="00C27993"/>
    <w:rsid w:val="00C343CB"/>
    <w:rsid w:val="00C34B09"/>
    <w:rsid w:val="00C44A4A"/>
    <w:rsid w:val="00C46D52"/>
    <w:rsid w:val="00C50CD9"/>
    <w:rsid w:val="00C51ACF"/>
    <w:rsid w:val="00C52DE7"/>
    <w:rsid w:val="00C53B06"/>
    <w:rsid w:val="00C54BA3"/>
    <w:rsid w:val="00C57CE0"/>
    <w:rsid w:val="00C604A1"/>
    <w:rsid w:val="00C62276"/>
    <w:rsid w:val="00C62C1B"/>
    <w:rsid w:val="00C66553"/>
    <w:rsid w:val="00C66DE0"/>
    <w:rsid w:val="00C70D98"/>
    <w:rsid w:val="00C71E20"/>
    <w:rsid w:val="00C77BAC"/>
    <w:rsid w:val="00C77E52"/>
    <w:rsid w:val="00C81CB7"/>
    <w:rsid w:val="00C8252A"/>
    <w:rsid w:val="00C82841"/>
    <w:rsid w:val="00C82BFA"/>
    <w:rsid w:val="00C83043"/>
    <w:rsid w:val="00C91924"/>
    <w:rsid w:val="00CB0CC4"/>
    <w:rsid w:val="00CB3DDC"/>
    <w:rsid w:val="00CB574B"/>
    <w:rsid w:val="00CC4491"/>
    <w:rsid w:val="00CC779F"/>
    <w:rsid w:val="00CC7F85"/>
    <w:rsid w:val="00CD09B9"/>
    <w:rsid w:val="00CD0D39"/>
    <w:rsid w:val="00CD34FD"/>
    <w:rsid w:val="00CD50E0"/>
    <w:rsid w:val="00CD53FF"/>
    <w:rsid w:val="00CE2DC7"/>
    <w:rsid w:val="00CE62AF"/>
    <w:rsid w:val="00CE6E02"/>
    <w:rsid w:val="00CF3DC9"/>
    <w:rsid w:val="00D0037C"/>
    <w:rsid w:val="00D02E65"/>
    <w:rsid w:val="00D108C3"/>
    <w:rsid w:val="00D11803"/>
    <w:rsid w:val="00D12426"/>
    <w:rsid w:val="00D211AF"/>
    <w:rsid w:val="00D22520"/>
    <w:rsid w:val="00D25244"/>
    <w:rsid w:val="00D25BA8"/>
    <w:rsid w:val="00D31F9A"/>
    <w:rsid w:val="00D32DC7"/>
    <w:rsid w:val="00D336BF"/>
    <w:rsid w:val="00D33F50"/>
    <w:rsid w:val="00D4007C"/>
    <w:rsid w:val="00D40856"/>
    <w:rsid w:val="00D42F6A"/>
    <w:rsid w:val="00D440A0"/>
    <w:rsid w:val="00D4537B"/>
    <w:rsid w:val="00D47264"/>
    <w:rsid w:val="00D512CE"/>
    <w:rsid w:val="00D533B1"/>
    <w:rsid w:val="00D573FD"/>
    <w:rsid w:val="00D57485"/>
    <w:rsid w:val="00D61517"/>
    <w:rsid w:val="00D71F10"/>
    <w:rsid w:val="00D81628"/>
    <w:rsid w:val="00D93AFB"/>
    <w:rsid w:val="00D95CC2"/>
    <w:rsid w:val="00D964A1"/>
    <w:rsid w:val="00D976A4"/>
    <w:rsid w:val="00DA3405"/>
    <w:rsid w:val="00DA465A"/>
    <w:rsid w:val="00DB0513"/>
    <w:rsid w:val="00DC3EA5"/>
    <w:rsid w:val="00DC4145"/>
    <w:rsid w:val="00DC633E"/>
    <w:rsid w:val="00DD2D53"/>
    <w:rsid w:val="00DD4A67"/>
    <w:rsid w:val="00DD5337"/>
    <w:rsid w:val="00DE07C8"/>
    <w:rsid w:val="00DE3A37"/>
    <w:rsid w:val="00DE64A8"/>
    <w:rsid w:val="00E058E6"/>
    <w:rsid w:val="00E06653"/>
    <w:rsid w:val="00E07464"/>
    <w:rsid w:val="00E100EB"/>
    <w:rsid w:val="00E10A72"/>
    <w:rsid w:val="00E20D3E"/>
    <w:rsid w:val="00E25C82"/>
    <w:rsid w:val="00E277AB"/>
    <w:rsid w:val="00E34C2C"/>
    <w:rsid w:val="00E3523E"/>
    <w:rsid w:val="00E359C9"/>
    <w:rsid w:val="00E467E7"/>
    <w:rsid w:val="00E50858"/>
    <w:rsid w:val="00E50C38"/>
    <w:rsid w:val="00E545FA"/>
    <w:rsid w:val="00E56C35"/>
    <w:rsid w:val="00E67DC0"/>
    <w:rsid w:val="00E70D9E"/>
    <w:rsid w:val="00E72A87"/>
    <w:rsid w:val="00E730D2"/>
    <w:rsid w:val="00E8047B"/>
    <w:rsid w:val="00E82A06"/>
    <w:rsid w:val="00EA0C73"/>
    <w:rsid w:val="00EB2C0A"/>
    <w:rsid w:val="00EC2A71"/>
    <w:rsid w:val="00ED21E5"/>
    <w:rsid w:val="00EE0EC3"/>
    <w:rsid w:val="00EF0A6B"/>
    <w:rsid w:val="00EF67EA"/>
    <w:rsid w:val="00EF6F33"/>
    <w:rsid w:val="00EF731B"/>
    <w:rsid w:val="00F02833"/>
    <w:rsid w:val="00F02FC5"/>
    <w:rsid w:val="00F03AD7"/>
    <w:rsid w:val="00F06A1D"/>
    <w:rsid w:val="00F06C40"/>
    <w:rsid w:val="00F06DB9"/>
    <w:rsid w:val="00F139C2"/>
    <w:rsid w:val="00F243F4"/>
    <w:rsid w:val="00F24837"/>
    <w:rsid w:val="00F34C69"/>
    <w:rsid w:val="00F357E1"/>
    <w:rsid w:val="00F50E18"/>
    <w:rsid w:val="00F523A2"/>
    <w:rsid w:val="00F5405A"/>
    <w:rsid w:val="00F56425"/>
    <w:rsid w:val="00F601F7"/>
    <w:rsid w:val="00F62677"/>
    <w:rsid w:val="00F7310D"/>
    <w:rsid w:val="00F74736"/>
    <w:rsid w:val="00F83294"/>
    <w:rsid w:val="00F840D2"/>
    <w:rsid w:val="00F922D9"/>
    <w:rsid w:val="00F95C30"/>
    <w:rsid w:val="00FA0F32"/>
    <w:rsid w:val="00FB0480"/>
    <w:rsid w:val="00FB37B5"/>
    <w:rsid w:val="00FB5793"/>
    <w:rsid w:val="00FC2EFB"/>
    <w:rsid w:val="00FC6FDC"/>
    <w:rsid w:val="00FD2BFA"/>
    <w:rsid w:val="00FD6838"/>
    <w:rsid w:val="00FE04C5"/>
    <w:rsid w:val="00FE1D93"/>
    <w:rsid w:val="00FE4906"/>
    <w:rsid w:val="00FE569F"/>
    <w:rsid w:val="00FF30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5:docId w15:val="{C67F3411-8C58-443C-BAA7-6B13F7F7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50C4E"/>
    <w:pPr>
      <w:spacing w:line="268" w:lineRule="atLeast"/>
    </w:pPr>
    <w:rPr>
      <w:rFonts w:ascii="Arial" w:eastAsiaTheme="minorHAnsi" w:hAnsi="Arial" w:cstheme="minorBidi"/>
      <w:spacing w:val="2"/>
      <w:sz w:val="21"/>
      <w:szCs w:val="19"/>
      <w:lang w:eastAsia="en-US"/>
    </w:rPr>
  </w:style>
  <w:style w:type="paragraph" w:styleId="berschrift1">
    <w:name w:val="heading 1"/>
    <w:basedOn w:val="Standard"/>
    <w:next w:val="beLauftext"/>
    <w:link w:val="berschrift1Zchn"/>
    <w:uiPriority w:val="9"/>
    <w:qFormat/>
    <w:rsid w:val="00091644"/>
    <w:pPr>
      <w:keepNext/>
      <w:keepLines/>
      <w:numPr>
        <w:numId w:val="3"/>
      </w:numPr>
      <w:spacing w:before="540" w:after="270" w:line="270" w:lineRule="atLeast"/>
      <w:ind w:left="851" w:hanging="851"/>
      <w:outlineLvl w:val="0"/>
    </w:pPr>
    <w:rPr>
      <w:rFonts w:eastAsiaTheme="majorEastAsia" w:cstheme="majorBidi"/>
      <w:b/>
      <w:szCs w:val="32"/>
    </w:rPr>
  </w:style>
  <w:style w:type="paragraph" w:styleId="berschrift2">
    <w:name w:val="heading 2"/>
    <w:basedOn w:val="Standard"/>
    <w:next w:val="beLauftext"/>
    <w:link w:val="berschrift2Zchn"/>
    <w:uiPriority w:val="9"/>
    <w:qFormat/>
    <w:rsid w:val="00091644"/>
    <w:pPr>
      <w:keepNext/>
      <w:keepLines/>
      <w:numPr>
        <w:ilvl w:val="1"/>
        <w:numId w:val="3"/>
      </w:numPr>
      <w:spacing w:before="540" w:after="270" w:line="270" w:lineRule="atLeast"/>
      <w:ind w:left="851" w:hanging="851"/>
      <w:outlineLvl w:val="1"/>
    </w:pPr>
    <w:rPr>
      <w:rFonts w:eastAsiaTheme="majorEastAsia" w:cstheme="majorBidi"/>
      <w:b/>
      <w:szCs w:val="26"/>
    </w:rPr>
  </w:style>
  <w:style w:type="paragraph" w:styleId="berschrift3">
    <w:name w:val="heading 3"/>
    <w:basedOn w:val="Standard"/>
    <w:next w:val="beLauftext"/>
    <w:link w:val="berschrift3Zchn"/>
    <w:uiPriority w:val="9"/>
    <w:qFormat/>
    <w:rsid w:val="00091644"/>
    <w:pPr>
      <w:keepNext/>
      <w:keepLines/>
      <w:numPr>
        <w:ilvl w:val="2"/>
        <w:numId w:val="3"/>
      </w:numPr>
      <w:spacing w:before="540" w:after="270" w:line="270" w:lineRule="atLeast"/>
      <w:ind w:left="851" w:hanging="851"/>
      <w:outlineLvl w:val="2"/>
    </w:pPr>
    <w:rPr>
      <w:rFonts w:eastAsiaTheme="majorEastAsia" w:cstheme="majorBidi"/>
      <w:b/>
      <w:szCs w:val="24"/>
    </w:rPr>
  </w:style>
  <w:style w:type="paragraph" w:styleId="berschrift4">
    <w:name w:val="heading 4"/>
    <w:basedOn w:val="Standard"/>
    <w:next w:val="beLauftext"/>
    <w:link w:val="berschrift4Zchn"/>
    <w:uiPriority w:val="9"/>
    <w:unhideWhenUsed/>
    <w:qFormat/>
    <w:rsid w:val="00091644"/>
    <w:pPr>
      <w:keepNext/>
      <w:keepLines/>
      <w:numPr>
        <w:ilvl w:val="3"/>
        <w:numId w:val="3"/>
      </w:numPr>
      <w:spacing w:before="540" w:after="270" w:line="270" w:lineRule="atLeast"/>
      <w:ind w:left="851" w:hanging="851"/>
      <w:outlineLvl w:val="3"/>
    </w:pPr>
    <w:rPr>
      <w:rFonts w:eastAsiaTheme="majorEastAsia" w:cstheme="majorBidi"/>
      <w:b/>
      <w:iCs/>
    </w:rPr>
  </w:style>
  <w:style w:type="paragraph" w:styleId="berschrift5">
    <w:name w:val="heading 5"/>
    <w:basedOn w:val="Standard"/>
    <w:next w:val="beLauftext"/>
    <w:link w:val="berschrift5Zchn"/>
    <w:uiPriority w:val="9"/>
    <w:rsid w:val="00091644"/>
    <w:pPr>
      <w:keepNext/>
      <w:keepLines/>
      <w:numPr>
        <w:ilvl w:val="4"/>
        <w:numId w:val="3"/>
      </w:numPr>
      <w:spacing w:before="540" w:after="270" w:line="270" w:lineRule="atLeast"/>
      <w:ind w:left="851" w:hanging="851"/>
      <w:outlineLvl w:val="4"/>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oawBlindzeile">
    <w:name w:val="zoawBlindzeile"/>
    <w:basedOn w:val="Standard"/>
    <w:rsid w:val="00E56C35"/>
    <w:pPr>
      <w:spacing w:line="240" w:lineRule="auto"/>
      <w:jc w:val="both"/>
    </w:pPr>
    <w:rPr>
      <w:color w:val="FFFFFF"/>
      <w:sz w:val="2"/>
      <w:szCs w:val="20"/>
      <w:lang w:eastAsia="de-DE"/>
    </w:rPr>
  </w:style>
  <w:style w:type="table" w:styleId="Tabellenraster">
    <w:name w:val="Table Grid"/>
    <w:basedOn w:val="NormaleTabelle"/>
    <w:rsid w:val="002A5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51112"/>
    <w:pPr>
      <w:tabs>
        <w:tab w:val="center" w:pos="4536"/>
        <w:tab w:val="right" w:pos="9072"/>
      </w:tabs>
    </w:pPr>
  </w:style>
  <w:style w:type="paragraph" w:styleId="Fuzeile">
    <w:name w:val="footer"/>
    <w:basedOn w:val="Standard"/>
    <w:rsid w:val="00C203EF"/>
    <w:pPr>
      <w:tabs>
        <w:tab w:val="center" w:pos="4536"/>
        <w:tab w:val="right" w:pos="9072"/>
      </w:tabs>
    </w:pPr>
    <w:rPr>
      <w:sz w:val="12"/>
    </w:rPr>
  </w:style>
  <w:style w:type="character" w:styleId="Platzhaltertext">
    <w:name w:val="Placeholder Text"/>
    <w:basedOn w:val="Absatz-Standardschriftart"/>
    <w:uiPriority w:val="99"/>
    <w:semiHidden/>
    <w:rsid w:val="006A79E8"/>
    <w:rPr>
      <w:color w:val="808080"/>
      <w:lang w:val="de-CH"/>
    </w:rPr>
  </w:style>
  <w:style w:type="paragraph" w:styleId="Sprechblasentext">
    <w:name w:val="Balloon Text"/>
    <w:basedOn w:val="Standard"/>
    <w:link w:val="SprechblasentextZchn"/>
    <w:rsid w:val="006A79E8"/>
    <w:rPr>
      <w:rFonts w:ascii="Tahoma" w:hAnsi="Tahoma" w:cs="Tahoma"/>
      <w:sz w:val="16"/>
      <w:szCs w:val="16"/>
    </w:rPr>
  </w:style>
  <w:style w:type="character" w:customStyle="1" w:styleId="SprechblasentextZchn">
    <w:name w:val="Sprechblasentext Zchn"/>
    <w:basedOn w:val="Absatz-Standardschriftart"/>
    <w:link w:val="Sprechblasentext"/>
    <w:rsid w:val="006A79E8"/>
    <w:rPr>
      <w:rFonts w:ascii="Tahoma" w:hAnsi="Tahoma" w:cs="Tahoma"/>
      <w:sz w:val="16"/>
      <w:szCs w:val="16"/>
      <w:lang w:val="de-CH"/>
    </w:rPr>
  </w:style>
  <w:style w:type="paragraph" w:customStyle="1" w:styleId="beAufzhlung1">
    <w:name w:val="be_Aufzählung 1"/>
    <w:basedOn w:val="Standard"/>
    <w:qFormat/>
    <w:rsid w:val="005003B6"/>
    <w:pPr>
      <w:numPr>
        <w:numId w:val="4"/>
      </w:numPr>
      <w:ind w:left="425" w:hanging="425"/>
    </w:pPr>
  </w:style>
  <w:style w:type="paragraph" w:customStyle="1" w:styleId="beAufzhlung2">
    <w:name w:val="be_Aufzählung 2"/>
    <w:basedOn w:val="beAufzhlung1"/>
    <w:qFormat/>
    <w:rsid w:val="00260115"/>
    <w:pPr>
      <w:numPr>
        <w:numId w:val="1"/>
      </w:numPr>
      <w:ind w:left="850" w:hanging="425"/>
    </w:pPr>
  </w:style>
  <w:style w:type="paragraph" w:customStyle="1" w:styleId="beBeilagen">
    <w:name w:val="be_Beilagen"/>
    <w:basedOn w:val="Standard"/>
    <w:rsid w:val="009D4A7E"/>
    <w:pPr>
      <w:numPr>
        <w:numId w:val="2"/>
      </w:numPr>
    </w:pPr>
  </w:style>
  <w:style w:type="paragraph" w:customStyle="1" w:styleId="beDezenteAuszeichnung">
    <w:name w:val="be_Dezente Auszeichnung"/>
    <w:basedOn w:val="Standard"/>
    <w:next w:val="Standard"/>
    <w:qFormat/>
    <w:rsid w:val="009D4A7E"/>
    <w:pPr>
      <w:spacing w:line="270" w:lineRule="atLeast"/>
    </w:pPr>
    <w:rPr>
      <w:color w:val="B1B9BD"/>
      <w:sz w:val="34"/>
    </w:rPr>
  </w:style>
  <w:style w:type="paragraph" w:customStyle="1" w:styleId="beHaupttitel22pt">
    <w:name w:val="be_Haupttitel 22 pt"/>
    <w:basedOn w:val="Standard"/>
    <w:qFormat/>
    <w:rsid w:val="00E82A06"/>
    <w:pPr>
      <w:spacing w:before="40" w:after="160" w:line="240" w:lineRule="auto"/>
    </w:pPr>
    <w:rPr>
      <w:color w:val="000000" w:themeColor="text1"/>
      <w:sz w:val="44"/>
    </w:rPr>
  </w:style>
  <w:style w:type="paragraph" w:customStyle="1" w:styleId="beHervorhebungen">
    <w:name w:val="be_Hervorhebungen"/>
    <w:basedOn w:val="Standard"/>
    <w:qFormat/>
    <w:rsid w:val="009D4A7E"/>
    <w:pPr>
      <w:spacing w:line="240" w:lineRule="auto"/>
    </w:pPr>
    <w:rPr>
      <w:b/>
      <w:sz w:val="34"/>
    </w:rPr>
  </w:style>
  <w:style w:type="paragraph" w:customStyle="1" w:styleId="beHervorhebungenrot">
    <w:name w:val="be_Hervorhebungen rot"/>
    <w:basedOn w:val="Standard"/>
    <w:qFormat/>
    <w:rsid w:val="009D4A7E"/>
    <w:pPr>
      <w:pBdr>
        <w:top w:val="single" w:sz="4" w:space="3" w:color="auto"/>
        <w:left w:val="single" w:sz="4" w:space="3" w:color="auto"/>
        <w:bottom w:val="single" w:sz="4" w:space="3" w:color="auto"/>
        <w:right w:val="single" w:sz="4" w:space="3" w:color="auto"/>
      </w:pBdr>
      <w:shd w:val="solid" w:color="000000" w:themeColor="text1" w:fill="auto"/>
      <w:spacing w:line="260" w:lineRule="atLeast"/>
      <w:ind w:left="113"/>
      <w:mirrorIndents/>
    </w:pPr>
    <w:rPr>
      <w:color w:val="EA161F"/>
      <w:sz w:val="34"/>
    </w:rPr>
  </w:style>
  <w:style w:type="paragraph" w:customStyle="1" w:styleId="beKopf-undFusszeilen">
    <w:name w:val="be_Kopf- und Fusszeilen"/>
    <w:basedOn w:val="Standard"/>
    <w:rsid w:val="009D4A7E"/>
    <w:pPr>
      <w:spacing w:line="160" w:lineRule="exact"/>
    </w:pPr>
    <w:rPr>
      <w:color w:val="000000" w:themeColor="text1"/>
      <w:sz w:val="13"/>
    </w:rPr>
  </w:style>
  <w:style w:type="paragraph" w:customStyle="1" w:styleId="beLauftext">
    <w:name w:val="be_Lauftext"/>
    <w:basedOn w:val="Standard"/>
    <w:qFormat/>
    <w:rsid w:val="00250C4E"/>
  </w:style>
  <w:style w:type="paragraph" w:customStyle="1" w:styleId="beLauftextStandard">
    <w:name w:val="be_Lauftext Standard"/>
    <w:basedOn w:val="Standard"/>
    <w:qFormat/>
    <w:rsid w:val="005003B6"/>
    <w:pPr>
      <w:spacing w:line="215" w:lineRule="atLeast"/>
    </w:pPr>
    <w:rPr>
      <w:color w:val="000000" w:themeColor="text1"/>
      <w:sz w:val="17"/>
    </w:rPr>
  </w:style>
  <w:style w:type="paragraph" w:customStyle="1" w:styleId="beTitel13pt">
    <w:name w:val="be_Titel 13 pt"/>
    <w:basedOn w:val="Standard"/>
    <w:qFormat/>
    <w:rsid w:val="00FE04C5"/>
    <w:pPr>
      <w:spacing w:before="40" w:after="160" w:line="324" w:lineRule="exact"/>
    </w:pPr>
    <w:rPr>
      <w:color w:val="000000" w:themeColor="text1"/>
      <w:sz w:val="26"/>
    </w:rPr>
  </w:style>
  <w:style w:type="paragraph" w:customStyle="1" w:styleId="beTitel17pt">
    <w:name w:val="be_Titel 17 pt"/>
    <w:basedOn w:val="Standard"/>
    <w:qFormat/>
    <w:rsid w:val="00FE04C5"/>
    <w:pPr>
      <w:spacing w:before="40" w:after="160" w:line="430" w:lineRule="exact"/>
    </w:pPr>
    <w:rPr>
      <w:color w:val="000000" w:themeColor="text1"/>
      <w:sz w:val="34"/>
      <w:lang w:val="en-US"/>
    </w:rPr>
  </w:style>
  <w:style w:type="paragraph" w:customStyle="1" w:styleId="beTitel26pt">
    <w:name w:val="be_Titel 26 pt"/>
    <w:basedOn w:val="Standard"/>
    <w:qFormat/>
    <w:rsid w:val="00FE04C5"/>
    <w:pPr>
      <w:spacing w:before="40" w:after="160" w:line="646" w:lineRule="exact"/>
    </w:pPr>
    <w:rPr>
      <w:color w:val="000000" w:themeColor="text1"/>
      <w:sz w:val="52"/>
    </w:rPr>
  </w:style>
  <w:style w:type="paragraph" w:customStyle="1" w:styleId="beTitel34pt">
    <w:name w:val="be_Titel 34 pt"/>
    <w:basedOn w:val="Standard"/>
    <w:qFormat/>
    <w:rsid w:val="00FE04C5"/>
    <w:pPr>
      <w:spacing w:before="40" w:after="160" w:line="754" w:lineRule="exact"/>
    </w:pPr>
    <w:rPr>
      <w:color w:val="000000" w:themeColor="text1"/>
      <w:sz w:val="68"/>
    </w:rPr>
  </w:style>
  <w:style w:type="paragraph" w:customStyle="1" w:styleId="beUntertitel22pt">
    <w:name w:val="be_Untertitel 22 pt"/>
    <w:basedOn w:val="Standard"/>
    <w:qFormat/>
    <w:rsid w:val="00FE04C5"/>
    <w:pPr>
      <w:spacing w:before="40" w:after="160" w:line="538" w:lineRule="exact"/>
    </w:pPr>
    <w:rPr>
      <w:color w:val="B1B9BD"/>
      <w:sz w:val="44"/>
      <w:lang w:val="en-US"/>
    </w:rPr>
  </w:style>
  <w:style w:type="paragraph" w:customStyle="1" w:styleId="beZitate">
    <w:name w:val="be_Zitate"/>
    <w:basedOn w:val="Standard"/>
    <w:qFormat/>
    <w:rsid w:val="009D4A7E"/>
    <w:pPr>
      <w:spacing w:line="240" w:lineRule="auto"/>
    </w:pPr>
    <w:rPr>
      <w:i/>
      <w:sz w:val="34"/>
    </w:rPr>
  </w:style>
  <w:style w:type="paragraph" w:customStyle="1" w:styleId="beZwischentitel">
    <w:name w:val="be_Zwischentitel"/>
    <w:basedOn w:val="Standard"/>
    <w:qFormat/>
    <w:rsid w:val="009D4A7E"/>
    <w:pPr>
      <w:spacing w:line="216" w:lineRule="exact"/>
    </w:pPr>
    <w:rPr>
      <w:color w:val="000000" w:themeColor="text1"/>
    </w:rPr>
  </w:style>
  <w:style w:type="character" w:customStyle="1" w:styleId="berschrift1Zchn">
    <w:name w:val="Überschrift 1 Zchn"/>
    <w:basedOn w:val="Absatz-Standardschriftart"/>
    <w:link w:val="berschrift1"/>
    <w:uiPriority w:val="9"/>
    <w:rsid w:val="00091644"/>
    <w:rPr>
      <w:rFonts w:ascii="Arial" w:eastAsiaTheme="majorEastAsia" w:hAnsi="Arial" w:cstheme="majorBidi"/>
      <w:b/>
      <w:spacing w:val="2"/>
      <w:sz w:val="21"/>
      <w:szCs w:val="32"/>
      <w:lang w:val="de-CH" w:eastAsia="en-US"/>
    </w:rPr>
  </w:style>
  <w:style w:type="character" w:customStyle="1" w:styleId="berschrift2Zchn">
    <w:name w:val="Überschrift 2 Zchn"/>
    <w:basedOn w:val="Absatz-Standardschriftart"/>
    <w:link w:val="berschrift2"/>
    <w:uiPriority w:val="9"/>
    <w:rsid w:val="00091644"/>
    <w:rPr>
      <w:rFonts w:ascii="Arial" w:eastAsiaTheme="majorEastAsia" w:hAnsi="Arial" w:cstheme="majorBidi"/>
      <w:b/>
      <w:spacing w:val="2"/>
      <w:sz w:val="21"/>
      <w:szCs w:val="26"/>
      <w:lang w:val="de-CH" w:eastAsia="en-US"/>
    </w:rPr>
  </w:style>
  <w:style w:type="character" w:customStyle="1" w:styleId="berschrift3Zchn">
    <w:name w:val="Überschrift 3 Zchn"/>
    <w:basedOn w:val="Absatz-Standardschriftart"/>
    <w:link w:val="berschrift3"/>
    <w:uiPriority w:val="9"/>
    <w:rsid w:val="00091644"/>
    <w:rPr>
      <w:rFonts w:ascii="Arial" w:eastAsiaTheme="majorEastAsia" w:hAnsi="Arial" w:cstheme="majorBidi"/>
      <w:b/>
      <w:spacing w:val="2"/>
      <w:sz w:val="21"/>
      <w:szCs w:val="24"/>
      <w:lang w:val="de-CH" w:eastAsia="en-US"/>
    </w:rPr>
  </w:style>
  <w:style w:type="character" w:customStyle="1" w:styleId="berschrift4Zchn">
    <w:name w:val="Überschrift 4 Zchn"/>
    <w:basedOn w:val="Absatz-Standardschriftart"/>
    <w:link w:val="berschrift4"/>
    <w:uiPriority w:val="9"/>
    <w:rsid w:val="00091644"/>
    <w:rPr>
      <w:rFonts w:ascii="Arial" w:eastAsiaTheme="majorEastAsia" w:hAnsi="Arial" w:cstheme="majorBidi"/>
      <w:b/>
      <w:iCs/>
      <w:spacing w:val="2"/>
      <w:sz w:val="21"/>
      <w:szCs w:val="19"/>
      <w:lang w:val="de-CH" w:eastAsia="en-US"/>
    </w:rPr>
  </w:style>
  <w:style w:type="character" w:customStyle="1" w:styleId="berschrift5Zchn">
    <w:name w:val="Überschrift 5 Zchn"/>
    <w:basedOn w:val="Absatz-Standardschriftart"/>
    <w:link w:val="berschrift5"/>
    <w:uiPriority w:val="9"/>
    <w:rsid w:val="00091644"/>
    <w:rPr>
      <w:rFonts w:ascii="Arial" w:eastAsiaTheme="majorEastAsia" w:hAnsi="Arial" w:cstheme="majorBidi"/>
      <w:b/>
      <w:spacing w:val="2"/>
      <w:sz w:val="21"/>
      <w:szCs w:val="19"/>
      <w:lang w:val="de-CH" w:eastAsia="en-US"/>
    </w:rPr>
  </w:style>
  <w:style w:type="paragraph" w:styleId="Verzeichnis1">
    <w:name w:val="toc 1"/>
    <w:basedOn w:val="Standard"/>
    <w:next w:val="Standard"/>
    <w:autoRedefine/>
    <w:uiPriority w:val="39"/>
    <w:rsid w:val="00CB3DDC"/>
    <w:pPr>
      <w:tabs>
        <w:tab w:val="right" w:leader="dot" w:pos="7371"/>
      </w:tabs>
      <w:spacing w:before="215" w:line="215" w:lineRule="atLeast"/>
      <w:ind w:left="851" w:right="3090" w:hanging="851"/>
    </w:pPr>
    <w:rPr>
      <w:rFonts w:eastAsiaTheme="minorEastAsia" w:cs="Times New Roman"/>
      <w:b/>
      <w:noProof/>
      <w:sz w:val="17"/>
      <w:szCs w:val="22"/>
      <w:lang w:eastAsia="de-CH"/>
    </w:rPr>
  </w:style>
  <w:style w:type="paragraph" w:styleId="Verzeichnis2">
    <w:name w:val="toc 2"/>
    <w:basedOn w:val="Verzeichnis1"/>
    <w:next w:val="Standard"/>
    <w:autoRedefine/>
    <w:uiPriority w:val="39"/>
    <w:rsid w:val="00CB3DDC"/>
    <w:pPr>
      <w:spacing w:before="0"/>
    </w:pPr>
    <w:rPr>
      <w:b w:val="0"/>
    </w:rPr>
  </w:style>
  <w:style w:type="paragraph" w:styleId="Verzeichnis3">
    <w:name w:val="toc 3"/>
    <w:basedOn w:val="Standard"/>
    <w:next w:val="Standard"/>
    <w:autoRedefine/>
    <w:uiPriority w:val="39"/>
    <w:rsid w:val="00CB3DDC"/>
    <w:pPr>
      <w:tabs>
        <w:tab w:val="right" w:leader="dot" w:pos="7371"/>
      </w:tabs>
      <w:spacing w:line="215" w:lineRule="atLeast"/>
      <w:ind w:left="851" w:right="3090" w:hanging="851"/>
    </w:pPr>
    <w:rPr>
      <w:rFonts w:eastAsiaTheme="minorEastAsia" w:cs="Times New Roman"/>
      <w:sz w:val="17"/>
      <w:szCs w:val="22"/>
      <w:lang w:eastAsia="de-CH"/>
    </w:rPr>
  </w:style>
  <w:style w:type="paragraph" w:styleId="Verzeichnis4">
    <w:name w:val="toc 4"/>
    <w:basedOn w:val="Standard"/>
    <w:next w:val="Standard"/>
    <w:autoRedefine/>
    <w:uiPriority w:val="39"/>
    <w:rsid w:val="00CB3DDC"/>
    <w:pPr>
      <w:tabs>
        <w:tab w:val="right" w:leader="dot" w:pos="7371"/>
      </w:tabs>
      <w:spacing w:line="215" w:lineRule="atLeast"/>
      <w:ind w:left="851" w:right="3090" w:hanging="851"/>
    </w:pPr>
    <w:rPr>
      <w:sz w:val="17"/>
    </w:rPr>
  </w:style>
  <w:style w:type="paragraph" w:styleId="Verzeichnis5">
    <w:name w:val="toc 5"/>
    <w:basedOn w:val="Standard"/>
    <w:next w:val="Standard"/>
    <w:autoRedefine/>
    <w:uiPriority w:val="39"/>
    <w:rsid w:val="00CB3DDC"/>
    <w:pPr>
      <w:tabs>
        <w:tab w:val="right" w:leader="dot" w:pos="7371"/>
      </w:tabs>
      <w:spacing w:line="215" w:lineRule="atLeast"/>
      <w:ind w:left="851" w:right="3090" w:hanging="851"/>
    </w:pPr>
    <w:rPr>
      <w:sz w:val="17"/>
    </w:rPr>
  </w:style>
  <w:style w:type="paragraph" w:customStyle="1" w:styleId="beAufzhlungNummern">
    <w:name w:val="be_AufzählungNummern"/>
    <w:basedOn w:val="beLauftext"/>
    <w:qFormat/>
    <w:rsid w:val="00E34C2C"/>
    <w:pPr>
      <w:numPr>
        <w:numId w:val="5"/>
      </w:numPr>
      <w:ind w:left="425" w:hanging="425"/>
    </w:pPr>
  </w:style>
  <w:style w:type="paragraph" w:customStyle="1" w:styleId="beAufzhlungBuchstaben">
    <w:name w:val="be_AufzählungBuchstaben"/>
    <w:basedOn w:val="beLauftext"/>
    <w:qFormat/>
    <w:rsid w:val="00E34C2C"/>
    <w:pPr>
      <w:numPr>
        <w:numId w:val="6"/>
      </w:numPr>
      <w:ind w:left="425" w:hanging="425"/>
    </w:pPr>
  </w:style>
  <w:style w:type="paragraph" w:styleId="Beschriftung">
    <w:name w:val="caption"/>
    <w:basedOn w:val="Standard"/>
    <w:next w:val="Standard"/>
    <w:semiHidden/>
    <w:unhideWhenUsed/>
    <w:qFormat/>
    <w:rsid w:val="007C5DE5"/>
    <w:pPr>
      <w:spacing w:before="120" w:after="200" w:line="240" w:lineRule="auto"/>
    </w:pPr>
    <w:rPr>
      <w:bCs/>
      <w:sz w:val="13"/>
      <w:szCs w:val="18"/>
    </w:rPr>
  </w:style>
  <w:style w:type="paragraph" w:customStyle="1" w:styleId="beTitel22pt">
    <w:name w:val="be_Titel 22 pt"/>
    <w:basedOn w:val="beLauftext"/>
    <w:qFormat/>
    <w:rsid w:val="00E8047B"/>
    <w:pPr>
      <w:spacing w:before="40" w:after="160" w:line="646" w:lineRule="exact"/>
    </w:pPr>
    <w:rPr>
      <w:sz w:val="44"/>
    </w:rPr>
  </w:style>
  <w:style w:type="paragraph" w:customStyle="1" w:styleId="beLauftextreduziert">
    <w:name w:val="be_Lauftext reduziert"/>
    <w:basedOn w:val="beLauftext"/>
    <w:qFormat/>
    <w:rsid w:val="00C34B09"/>
    <w:rPr>
      <w:sz w:val="13"/>
    </w:rPr>
  </w:style>
  <w:style w:type="character" w:customStyle="1" w:styleId="beTextberschrift1Zchn">
    <w:name w:val="be_Text Überschrift 1 Zchn"/>
    <w:basedOn w:val="Absatz-Standardschriftart"/>
    <w:link w:val="beTextberschrift1"/>
    <w:locked/>
    <w:rsid w:val="002865A5"/>
    <w:rPr>
      <w:rFonts w:ascii="Arial" w:eastAsiaTheme="minorHAnsi" w:hAnsi="Arial" w:cstheme="minorBidi"/>
      <w:b/>
      <w:spacing w:val="2"/>
      <w:sz w:val="21"/>
      <w:szCs w:val="19"/>
      <w:lang w:val="de-CH" w:eastAsia="en-US"/>
    </w:rPr>
  </w:style>
  <w:style w:type="paragraph" w:customStyle="1" w:styleId="beTextberschrift1">
    <w:name w:val="be_Text Überschrift 1"/>
    <w:basedOn w:val="Standard"/>
    <w:link w:val="beTextberschrift1Zchn"/>
    <w:qFormat/>
    <w:rsid w:val="002865A5"/>
    <w:pPr>
      <w:numPr>
        <w:numId w:val="12"/>
      </w:numPr>
      <w:spacing w:before="540" w:after="270" w:line="270" w:lineRule="atLeast"/>
    </w:pPr>
    <w:rPr>
      <w:b/>
    </w:rPr>
  </w:style>
  <w:style w:type="character" w:customStyle="1" w:styleId="beTextberschrift2Zchn">
    <w:name w:val="be_Text Überschrift 2 Zchn"/>
    <w:basedOn w:val="Absatz-Standardschriftart"/>
    <w:link w:val="beTextberschrift2"/>
    <w:locked/>
    <w:rsid w:val="002865A5"/>
    <w:rPr>
      <w:rFonts w:ascii="Arial" w:eastAsiaTheme="minorHAnsi" w:hAnsi="Arial" w:cstheme="minorBidi"/>
      <w:spacing w:val="2"/>
      <w:sz w:val="21"/>
      <w:szCs w:val="19"/>
      <w:lang w:val="de-CH" w:eastAsia="en-US"/>
    </w:rPr>
  </w:style>
  <w:style w:type="paragraph" w:customStyle="1" w:styleId="beTextberschrift2">
    <w:name w:val="be_Text Überschrift 2"/>
    <w:basedOn w:val="beTextberschrift1"/>
    <w:link w:val="beTextberschrift2Zchn"/>
    <w:qFormat/>
    <w:rsid w:val="002865A5"/>
    <w:pPr>
      <w:numPr>
        <w:ilvl w:val="1"/>
      </w:numPr>
      <w:spacing w:before="0" w:after="134" w:line="268" w:lineRule="atLeast"/>
    </w:pPr>
    <w:rPr>
      <w:b w:val="0"/>
    </w:rPr>
  </w:style>
  <w:style w:type="character" w:customStyle="1" w:styleId="beTextberschrift3Zchn">
    <w:name w:val="be_Text Überschrift 3 Zchn"/>
    <w:basedOn w:val="Absatz-Standardschriftart"/>
    <w:link w:val="beTextberschrift3"/>
    <w:locked/>
    <w:rsid w:val="00D11803"/>
    <w:rPr>
      <w:rFonts w:ascii="Arial" w:eastAsiaTheme="minorHAnsi" w:hAnsi="Arial" w:cstheme="minorBidi"/>
      <w:spacing w:val="2"/>
      <w:sz w:val="21"/>
      <w:szCs w:val="19"/>
      <w:lang w:val="de-CH" w:eastAsia="en-US"/>
    </w:rPr>
  </w:style>
  <w:style w:type="paragraph" w:customStyle="1" w:styleId="beTextberschrift3">
    <w:name w:val="be_Text Überschrift 3"/>
    <w:basedOn w:val="beTextberschrift2"/>
    <w:link w:val="beTextberschrift3Zchn"/>
    <w:qFormat/>
    <w:rsid w:val="00D11803"/>
    <w:pPr>
      <w:numPr>
        <w:ilvl w:val="2"/>
      </w:numPr>
    </w:pPr>
  </w:style>
  <w:style w:type="character" w:customStyle="1" w:styleId="beBeilageKopieZchn">
    <w:name w:val="be_BeilageKopie Zchn"/>
    <w:basedOn w:val="Absatz-Standardschriftart"/>
    <w:link w:val="beBeilageKopie"/>
    <w:locked/>
    <w:rsid w:val="00FD6838"/>
    <w:rPr>
      <w:rFonts w:ascii="Arial" w:eastAsiaTheme="minorHAnsi" w:hAnsi="Arial" w:cstheme="minorBidi"/>
      <w:spacing w:val="2"/>
      <w:sz w:val="17"/>
      <w:szCs w:val="19"/>
      <w:lang w:val="de-CH" w:eastAsia="en-US"/>
    </w:rPr>
  </w:style>
  <w:style w:type="paragraph" w:customStyle="1" w:styleId="beBeilageKopie">
    <w:name w:val="be_BeilageKopie"/>
    <w:basedOn w:val="Standard"/>
    <w:link w:val="beBeilageKopieZchn"/>
    <w:qFormat/>
    <w:rsid w:val="00FD6838"/>
    <w:pPr>
      <w:numPr>
        <w:numId w:val="7"/>
      </w:numPr>
      <w:spacing w:line="215" w:lineRule="atLeast"/>
      <w:ind w:left="284" w:hanging="284"/>
      <w:contextualSpacing/>
    </w:pPr>
    <w:rPr>
      <w:sz w:val="17"/>
    </w:rPr>
  </w:style>
  <w:style w:type="paragraph" w:customStyle="1" w:styleId="beVerborgenerKommentar">
    <w:name w:val="be_VerborgenerKommentar"/>
    <w:basedOn w:val="Standard"/>
    <w:link w:val="beVerborgenerKommentarZchn"/>
    <w:qFormat/>
    <w:rsid w:val="005003B6"/>
    <w:pPr>
      <w:spacing w:line="215" w:lineRule="atLeast"/>
    </w:pPr>
    <w:rPr>
      <w:i/>
      <w:vanish/>
      <w:color w:val="0000FF"/>
      <w:sz w:val="17"/>
    </w:rPr>
  </w:style>
  <w:style w:type="paragraph" w:customStyle="1" w:styleId="beVerteiler">
    <w:name w:val="be_Verteiler"/>
    <w:basedOn w:val="beBeilageKopie"/>
    <w:qFormat/>
    <w:rsid w:val="00FD6838"/>
  </w:style>
  <w:style w:type="paragraph" w:customStyle="1" w:styleId="beAufzhlung1ZA">
    <w:name w:val="be_Aufzählung 1 ZA"/>
    <w:basedOn w:val="beAufzhlung1"/>
    <w:qFormat/>
    <w:rsid w:val="00FD6838"/>
    <w:pPr>
      <w:spacing w:after="134"/>
    </w:pPr>
  </w:style>
  <w:style w:type="paragraph" w:customStyle="1" w:styleId="beAufzhlung2ZA">
    <w:name w:val="be_Aufzählung 2 ZA"/>
    <w:basedOn w:val="beAufzhlung2"/>
    <w:qFormat/>
    <w:rsid w:val="00FD6838"/>
    <w:pPr>
      <w:spacing w:after="134"/>
    </w:pPr>
  </w:style>
  <w:style w:type="paragraph" w:customStyle="1" w:styleId="beTitelABC105pt">
    <w:name w:val="be_Titel ABC 10.5 pt"/>
    <w:basedOn w:val="Standard"/>
    <w:next w:val="Standard"/>
    <w:qFormat/>
    <w:rsid w:val="009558A5"/>
    <w:pPr>
      <w:numPr>
        <w:numId w:val="8"/>
      </w:numPr>
      <w:spacing w:before="540" w:after="270" w:line="270" w:lineRule="atLeast"/>
      <w:ind w:left="425" w:hanging="425"/>
    </w:pPr>
    <w:rPr>
      <w:b/>
    </w:rPr>
  </w:style>
  <w:style w:type="paragraph" w:customStyle="1" w:styleId="beTitelABC13pt">
    <w:name w:val="be_Titel ABC 13 pt"/>
    <w:basedOn w:val="Standard"/>
    <w:next w:val="Standard"/>
    <w:qFormat/>
    <w:rsid w:val="009558A5"/>
    <w:pPr>
      <w:numPr>
        <w:numId w:val="9"/>
      </w:numPr>
      <w:spacing w:before="540" w:after="270" w:line="270" w:lineRule="atLeast"/>
      <w:ind w:left="425" w:hanging="425"/>
    </w:pPr>
    <w:rPr>
      <w:b/>
      <w:sz w:val="26"/>
    </w:rPr>
  </w:style>
  <w:style w:type="paragraph" w:customStyle="1" w:styleId="beTitelrmisch105pt">
    <w:name w:val="be_Titel römisch 10.5 pt"/>
    <w:basedOn w:val="Standard"/>
    <w:next w:val="Standard"/>
    <w:qFormat/>
    <w:rsid w:val="009558A5"/>
    <w:pPr>
      <w:numPr>
        <w:numId w:val="10"/>
      </w:numPr>
      <w:spacing w:before="540" w:after="270" w:line="270" w:lineRule="atLeast"/>
      <w:ind w:left="425" w:hanging="425"/>
    </w:pPr>
    <w:rPr>
      <w:b/>
    </w:rPr>
  </w:style>
  <w:style w:type="paragraph" w:customStyle="1" w:styleId="beTitelrmisch13pt">
    <w:name w:val="be_Titel römisch 13 pt"/>
    <w:basedOn w:val="Standard"/>
    <w:next w:val="Standard"/>
    <w:qFormat/>
    <w:rsid w:val="009558A5"/>
    <w:pPr>
      <w:numPr>
        <w:numId w:val="11"/>
      </w:numPr>
      <w:spacing w:before="540" w:after="270" w:line="270" w:lineRule="atLeast"/>
      <w:ind w:left="425" w:hanging="425"/>
    </w:pPr>
    <w:rPr>
      <w:b/>
      <w:sz w:val="26"/>
    </w:rPr>
  </w:style>
  <w:style w:type="character" w:customStyle="1" w:styleId="beVerborgenerKommentarZchn">
    <w:name w:val="be_VerborgenerKommentar Zchn"/>
    <w:basedOn w:val="Absatz-Standardschriftart"/>
    <w:link w:val="beVerborgenerKommentar"/>
    <w:rsid w:val="005003B6"/>
    <w:rPr>
      <w:rFonts w:ascii="Arial" w:eastAsiaTheme="minorHAnsi" w:hAnsi="Arial" w:cstheme="minorBidi"/>
      <w:i/>
      <w:vanish/>
      <w:color w:val="0000FF"/>
      <w:spacing w:val="2"/>
      <w:sz w:val="17"/>
      <w:szCs w:val="19"/>
      <w:lang w:val="de-CH" w:eastAsia="en-US"/>
    </w:rPr>
  </w:style>
  <w:style w:type="paragraph" w:styleId="Inhaltsverzeichnisberschrift">
    <w:name w:val="TOC Heading"/>
    <w:basedOn w:val="berschrift1"/>
    <w:next w:val="Standard"/>
    <w:uiPriority w:val="39"/>
    <w:semiHidden/>
    <w:unhideWhenUsed/>
    <w:qFormat/>
    <w:rsid w:val="007372C5"/>
    <w:pPr>
      <w:numPr>
        <w:numId w:val="0"/>
      </w:numPr>
      <w:spacing w:before="0" w:after="0" w:line="214" w:lineRule="atLeast"/>
      <w:outlineLvl w:val="9"/>
    </w:pPr>
    <w:rPr>
      <w:bCs/>
      <w:spacing w:val="0"/>
      <w:szCs w:val="28"/>
      <w:lang w:eastAsia="de-CH"/>
    </w:rPr>
  </w:style>
  <w:style w:type="character" w:styleId="Hyperlink">
    <w:name w:val="Hyperlink"/>
    <w:basedOn w:val="Absatz-Standardschriftart"/>
    <w:uiPriority w:val="99"/>
    <w:unhideWhenUsed/>
    <w:rsid w:val="007372C5"/>
    <w:rPr>
      <w:color w:val="0000FF" w:themeColor="hyperlink"/>
      <w:u w:val="single"/>
      <w:lang w:val="de-CH"/>
    </w:rPr>
  </w:style>
  <w:style w:type="paragraph" w:customStyle="1" w:styleId="beAufzhlung14pt">
    <w:name w:val="be_Aufzählung 1_4pt"/>
    <w:basedOn w:val="beAufzhlung1"/>
    <w:qFormat/>
    <w:rsid w:val="00C53B06"/>
    <w:pPr>
      <w:spacing w:before="80" w:after="80"/>
    </w:pPr>
  </w:style>
  <w:style w:type="paragraph" w:customStyle="1" w:styleId="beAufzhlung24pt">
    <w:name w:val="be_Aufzählung 2_4pt"/>
    <w:basedOn w:val="beAufzhlung2"/>
    <w:qFormat/>
    <w:rsid w:val="00C53B06"/>
    <w:pPr>
      <w:spacing w:before="80" w:after="80"/>
    </w:pPr>
  </w:style>
  <w:style w:type="paragraph" w:customStyle="1" w:styleId="beTextberschrift2Fett">
    <w:name w:val="be_Text Überschrift 2 Fett"/>
    <w:basedOn w:val="beTextberschrift1Fett"/>
    <w:link w:val="beTextberschrift2FettZchn"/>
    <w:qFormat/>
    <w:rsid w:val="007F7F5F"/>
    <w:pPr>
      <w:numPr>
        <w:ilvl w:val="1"/>
      </w:numPr>
      <w:spacing w:before="0" w:after="134" w:line="268" w:lineRule="atLeast"/>
    </w:pPr>
  </w:style>
  <w:style w:type="character" w:customStyle="1" w:styleId="beTextberschrift2FettZchn">
    <w:name w:val="be_Text Überschrift 2 Fett Zchn"/>
    <w:basedOn w:val="beTextberschrift2Zchn"/>
    <w:link w:val="beTextberschrift2Fett"/>
    <w:rsid w:val="007F7F5F"/>
    <w:rPr>
      <w:rFonts w:ascii="Arial" w:eastAsiaTheme="minorHAnsi" w:hAnsi="Arial" w:cstheme="minorBidi"/>
      <w:b/>
      <w:spacing w:val="2"/>
      <w:sz w:val="21"/>
      <w:szCs w:val="19"/>
      <w:lang w:val="de-CH" w:eastAsia="en-US"/>
    </w:rPr>
  </w:style>
  <w:style w:type="numbering" w:customStyle="1" w:styleId="beListe">
    <w:name w:val="be_Liste"/>
    <w:basedOn w:val="KeineListe"/>
    <w:uiPriority w:val="99"/>
    <w:rsid w:val="002865A5"/>
    <w:pPr>
      <w:numPr>
        <w:numId w:val="12"/>
      </w:numPr>
    </w:pPr>
  </w:style>
  <w:style w:type="paragraph" w:customStyle="1" w:styleId="beTextberschrift1Fett">
    <w:name w:val="be_Text Überschrift 1 Fett"/>
    <w:basedOn w:val="Standard"/>
    <w:qFormat/>
    <w:rsid w:val="00250C4E"/>
    <w:pPr>
      <w:numPr>
        <w:numId w:val="13"/>
      </w:numPr>
      <w:spacing w:before="540" w:after="270" w:line="270" w:lineRule="atLeast"/>
    </w:pPr>
    <w:rPr>
      <w:b/>
    </w:rPr>
  </w:style>
  <w:style w:type="paragraph" w:customStyle="1" w:styleId="beTextberschrift3Fett">
    <w:name w:val="be_Text Überschrift 3 Fett"/>
    <w:basedOn w:val="beTextberschrift2Fett"/>
    <w:qFormat/>
    <w:rsid w:val="007F7F5F"/>
    <w:pPr>
      <w:numPr>
        <w:ilvl w:val="2"/>
      </w:numPr>
    </w:pPr>
  </w:style>
  <w:style w:type="numbering" w:customStyle="1" w:styleId="beListe2">
    <w:name w:val="be_Liste2"/>
    <w:basedOn w:val="KeineListe"/>
    <w:uiPriority w:val="99"/>
    <w:rsid w:val="00250C4E"/>
    <w:pPr>
      <w:numPr>
        <w:numId w:val="13"/>
      </w:numPr>
    </w:pPr>
  </w:style>
  <w:style w:type="paragraph" w:customStyle="1" w:styleId="S3beTextberschrift1Fachbericht">
    <w:name w:val="S3_be_Text Überschrift 1 Fachbericht"/>
    <w:basedOn w:val="Standard"/>
    <w:qFormat/>
    <w:rsid w:val="00250C4E"/>
    <w:pPr>
      <w:numPr>
        <w:numId w:val="14"/>
      </w:numPr>
      <w:spacing w:before="540" w:after="270" w:line="270" w:lineRule="atLeast"/>
    </w:pPr>
    <w:rPr>
      <w:rFonts w:eastAsia="Times New Roman" w:cs="Times New Roman"/>
      <w:b/>
    </w:rPr>
  </w:style>
  <w:style w:type="paragraph" w:customStyle="1" w:styleId="S3beTextberschrift2Fachbericht">
    <w:name w:val="S3_be_Text Überschrift 2 Fachbericht"/>
    <w:basedOn w:val="S3beTextberschrift1Fachbericht"/>
    <w:qFormat/>
    <w:rsid w:val="00250C4E"/>
    <w:pPr>
      <w:numPr>
        <w:ilvl w:val="1"/>
      </w:numPr>
      <w:spacing w:before="0" w:after="134" w:line="268" w:lineRule="atLeast"/>
    </w:pPr>
  </w:style>
  <w:style w:type="paragraph" w:customStyle="1" w:styleId="S3beTextberschrift3Fachbericht">
    <w:name w:val="S3_be_Text Überschrift 3 Fachbericht"/>
    <w:basedOn w:val="S3beTextberschrift2Fachbericht"/>
    <w:qFormat/>
    <w:rsid w:val="00250C4E"/>
    <w:pPr>
      <w:numPr>
        <w:ilvl w:val="2"/>
      </w:numPr>
    </w:pPr>
    <w:rPr>
      <w:b w:val="0"/>
    </w:rPr>
  </w:style>
  <w:style w:type="numbering" w:customStyle="1" w:styleId="beListe3">
    <w:name w:val="be_Liste3"/>
    <w:rsid w:val="00250C4E"/>
    <w:pPr>
      <w:numPr>
        <w:numId w:val="14"/>
      </w:numPr>
    </w:pPr>
  </w:style>
  <w:style w:type="paragraph" w:customStyle="1" w:styleId="Text">
    <w:name w:val="Text"/>
    <w:basedOn w:val="Standard"/>
    <w:rsid w:val="00B14368"/>
    <w:pPr>
      <w:spacing w:before="120" w:after="120" w:line="240" w:lineRule="auto"/>
    </w:pPr>
    <w:rPr>
      <w:rFonts w:eastAsia="Times New Roman" w:cs="Times New Roman"/>
      <w:spacing w:val="0"/>
      <w:sz w:val="20"/>
      <w:szCs w:val="20"/>
      <w:lang w:eastAsia="de-CH"/>
    </w:rPr>
  </w:style>
  <w:style w:type="character" w:styleId="Fett">
    <w:name w:val="Strong"/>
    <w:basedOn w:val="Absatz-Standardschriftart"/>
    <w:qFormat/>
    <w:rsid w:val="000C4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13B86D62344F9BBFDF356DC7C1B527"/>
        <w:category>
          <w:name w:val="Allgemein"/>
          <w:gallery w:val="placeholder"/>
        </w:category>
        <w:types>
          <w:type w:val="bbPlcHdr"/>
        </w:types>
        <w:behaviors>
          <w:behavior w:val="content"/>
        </w:behaviors>
        <w:guid w:val="{2B756D6C-5D92-46C4-8660-09D66EDADF72}"/>
      </w:docPartPr>
      <w:docPartBody>
        <w:p w:rsidR="00530314" w:rsidRDefault="00530314">
          <w:pPr>
            <w:pStyle w:val="9513B86D62344F9BBFDF356DC7C1B527"/>
          </w:pPr>
          <w:r>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314"/>
    <w:rsid w:val="0053031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9513B86D62344F9BBFDF356DC7C1B527">
    <w:name w:val="9513B86D62344F9BBFDF356DC7C1B5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Formulas">eNrNmN+OmkAUxu/7FMabgYTgsu62242aoGQ3JouYYlqTzWYzi0elwmCHYfvn1XrRR+ordMYFlYWgtKRyJ8yZj/M7cxi+8ffPX52bgPqRh8NeZxCFLPCNwIl8IGxMgzVQ9r0xwXQBbIR96Db5oGoEq2bDhi8REAdGkf8EtNtsN3uJUu/+fkIxCT3M3IBIKJ6D5IeHTiuJ6QwCMnNFAA+3yAdwwH0GAzMsbeJ2w/x3bl5H5TswhzOuqd4+2u6CYBbRbOqXqdRNHDKgiZiEYgWkoJ3GSVF4KR/vcDQnke9DDs7FkThpnZMg2cyf9HU+9BlWjKcFRO3DD3CdJYnIIov2vhDtlRRSGmhPrQiQShaxIraOmCQrr3Ar5rXoAhM33Lwaqu6zLKR2Vki5LyAQuUYt0WYzCmHYzuHTyvHFQjWBTLYA0FRxLwfvvBBvN1/ACYn6gd1ExBGaOXDtEnCJTB0AP81sJ7PX6MTDCxjl7KHaRdmdJtGqOSzJ79nLv8MlNWnfXOBbeHIhb399Wxb2Ram2oLkN/K4sZI1bt9ATaFf1NwVT3xtjyhrTMWbLbrNFwutgPncdwOxrQFfiWpjkCXzj/SoKEa6xw6uxZGx93WqFzhJ8HKr7c1Qn8OOnTs07oZ4tzXmxJxeP+1fbF5OVBDVMu0rOtKEYzqXjPHwX8RtIydSFR+vToWXqSD5Vdaw7o8oCnR04nJn2/++DlFs0XMrf0I3lqI766lBbpK0mGhovdqyL+h8NpbHNCSkHJu4iZaXvBc5KQm9KTToQurH4mSAD1hxbbDdCbXchy6ddS33j16HKlUx/zI4ucXx00I6o8PaQcShyAh7MxaJVVeTW9v+XP7P3U/Y=</officeatwork>
</file>

<file path=customXml/item3.xml><?xml version="1.0" encoding="utf-8"?>
<officeatwork xmlns="http://schemas.officeatwork.com/CustomXMLPart">
  <Doc.Text>[Text]</Doc.Text>
  <Doc.DMS/>
  <Doc.DMSOLD>DMS #</Doc.DMSOLD>
  <Organisation.Direktion>Bau- und Verkehrsdirektion
Tiefbauamt</Organisation.Direktion>
  <Organisation.Adresse>Reiterstrasse 11
3013 Bern
+41 31 633 35 11</Organisation.Adresse>
</officeatwork>
</file>

<file path=customXml/item4.xml><?xml version="1.0" encoding="utf-8"?>
<officeatwork xmlns="http://schemas.officeatwork.com/Document">eNp7v3u/jUt+cmlual6JnU1wfk5pSWZ+nmeKnY0+MscnMS+9NDE91c7IwNTURh/OtQnLTC0HqoVScJMAxiof0g==</officeatwork>
</file>

<file path=customXml/item5.xml><?xml version="1.0" encoding="utf-8"?>
<officeatwork xmlns="http://schemas.officeatwork.com/MasterProperties">eNrtWe9u2kgQf5UVUqVEdwWvjR2Qeuj4U1pO0KBAUul0ElrwANvaa2t33ZQ+z325F7gvV+k+5IHuFW5sQ5Q09hKaU9WTSCSwdn+zMzt/fjMW//z194sRUxrkWEYxSL2ZgFath2tk0HvDQvipUiHtheYf8EnLBCpkAgEsNPj9SJ4nOk70duOLMzg8OPX2yAtY8JiD0CjU5xD4avtN8v3LQa/Ssi2bWnWL4oddp3aT2g2bui9qGfA+Pj+30noZxsub38UKZCHsVu04YFxcisWaIdavtJ5TMz53wH7cYBGJSqsbCc0WuhA6YnHMxWrK5gEM2RwC9MA+3E57IbAHAW7KzXmsear8ESC7BNWNwpiJTekZMZM6zINWBJhyHZRZ2edS6TxGxdflvh+AATBkRvlJslzyj2XKkyAwyP4SzU2mt31fglITLQG0GfPrYGwGdLnemBGG0ASgwYzamYqJg9nFRdmVpljB8Toq3e+zMle+HDEelNoYb6ZRyeZAaBn5ySJP0gmsJVkBfmogPQQIkgifvAYpQRQfHkQKr1Vp9SUgNOCLNZBX8uazUlB8h0iGTKc0hdE/yLmDMI7QLv8OurYjqdp9QisluHO5YoIrtq1JA8fRuuVRj9apZzXqbqNpNV3byHGdqx6Zdto/kimH5ZwlLCxmmh6X8D7X32HJ88zBVyDfo9OVv9szS/YlOeGCjIbk5vMcpAL9SZ9WWul+FkjigyJasg8s+UjiZI5RUQQ7x3ZZqNSRqjhVQ6ylPTdATIkF51jtC8j0xEi2mVIk80Spmz+gWOHdiCjgYg1ct+cKhA9yryVFwq8kqltilqUcvu8mW0W5ZyPJhbmCaaV1gSrwwuhGzHBCqQlum09zKi3Hog7pgBSlfLBME+WHOiUOJZ7jEMctU5qxw10kJdQqZoswYwsullFVz9nPc6gu1mX0gMal/Hp9fV3NcDWUKG4F0SqaqetK61n6pJ79li28xYYJolqnVpU2GtVYrEzCs34UrEClPhZfHNSRGMu7+1Xbo1WvXnrkOJ6uIQTVgyVLgrIWsUONMSLYQ5mhW++gk4D7sAdzPn+HtVgKSm+UNbfsLEW9phGaTi5o3D5wtzczzS49ptnsUHrLnmc5xe3y1gDcHm85OCQ2aNNuYoLjv+udNa0z1yseMoazYTeXc90yxBUL0ln2YcEc3APuDUyGDmA5NL3Dmd107Kbn2G7jrG7sACdDAHn69Ya1E72OpMko6jbpmdGG0c2fkmPrFrhHTkYXl85pIT5Hb3GZUGnLWehxPpPcZ6GGY5Aon1RG0ZyXznTbMcbPzKqGEUhuIKd+IrJ218dOChJw9FBBxs5kxARbQRpitUFXh2CU/0rxCV8JphMJw+j6AlQ3CrLgGaGv+Wp9ILbzdh8w11+Ku5vvPXwbUkg7XOlErNQnXJRJWEL9XHMW4HCWZtEeQilPzLv8sXP44/nDceuegyVoeS613Kb1ZP54dKQPrt7t2yUuKvNseSziYxEfi/j7LOLbcNBjBR8r+FjB/+MKtr+z6f5NpOEJJh2sb4zZxhc8ZujUb6l32mnj2jt4r32WvcX/p1F4wnw2GqBB7Fu6opsoHYWZ1B61dWrjmy2+leMDFh3+0UeorT38Yaf24PeiojXV+hclwtIy</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EC087-96DB-474A-A01A-4BDD05888DCA}">
  <ds:schemaRefs>
    <ds:schemaRef ds:uri="http://schemas.officeatwork.com/Media"/>
  </ds:schemaRefs>
</ds:datastoreItem>
</file>

<file path=customXml/itemProps2.xml><?xml version="1.0" encoding="utf-8"?>
<ds:datastoreItem xmlns:ds="http://schemas.openxmlformats.org/officeDocument/2006/customXml" ds:itemID="{8AF1E9E9-82D6-43AA-ACE6-CAA76053593D}">
  <ds:schemaRefs>
    <ds:schemaRef ds:uri="http://schemas.officeatwork.com/Formulas"/>
  </ds:schemaRefs>
</ds:datastoreItem>
</file>

<file path=customXml/itemProps3.xml><?xml version="1.0" encoding="utf-8"?>
<ds:datastoreItem xmlns:ds="http://schemas.openxmlformats.org/officeDocument/2006/customXml" ds:itemID="{EF4FF3E5-9E87-4DF9-89A6-16B6D7475CAE}">
  <ds:schemaRefs>
    <ds:schemaRef ds:uri="http://schemas.officeatwork.com/CustomXMLPart"/>
  </ds:schemaRefs>
</ds:datastoreItem>
</file>

<file path=customXml/itemProps4.xml><?xml version="1.0" encoding="utf-8"?>
<ds:datastoreItem xmlns:ds="http://schemas.openxmlformats.org/officeDocument/2006/customXml" ds:itemID="{CEAAD642-C619-4665-AC57-026D3DE151FB}">
  <ds:schemaRefs>
    <ds:schemaRef ds:uri="http://schemas.officeatwork.com/Document"/>
  </ds:schemaRefs>
</ds:datastoreItem>
</file>

<file path=customXml/itemProps5.xml><?xml version="1.0" encoding="utf-8"?>
<ds:datastoreItem xmlns:ds="http://schemas.openxmlformats.org/officeDocument/2006/customXml" ds:itemID="{6AFF4C7A-F864-4EF7-9785-99EAEECB69C8}">
  <ds:schemaRefs>
    <ds:schemaRef ds:uri="http://schemas.officeatwork.com/MasterProperties"/>
  </ds:schemaRefs>
</ds:datastoreItem>
</file>

<file path=customXml/itemProps6.xml><?xml version="1.0" encoding="utf-8"?>
<ds:datastoreItem xmlns:ds="http://schemas.openxmlformats.org/officeDocument/2006/customXml" ds:itemID="{3401749C-374C-4EBF-BE9F-C18054F5C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1867</Words>
  <Characters>17582</Characters>
  <Application>Microsoft Office Word</Application>
  <DocSecurity>0</DocSecurity>
  <Lines>1758</Lines>
  <Paragraphs>884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Möri Daniel, BVD-TBA-DLZ</dc:creator>
  <cp:keywords/>
  <dc:description/>
  <cp:lastModifiedBy>Möri Daniel, BVD-TBA-DLZ</cp:lastModifiedBy>
  <cp:revision>2</cp:revision>
  <dcterms:created xsi:type="dcterms:W3CDTF">2021-04-01T08:43:00Z</dcterms:created>
  <dcterms:modified xsi:type="dcterms:W3CDTF">2021-04-01T08:48:00Z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MIdata.Dok_Laufnummer">
    <vt:lpwstr/>
  </property>
  <property fmtid="{D5CDD505-2E9C-101B-9397-08002B2CF9AE}" pid="3" name="CMIdata.G_Signatur">
    <vt:lpwstr/>
  </property>
  <property fmtid="{D5CDD505-2E9C-101B-9397-08002B2CF9AE}" pid="4" name="Contactperson.Direct Phone">
    <vt:lpwstr/>
  </property>
  <property fmtid="{D5CDD505-2E9C-101B-9397-08002B2CF9AE}" pid="5" name="Contactperson.EMail">
    <vt:lpwstr/>
  </property>
  <property fmtid="{D5CDD505-2E9C-101B-9397-08002B2CF9AE}" pid="6" name="Contactperson.Name">
    <vt:lpwstr/>
  </property>
  <property fmtid="{D5CDD505-2E9C-101B-9397-08002B2CF9AE}" pid="7" name="CustomField.Beilagen">
    <vt:lpwstr/>
  </property>
  <property fmtid="{D5CDD505-2E9C-101B-9397-08002B2CF9AE}" pid="8" name="CustomField.DropDown">
    <vt:lpwstr/>
  </property>
  <property fmtid="{D5CDD505-2E9C-101B-9397-08002B2CF9AE}" pid="9" name="CustomField.Kopiean">
    <vt:lpwstr/>
  </property>
  <property fmtid="{D5CDD505-2E9C-101B-9397-08002B2CF9AE}" pid="10" name="CustomField.Referenznummer">
    <vt:lpwstr/>
  </property>
  <property fmtid="{D5CDD505-2E9C-101B-9397-08002B2CF9AE}" pid="11" name="DMS.Amt">
    <vt:lpwstr/>
  </property>
  <property fmtid="{D5CDD505-2E9C-101B-9397-08002B2CF9AE}" pid="12" name="DMS.AmtID">
    <vt:lpwstr/>
  </property>
  <property fmtid="{D5CDD505-2E9C-101B-9397-08002B2CF9AE}" pid="13" name="DMS.Autor">
    <vt:lpwstr/>
  </property>
  <property fmtid="{D5CDD505-2E9C-101B-9397-08002B2CF9AE}" pid="14" name="DMS.Bibliothek">
    <vt:lpwstr/>
  </property>
  <property fmtid="{D5CDD505-2E9C-101B-9397-08002B2CF9AE}" pid="15" name="DMS.Direktion">
    <vt:lpwstr/>
  </property>
  <property fmtid="{D5CDD505-2E9C-101B-9397-08002B2CF9AE}" pid="16" name="DMS.DirektionID">
    <vt:lpwstr/>
  </property>
  <property fmtid="{D5CDD505-2E9C-101B-9397-08002B2CF9AE}" pid="17" name="DMS.DocNr">
    <vt:lpwstr/>
  </property>
  <property fmtid="{D5CDD505-2E9C-101B-9397-08002B2CF9AE}" pid="18" name="DMS.DokName">
    <vt:lpwstr/>
  </property>
  <property fmtid="{D5CDD505-2E9C-101B-9397-08002B2CF9AE}" pid="19" name="DMS.DokStatus">
    <vt:lpwstr/>
  </property>
  <property fmtid="{D5CDD505-2E9C-101B-9397-08002B2CF9AE}" pid="20" name="DMS.DokTyp">
    <vt:lpwstr/>
  </property>
  <property fmtid="{D5CDD505-2E9C-101B-9397-08002B2CF9AE}" pid="21" name="DMS.DokTypID">
    <vt:lpwstr/>
  </property>
  <property fmtid="{D5CDD505-2E9C-101B-9397-08002B2CF9AE}" pid="22" name="DMS.Erstellt">
    <vt:lpwstr/>
  </property>
  <property fmtid="{D5CDD505-2E9C-101B-9397-08002B2CF9AE}" pid="23" name="DMS.Gemeinde">
    <vt:lpwstr/>
  </property>
  <property fmtid="{D5CDD505-2E9C-101B-9397-08002B2CF9AE}" pid="24" name="DMS.GemeindeID">
    <vt:lpwstr/>
  </property>
  <property fmtid="{D5CDD505-2E9C-101B-9397-08002B2CF9AE}" pid="25" name="DMS.Geschaeftsjahr">
    <vt:lpwstr/>
  </property>
  <property fmtid="{D5CDD505-2E9C-101B-9397-08002B2CF9AE}" pid="26" name="DMS.Objektnr">
    <vt:lpwstr/>
  </property>
  <property fmtid="{D5CDD505-2E9C-101B-9397-08002B2CF9AE}" pid="27" name="DMS.ObjektnrID">
    <vt:lpwstr/>
  </property>
  <property fmtid="{D5CDD505-2E9C-101B-9397-08002B2CF9AE}" pid="28" name="DMS.OrgEinheit">
    <vt:lpwstr/>
  </property>
  <property fmtid="{D5CDD505-2E9C-101B-9397-08002B2CF9AE}" pid="29" name="DMS.OrgEinheitID">
    <vt:lpwstr/>
  </property>
  <property fmtid="{D5CDD505-2E9C-101B-9397-08002B2CF9AE}" pid="30" name="DMS.Projektnr">
    <vt:lpwstr/>
  </property>
  <property fmtid="{D5CDD505-2E9C-101B-9397-08002B2CF9AE}" pid="31" name="DMS.ProjektnrID">
    <vt:lpwstr/>
  </property>
  <property fmtid="{D5CDD505-2E9C-101B-9397-08002B2CF9AE}" pid="32" name="DMS.ProzessStufe1">
    <vt:lpwstr/>
  </property>
  <property fmtid="{D5CDD505-2E9C-101B-9397-08002B2CF9AE}" pid="33" name="DMS.ProzessStufe1ID">
    <vt:lpwstr/>
  </property>
  <property fmtid="{D5CDD505-2E9C-101B-9397-08002B2CF9AE}" pid="34" name="DMS.ProzessStufe2">
    <vt:lpwstr/>
  </property>
  <property fmtid="{D5CDD505-2E9C-101B-9397-08002B2CF9AE}" pid="35" name="DMS.ProzessStufe2ID">
    <vt:lpwstr/>
  </property>
  <property fmtid="{D5CDD505-2E9C-101B-9397-08002B2CF9AE}" pid="36" name="DMS.ProzessStufe3">
    <vt:lpwstr/>
  </property>
  <property fmtid="{D5CDD505-2E9C-101B-9397-08002B2CF9AE}" pid="37" name="DMS.ProzessStufe3ID">
    <vt:lpwstr/>
  </property>
  <property fmtid="{D5CDD505-2E9C-101B-9397-08002B2CF9AE}" pid="38" name="DMS.RefNr">
    <vt:lpwstr/>
  </property>
  <property fmtid="{D5CDD505-2E9C-101B-9397-08002B2CF9AE}" pid="39" name="DMS.Region">
    <vt:lpwstr/>
  </property>
  <property fmtid="{D5CDD505-2E9C-101B-9397-08002B2CF9AE}" pid="40" name="DMS.RegionID">
    <vt:lpwstr/>
  </property>
  <property fmtid="{D5CDD505-2E9C-101B-9397-08002B2CF9AE}" pid="41" name="DMS.Sprache">
    <vt:lpwstr/>
  </property>
  <property fmtid="{D5CDD505-2E9C-101B-9397-08002B2CF9AE}" pid="42" name="DMS.VersionsNr">
    <vt:lpwstr/>
  </property>
  <property fmtid="{D5CDD505-2E9C-101B-9397-08002B2CF9AE}" pid="43" name="Doc.Beilagen">
    <vt:lpwstr/>
  </property>
  <property fmtid="{D5CDD505-2E9C-101B-9397-08002B2CF9AE}" pid="44" name="Doc.CMIAXIOMA">
    <vt:lpwstr>Geschäft:</vt:lpwstr>
  </property>
  <property fmtid="{D5CDD505-2E9C-101B-9397-08002B2CF9AE}" pid="45" name="Doc.DirectPhone">
    <vt:lpwstr/>
  </property>
  <property fmtid="{D5CDD505-2E9C-101B-9397-08002B2CF9AE}" pid="46" name="Doc.DMS">
    <vt:lpwstr>DMS #</vt:lpwstr>
  </property>
  <property fmtid="{D5CDD505-2E9C-101B-9397-08002B2CF9AE}" pid="47" name="Doc.Dok">
    <vt:lpwstr>Dok:</vt:lpwstr>
  </property>
  <property fmtid="{D5CDD505-2E9C-101B-9397-08002B2CF9AE}" pid="48" name="Doc.Fax">
    <vt:lpwstr/>
  </property>
  <property fmtid="{D5CDD505-2E9C-101B-9397-08002B2CF9AE}" pid="49" name="Doc.From">
    <vt:lpwstr/>
  </property>
  <property fmtid="{D5CDD505-2E9C-101B-9397-08002B2CF9AE}" pid="50" name="Doc.Kopiean">
    <vt:lpwstr/>
  </property>
  <property fmtid="{D5CDD505-2E9C-101B-9397-08002B2CF9AE}" pid="51" name="Doc.Page">
    <vt:lpwstr/>
  </property>
  <property fmtid="{D5CDD505-2E9C-101B-9397-08002B2CF9AE}" pid="52" name="Doc.Subject">
    <vt:lpwstr/>
  </property>
  <property fmtid="{D5CDD505-2E9C-101B-9397-08002B2CF9AE}" pid="53" name="Doc.Telephone">
    <vt:lpwstr/>
  </property>
  <property fmtid="{D5CDD505-2E9C-101B-9397-08002B2CF9AE}" pid="54" name="Doc.Text">
    <vt:lpwstr>[Text]</vt:lpwstr>
  </property>
  <property fmtid="{D5CDD505-2E9C-101B-9397-08002B2CF9AE}" pid="55" name="Doc.Title">
    <vt:lpwstr>Titel</vt:lpwstr>
  </property>
  <property fmtid="{D5CDD505-2E9C-101B-9397-08002B2CF9AE}" pid="56" name="Organisation.AbsenderDirektorin">
    <vt:lpwstr/>
  </property>
  <property fmtid="{D5CDD505-2E9C-101B-9397-08002B2CF9AE}" pid="57" name="Organisation.Address1">
    <vt:lpwstr/>
  </property>
  <property fmtid="{D5CDD505-2E9C-101B-9397-08002B2CF9AE}" pid="58" name="Organisation.Address2">
    <vt:lpwstr/>
  </property>
  <property fmtid="{D5CDD505-2E9C-101B-9397-08002B2CF9AE}" pid="59" name="Organisation.CompanyAbsender">
    <vt:lpwstr/>
  </property>
  <property fmtid="{D5CDD505-2E9C-101B-9397-08002B2CF9AE}" pid="60" name="Organisation.CompanyDe_1">
    <vt:lpwstr/>
  </property>
  <property fmtid="{D5CDD505-2E9C-101B-9397-08002B2CF9AE}" pid="61" name="Organisation.CompanyDe_2">
    <vt:lpwstr/>
  </property>
  <property fmtid="{D5CDD505-2E9C-101B-9397-08002B2CF9AE}" pid="62" name="Organisation.CompanyDe_3">
    <vt:lpwstr/>
  </property>
  <property fmtid="{D5CDD505-2E9C-101B-9397-08002B2CF9AE}" pid="63" name="Organisation.CompanyDe_4">
    <vt:lpwstr/>
  </property>
  <property fmtid="{D5CDD505-2E9C-101B-9397-08002B2CF9AE}" pid="64" name="Organisation.CompanyFr_1">
    <vt:lpwstr/>
  </property>
  <property fmtid="{D5CDD505-2E9C-101B-9397-08002B2CF9AE}" pid="65" name="Organisation.CompanyFr_2">
    <vt:lpwstr/>
  </property>
  <property fmtid="{D5CDD505-2E9C-101B-9397-08002B2CF9AE}" pid="66" name="Organisation.CompanyFr_3">
    <vt:lpwstr/>
  </property>
  <property fmtid="{D5CDD505-2E9C-101B-9397-08002B2CF9AE}" pid="67" name="Organisation.CompanyFr_4">
    <vt:lpwstr/>
  </property>
  <property fmtid="{D5CDD505-2E9C-101B-9397-08002B2CF9AE}" pid="68" name="Organisation.DepartmentAbsender">
    <vt:lpwstr/>
  </property>
  <property fmtid="{D5CDD505-2E9C-101B-9397-08002B2CF9AE}" pid="69" name="Organisation.DepartmentDe_1">
    <vt:lpwstr/>
  </property>
  <property fmtid="{D5CDD505-2E9C-101B-9397-08002B2CF9AE}" pid="70" name="Organisation.DepartmentDe_2">
    <vt:lpwstr/>
  </property>
  <property fmtid="{D5CDD505-2E9C-101B-9397-08002B2CF9AE}" pid="71" name="Organisation.DepartmentDe_3">
    <vt:lpwstr/>
  </property>
  <property fmtid="{D5CDD505-2E9C-101B-9397-08002B2CF9AE}" pid="72" name="Organisation.DepartmentDe_4">
    <vt:lpwstr/>
  </property>
  <property fmtid="{D5CDD505-2E9C-101B-9397-08002B2CF9AE}" pid="73" name="Organisation.DepartmentFr_1">
    <vt:lpwstr/>
  </property>
  <property fmtid="{D5CDD505-2E9C-101B-9397-08002B2CF9AE}" pid="74" name="Organisation.DepartmentFr_2">
    <vt:lpwstr/>
  </property>
  <property fmtid="{D5CDD505-2E9C-101B-9397-08002B2CF9AE}" pid="75" name="Organisation.DepartmentFr_3">
    <vt:lpwstr/>
  </property>
  <property fmtid="{D5CDD505-2E9C-101B-9397-08002B2CF9AE}" pid="76" name="Organisation.DepartmentFr_4">
    <vt:lpwstr/>
  </property>
  <property fmtid="{D5CDD505-2E9C-101B-9397-08002B2CF9AE}" pid="77" name="Organisation.Email">
    <vt:lpwstr/>
  </property>
  <property fmtid="{D5CDD505-2E9C-101B-9397-08002B2CF9AE}" pid="78" name="Organisation.Fax">
    <vt:lpwstr/>
  </property>
  <property fmtid="{D5CDD505-2E9C-101B-9397-08002B2CF9AE}" pid="79" name="Organisation.IDName">
    <vt:lpwstr/>
  </property>
  <property fmtid="{D5CDD505-2E9C-101B-9397-08002B2CF9AE}" pid="80" name="Organisation.Internet">
    <vt:lpwstr/>
  </property>
  <property fmtid="{D5CDD505-2E9C-101B-9397-08002B2CF9AE}" pid="81" name="Organisation.OrganisationAbsender">
    <vt:lpwstr/>
  </property>
  <property fmtid="{D5CDD505-2E9C-101B-9397-08002B2CF9AE}" pid="82" name="Organisation.Telefon">
    <vt:lpwstr/>
  </property>
  <property fmtid="{D5CDD505-2E9C-101B-9397-08002B2CF9AE}" pid="83" name="Outputprofile.Draft">
    <vt:lpwstr/>
  </property>
  <property fmtid="{D5CDD505-2E9C-101B-9397-08002B2CF9AE}" pid="84" name="Outputprofile.Internal.Draft">
    <vt:lpwstr/>
  </property>
  <property fmtid="{D5CDD505-2E9C-101B-9397-08002B2CF9AE}" pid="85" name="Signature1.Function">
    <vt:lpwstr/>
  </property>
  <property fmtid="{D5CDD505-2E9C-101B-9397-08002B2CF9AE}" pid="86" name="Signature1.Name">
    <vt:lpwstr/>
  </property>
  <property fmtid="{D5CDD505-2E9C-101B-9397-08002B2CF9AE}" pid="87" name="oawInfo">
    <vt:lpwstr/>
  </property>
  <property fmtid="{D5CDD505-2E9C-101B-9397-08002B2CF9AE}" pid="88" name="oawDisplayName">
    <vt:lpwstr/>
  </property>
  <property fmtid="{D5CDD505-2E9C-101B-9397-08002B2CF9AE}" pid="89" name="oawID">
    <vt:lpwstr/>
  </property>
  <property fmtid="{D5CDD505-2E9C-101B-9397-08002B2CF9AE}" pid="90" name="StmTBAProjektdaten.Bezeichnung">
    <vt:lpwstr/>
  </property>
  <property fmtid="{D5CDD505-2E9C-101B-9397-08002B2CF9AE}" pid="91" name="StmOrganisation.Amt">
    <vt:lpwstr>Tiefbauamt</vt:lpwstr>
  </property>
  <property fmtid="{D5CDD505-2E9C-101B-9397-08002B2CF9AE}" pid="92" name="StmOrganisation.Address3">
    <vt:lpwstr>3013 Bern</vt:lpwstr>
  </property>
  <property fmtid="{D5CDD505-2E9C-101B-9397-08002B2CF9AE}" pid="93" name="StmSignature1.Name">
    <vt:lpwstr>Daniel Möri</vt:lpwstr>
  </property>
  <property fmtid="{D5CDD505-2E9C-101B-9397-08002B2CF9AE}" pid="94" name="StmSignature1.Function">
    <vt:lpwstr>Bereichsleiter Managementsysteme</vt:lpwstr>
  </property>
  <property fmtid="{D5CDD505-2E9C-101B-9397-08002B2CF9AE}" pid="95" name="WdScmTBAProjektdaten.AnlageNr">
    <vt:lpwstr/>
  </property>
  <property fmtid="{D5CDD505-2E9C-101B-9397-08002B2CF9AE}" pid="96" name="WdScmTBAProjektdaten.Anlagename">
    <vt:lpwstr/>
  </property>
  <property fmtid="{D5CDD505-2E9C-101B-9397-08002B2CF9AE}" pid="97" name="WdScmTBAProjektdaten.Gebiet">
    <vt:lpwstr/>
  </property>
  <property fmtid="{D5CDD505-2E9C-101B-9397-08002B2CF9AE}" pid="98" name="WdScmTBAProjektdaten.Nr">
    <vt:lpwstr/>
  </property>
  <property fmtid="{D5CDD505-2E9C-101B-9397-08002B2CF9AE}" pid="99" name="WdScmTBAProjektdaten.Bezeichnung">
    <vt:lpwstr/>
  </property>
</Properties>
</file>